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7AE" w:rsidRPr="002A27AE" w:rsidRDefault="00AF63D2" w:rsidP="00447535">
      <w:pPr>
        <w:spacing w:after="0" w:line="240" w:lineRule="auto"/>
        <w:ind w:firstLine="567"/>
        <w:jc w:val="center"/>
        <w:rPr>
          <w:rFonts w:ascii="Times New Roman CYR" w:eastAsia="Times New Roman" w:hAnsi="Times New Roman CYR" w:cs="Times New Roman CYR"/>
          <w:b/>
          <w:sz w:val="24"/>
          <w:szCs w:val="24"/>
          <w:lang w:eastAsia="ru-RU"/>
        </w:rPr>
      </w:pPr>
      <w:bookmarkStart w:id="0" w:name="sub_1000"/>
      <w:r>
        <w:rPr>
          <w:noProof/>
          <w:lang w:eastAsia="ru-RU"/>
        </w:rPr>
        <w:drawing>
          <wp:inline distT="0" distB="0" distL="0" distR="0" wp14:anchorId="3CAB2533" wp14:editId="6BB580E0">
            <wp:extent cx="5959475" cy="93154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9475" cy="9315450"/>
                    </a:xfrm>
                    <a:prstGeom prst="rect">
                      <a:avLst/>
                    </a:prstGeom>
                  </pic:spPr>
                </pic:pic>
              </a:graphicData>
            </a:graphic>
          </wp:inline>
        </w:drawing>
      </w:r>
      <w:bookmarkStart w:id="1" w:name="_GoBack"/>
      <w:bookmarkEnd w:id="1"/>
      <w:r w:rsidR="00567FA7" w:rsidRPr="00567FA7">
        <w:rPr>
          <w:rFonts w:ascii="Times New Roman CYR" w:eastAsia="Times New Roman" w:hAnsi="Times New Roman CYR" w:cs="Times New Roman CYR"/>
          <w:b/>
          <w:sz w:val="24"/>
          <w:szCs w:val="24"/>
          <w:lang w:eastAsia="ru-RU"/>
        </w:rPr>
        <w:br w:type="page"/>
      </w:r>
      <w:bookmarkEnd w:id="0"/>
      <w:r w:rsidR="002A27AE" w:rsidRPr="002A27AE">
        <w:rPr>
          <w:rFonts w:ascii="Times New Roman CYR" w:eastAsia="Times New Roman" w:hAnsi="Times New Roman CYR" w:cs="Times New Roman CYR"/>
          <w:b/>
          <w:sz w:val="24"/>
          <w:szCs w:val="24"/>
          <w:lang w:eastAsia="ru-RU"/>
        </w:rPr>
        <w:lastRenderedPageBreak/>
        <w:t>Оглавление</w:t>
      </w:r>
    </w:p>
    <w:tbl>
      <w:tblPr>
        <w:tblStyle w:val="TableGrid"/>
        <w:tblW w:w="10014" w:type="dxa"/>
        <w:jc w:val="center"/>
        <w:tblInd w:w="0" w:type="dxa"/>
        <w:tblCellMar>
          <w:top w:w="14" w:type="dxa"/>
          <w:left w:w="106" w:type="dxa"/>
        </w:tblCellMar>
        <w:tblLook w:val="04A0" w:firstRow="1" w:lastRow="0" w:firstColumn="1" w:lastColumn="0" w:noHBand="0" w:noVBand="1"/>
      </w:tblPr>
      <w:tblGrid>
        <w:gridCol w:w="850"/>
        <w:gridCol w:w="8573"/>
        <w:gridCol w:w="591"/>
      </w:tblGrid>
      <w:tr w:rsidR="00436B41" w:rsidRPr="00456120" w:rsidTr="00436B41">
        <w:trPr>
          <w:trHeight w:val="286"/>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rPr>
                <w:rFonts w:ascii="Times New Roman" w:hAnsi="Times New Roman" w:cs="Times New Roman"/>
                <w:b/>
                <w:sz w:val="24"/>
                <w:szCs w:val="24"/>
              </w:rPr>
            </w:pPr>
            <w:r w:rsidRPr="00456120">
              <w:rPr>
                <w:rFonts w:ascii="Times New Roman" w:hAnsi="Times New Roman" w:cs="Times New Roman"/>
                <w:b/>
                <w:sz w:val="24"/>
                <w:szCs w:val="24"/>
              </w:rPr>
              <w:t>№</w:t>
            </w:r>
          </w:p>
          <w:p w:rsidR="00436B41" w:rsidRPr="00456120" w:rsidRDefault="00436B41" w:rsidP="00036945">
            <w:pPr>
              <w:rPr>
                <w:rFonts w:ascii="Times New Roman" w:hAnsi="Times New Roman" w:cs="Times New Roman"/>
                <w:b/>
                <w:sz w:val="24"/>
                <w:szCs w:val="24"/>
              </w:rPr>
            </w:pPr>
            <w:r w:rsidRPr="00456120">
              <w:rPr>
                <w:rFonts w:ascii="Times New Roman" w:hAnsi="Times New Roman" w:cs="Times New Roman"/>
                <w:b/>
                <w:sz w:val="24"/>
                <w:szCs w:val="24"/>
              </w:rPr>
              <w:t>п/п</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rPr>
                <w:rFonts w:ascii="Times New Roman" w:hAnsi="Times New Roman" w:cs="Times New Roman"/>
                <w:b/>
                <w:sz w:val="24"/>
                <w:szCs w:val="24"/>
              </w:rPr>
            </w:pPr>
            <w:r w:rsidRPr="00456120">
              <w:rPr>
                <w:rFonts w:ascii="Times New Roman" w:hAnsi="Times New Roman" w:cs="Times New Roman"/>
                <w:b/>
                <w:sz w:val="24"/>
                <w:szCs w:val="24"/>
              </w:rPr>
              <w:t>Содержание</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5"/>
              <w:rPr>
                <w:rFonts w:ascii="Times New Roman" w:hAnsi="Times New Roman" w:cs="Times New Roman"/>
                <w:b/>
                <w:sz w:val="24"/>
                <w:szCs w:val="24"/>
              </w:rPr>
            </w:pPr>
            <w:r w:rsidRPr="00456120">
              <w:rPr>
                <w:rFonts w:ascii="Times New Roman" w:hAnsi="Times New Roman" w:cs="Times New Roman"/>
                <w:b/>
                <w:sz w:val="24"/>
                <w:szCs w:val="24"/>
              </w:rPr>
              <w:t>Стр.</w:t>
            </w:r>
          </w:p>
        </w:tc>
      </w:tr>
      <w:tr w:rsidR="00436B41" w:rsidRPr="00456120" w:rsidTr="00436B41">
        <w:trPr>
          <w:trHeight w:val="78"/>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br w:type="page"/>
              <w:t xml:space="preserve">1.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Целевой раздел</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3</w:t>
            </w:r>
          </w:p>
        </w:tc>
      </w:tr>
      <w:tr w:rsidR="00436B41" w:rsidRPr="00456120" w:rsidTr="00436B41">
        <w:trPr>
          <w:trHeight w:val="195"/>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1.1.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 xml:space="preserve">Пояснительная записка </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3</w:t>
            </w:r>
          </w:p>
        </w:tc>
      </w:tr>
      <w:tr w:rsidR="00436B41" w:rsidRPr="00456120" w:rsidTr="00436B41">
        <w:trPr>
          <w:trHeight w:val="286"/>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1.2.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 xml:space="preserve">Цели и задачи программы </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6</w:t>
            </w:r>
          </w:p>
        </w:tc>
      </w:tr>
      <w:tr w:rsidR="00436B41" w:rsidRPr="00456120" w:rsidTr="00436B41">
        <w:trPr>
          <w:trHeight w:val="295"/>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1.3.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 xml:space="preserve">Принципы и подходы к реализации программы </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8</w:t>
            </w:r>
          </w:p>
        </w:tc>
      </w:tr>
      <w:tr w:rsidR="00436B41" w:rsidRPr="00456120" w:rsidTr="00436B41">
        <w:trPr>
          <w:trHeight w:val="449"/>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1.4.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Психолого-педагогическая характеристика детей раннего и дошкольного возраста с умственной отсталостью</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8</w:t>
            </w:r>
          </w:p>
        </w:tc>
      </w:tr>
      <w:tr w:rsidR="00436B41" w:rsidRPr="00456120" w:rsidTr="00436B41">
        <w:trPr>
          <w:trHeight w:val="180"/>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1.5.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 xml:space="preserve">Планируемые результаты </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9</w:t>
            </w:r>
          </w:p>
        </w:tc>
      </w:tr>
      <w:tr w:rsidR="00436B41" w:rsidRPr="00456120" w:rsidTr="00436B41">
        <w:trPr>
          <w:trHeight w:val="183"/>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1.6.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Развивающее оценивание качества образовательной деятельности по Программе</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14</w:t>
            </w:r>
          </w:p>
        </w:tc>
      </w:tr>
      <w:tr w:rsidR="00436B41" w:rsidRPr="00456120" w:rsidTr="00436B41">
        <w:trPr>
          <w:trHeight w:val="99"/>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2.</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Содержательный раздел</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17</w:t>
            </w:r>
          </w:p>
        </w:tc>
      </w:tr>
      <w:tr w:rsidR="00436B41" w:rsidRPr="00456120" w:rsidTr="00436B41">
        <w:trPr>
          <w:trHeight w:val="245"/>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2.1.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Пояснительная записка</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17</w:t>
            </w:r>
          </w:p>
        </w:tc>
      </w:tr>
      <w:tr w:rsidR="00436B41" w:rsidRPr="00456120" w:rsidTr="00436B41">
        <w:trPr>
          <w:trHeight w:val="497"/>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41" w:hanging="8"/>
              <w:rPr>
                <w:rFonts w:ascii="Times New Roman" w:hAnsi="Times New Roman" w:cs="Times New Roman"/>
                <w:sz w:val="24"/>
                <w:szCs w:val="24"/>
              </w:rPr>
            </w:pPr>
            <w:r w:rsidRPr="00456120">
              <w:rPr>
                <w:rFonts w:ascii="Times New Roman" w:hAnsi="Times New Roman" w:cs="Times New Roman"/>
                <w:sz w:val="24"/>
                <w:szCs w:val="24"/>
              </w:rPr>
              <w:t>2.2.</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firstLine="35"/>
              <w:rPr>
                <w:rFonts w:ascii="Times New Roman" w:hAnsi="Times New Roman" w:cs="Times New Roman"/>
                <w:sz w:val="24"/>
                <w:szCs w:val="24"/>
              </w:rPr>
            </w:pPr>
            <w:r w:rsidRPr="00456120">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17</w:t>
            </w:r>
          </w:p>
        </w:tc>
      </w:tr>
      <w:tr w:rsidR="00436B41" w:rsidRPr="00456120" w:rsidTr="00436B41">
        <w:trPr>
          <w:trHeight w:val="245"/>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41" w:hanging="8"/>
              <w:rPr>
                <w:rFonts w:ascii="Times New Roman" w:hAnsi="Times New Roman" w:cs="Times New Roman"/>
                <w:sz w:val="24"/>
                <w:szCs w:val="24"/>
              </w:rPr>
            </w:pPr>
            <w:r w:rsidRPr="00456120">
              <w:rPr>
                <w:rFonts w:ascii="Times New Roman" w:hAnsi="Times New Roman" w:cs="Times New Roman"/>
                <w:sz w:val="24"/>
                <w:szCs w:val="24"/>
              </w:rPr>
              <w:t>2.2.1.</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firstLine="35"/>
              <w:rPr>
                <w:rFonts w:ascii="Times New Roman" w:hAnsi="Times New Roman" w:cs="Times New Roman"/>
                <w:sz w:val="24"/>
                <w:szCs w:val="24"/>
              </w:rPr>
            </w:pPr>
            <w:r w:rsidRPr="00456120">
              <w:rPr>
                <w:rFonts w:ascii="Times New Roman" w:hAnsi="Times New Roman" w:cs="Times New Roman"/>
                <w:sz w:val="24"/>
                <w:szCs w:val="24"/>
              </w:rPr>
              <w:t>Социально-коммуникативное развитие</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CYR" w:hAnsi="Times New Roman CYR" w:cs="Times New Roman CYR"/>
                <w:sz w:val="24"/>
                <w:szCs w:val="24"/>
              </w:rPr>
            </w:pPr>
            <w:r>
              <w:rPr>
                <w:rFonts w:ascii="Times New Roman CYR" w:hAnsi="Times New Roman CYR" w:cs="Times New Roman CYR"/>
                <w:sz w:val="24"/>
                <w:szCs w:val="24"/>
              </w:rPr>
              <w:t>17</w:t>
            </w:r>
          </w:p>
        </w:tc>
      </w:tr>
      <w:tr w:rsidR="00436B41" w:rsidRPr="00456120" w:rsidTr="00436B41">
        <w:trPr>
          <w:trHeight w:val="245"/>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41" w:hanging="8"/>
              <w:rPr>
                <w:rFonts w:ascii="Times New Roman" w:hAnsi="Times New Roman" w:cs="Times New Roman"/>
                <w:sz w:val="24"/>
                <w:szCs w:val="24"/>
              </w:rPr>
            </w:pPr>
            <w:r w:rsidRPr="00456120">
              <w:rPr>
                <w:rFonts w:ascii="Times New Roman" w:hAnsi="Times New Roman" w:cs="Times New Roman"/>
                <w:sz w:val="24"/>
                <w:szCs w:val="24"/>
              </w:rPr>
              <w:t>2.2.2.</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CYR" w:hAnsi="Times New Roman CYR" w:cs="Times New Roman CYR"/>
                <w:sz w:val="24"/>
                <w:szCs w:val="24"/>
              </w:rPr>
            </w:pPr>
            <w:r w:rsidRPr="00456120">
              <w:rPr>
                <w:rFonts w:ascii="Times New Roman CYR" w:hAnsi="Times New Roman CYR" w:cs="Times New Roman CYR"/>
                <w:sz w:val="24"/>
                <w:szCs w:val="24"/>
              </w:rPr>
              <w:t>Познавательное развитие</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21</w:t>
            </w:r>
          </w:p>
        </w:tc>
      </w:tr>
      <w:tr w:rsidR="00436B41" w:rsidRPr="00456120" w:rsidTr="00436B41">
        <w:trPr>
          <w:trHeight w:val="245"/>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41" w:hanging="8"/>
              <w:rPr>
                <w:rFonts w:ascii="Times New Roman" w:hAnsi="Times New Roman" w:cs="Times New Roman"/>
                <w:sz w:val="24"/>
                <w:szCs w:val="24"/>
              </w:rPr>
            </w:pPr>
            <w:r w:rsidRPr="00456120">
              <w:rPr>
                <w:rFonts w:ascii="Times New Roman" w:hAnsi="Times New Roman" w:cs="Times New Roman"/>
                <w:sz w:val="24"/>
                <w:szCs w:val="24"/>
              </w:rPr>
              <w:t>2.2.3.</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CYR" w:hAnsi="Times New Roman CYR" w:cs="Times New Roman CYR"/>
                <w:sz w:val="24"/>
                <w:szCs w:val="24"/>
              </w:rPr>
            </w:pPr>
            <w:r w:rsidRPr="00456120">
              <w:rPr>
                <w:rFonts w:ascii="Times New Roman CYR" w:hAnsi="Times New Roman CYR" w:cs="Times New Roman CYR"/>
                <w:sz w:val="24"/>
                <w:szCs w:val="24"/>
              </w:rPr>
              <w:t>Речевое развитие</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23</w:t>
            </w:r>
          </w:p>
        </w:tc>
      </w:tr>
      <w:tr w:rsidR="00436B41" w:rsidRPr="00456120" w:rsidTr="00436B41">
        <w:trPr>
          <w:trHeight w:val="87"/>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41" w:hanging="8"/>
              <w:rPr>
                <w:rFonts w:ascii="Times New Roman" w:hAnsi="Times New Roman" w:cs="Times New Roman"/>
                <w:sz w:val="24"/>
                <w:szCs w:val="24"/>
              </w:rPr>
            </w:pPr>
            <w:r w:rsidRPr="00456120">
              <w:rPr>
                <w:rFonts w:ascii="Times New Roman" w:hAnsi="Times New Roman" w:cs="Times New Roman"/>
                <w:sz w:val="24"/>
                <w:szCs w:val="24"/>
              </w:rPr>
              <w:t>2.2.4.</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CYR" w:hAnsi="Times New Roman CYR" w:cs="Times New Roman CYR"/>
                <w:sz w:val="24"/>
                <w:szCs w:val="24"/>
              </w:rPr>
            </w:pPr>
            <w:r w:rsidRPr="00456120">
              <w:rPr>
                <w:rFonts w:ascii="Times New Roman" w:hAnsi="Times New Roman" w:cs="Times New Roman"/>
                <w:sz w:val="24"/>
                <w:szCs w:val="24"/>
              </w:rPr>
              <w:t>Художественно-эстетическое развитие</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28</w:t>
            </w:r>
          </w:p>
        </w:tc>
      </w:tr>
      <w:tr w:rsidR="00436B41" w:rsidRPr="00456120" w:rsidTr="00436B41">
        <w:trPr>
          <w:trHeight w:val="245"/>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41" w:hanging="8"/>
              <w:rPr>
                <w:rFonts w:ascii="Times New Roman" w:hAnsi="Times New Roman" w:cs="Times New Roman"/>
                <w:sz w:val="24"/>
                <w:szCs w:val="24"/>
              </w:rPr>
            </w:pPr>
            <w:r w:rsidRPr="00456120">
              <w:rPr>
                <w:rFonts w:ascii="Times New Roman" w:hAnsi="Times New Roman" w:cs="Times New Roman"/>
                <w:sz w:val="24"/>
                <w:szCs w:val="24"/>
              </w:rPr>
              <w:t>2.2.5.</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CYR" w:hAnsi="Times New Roman CYR" w:cs="Times New Roman CYR"/>
                <w:sz w:val="24"/>
                <w:szCs w:val="24"/>
              </w:rPr>
            </w:pPr>
            <w:r w:rsidRPr="00456120">
              <w:rPr>
                <w:rFonts w:ascii="Times New Roman CYR" w:hAnsi="Times New Roman CYR" w:cs="Times New Roman CYR"/>
                <w:sz w:val="24"/>
                <w:szCs w:val="24"/>
              </w:rPr>
              <w:t>Физическое развитие</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31</w:t>
            </w:r>
          </w:p>
        </w:tc>
      </w:tr>
      <w:tr w:rsidR="00436B41" w:rsidRPr="00456120" w:rsidTr="00436B41">
        <w:trPr>
          <w:trHeight w:val="286"/>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2.3.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Взаимодействие педагогических работников с детьми</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34</w:t>
            </w:r>
          </w:p>
        </w:tc>
      </w:tr>
      <w:tr w:rsidR="00436B41" w:rsidRPr="00456120" w:rsidTr="00436B41">
        <w:trPr>
          <w:trHeight w:val="286"/>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2.4.</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keepNext/>
              <w:keepLines/>
              <w:ind w:right="178"/>
              <w:outlineLvl w:val="1"/>
              <w:rPr>
                <w:rFonts w:ascii="Times New Roman" w:hAnsi="Times New Roman" w:cs="Times New Roman"/>
                <w:b/>
                <w:color w:val="000000"/>
                <w:sz w:val="24"/>
                <w:szCs w:val="24"/>
              </w:rPr>
            </w:pPr>
            <w:r w:rsidRPr="00456120">
              <w:rPr>
                <w:rFonts w:ascii="Times New Roman" w:hAnsi="Times New Roman" w:cs="Times New Roman"/>
                <w:sz w:val="24"/>
                <w:szCs w:val="24"/>
              </w:rPr>
              <w:t>Взаимодействие педагогического коллектива с родителями (законными представителями) обучающихся</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35</w:t>
            </w:r>
          </w:p>
        </w:tc>
      </w:tr>
      <w:tr w:rsidR="00436B41" w:rsidRPr="00456120" w:rsidTr="00436B41">
        <w:trPr>
          <w:trHeight w:val="363"/>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2.5.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 xml:space="preserve">Описание вариативных форм, способов, методов и средств реализации Программы (часть, формируемая участниками образовательных отношений) </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38</w:t>
            </w:r>
          </w:p>
        </w:tc>
      </w:tr>
      <w:tr w:rsidR="00436B41" w:rsidRPr="00456120" w:rsidTr="00436B41">
        <w:trPr>
          <w:trHeight w:val="158"/>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2.6.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 xml:space="preserve">Программа коррекционно-развивающей работы с детьми </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40</w:t>
            </w:r>
          </w:p>
        </w:tc>
      </w:tr>
      <w:tr w:rsidR="00436B41" w:rsidRPr="00456120" w:rsidTr="00436B41">
        <w:trPr>
          <w:trHeight w:val="158"/>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2.7.</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Рабочая программа воспитания</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49</w:t>
            </w:r>
          </w:p>
        </w:tc>
      </w:tr>
      <w:tr w:rsidR="00436B41" w:rsidRPr="00456120" w:rsidTr="00436B41">
        <w:trPr>
          <w:trHeight w:val="158"/>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2.7.1.</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Целевой раздел Рабочей программы воспитания</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50</w:t>
            </w:r>
          </w:p>
        </w:tc>
      </w:tr>
      <w:tr w:rsidR="00436B41" w:rsidRPr="00456120" w:rsidTr="00436B41">
        <w:trPr>
          <w:trHeight w:val="158"/>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2.7.2.</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Содержательный раздел Рабочей программы воспитания</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59</w:t>
            </w:r>
          </w:p>
        </w:tc>
      </w:tr>
      <w:tr w:rsidR="00436B41" w:rsidRPr="00456120" w:rsidTr="00436B41">
        <w:trPr>
          <w:trHeight w:val="158"/>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2.7.3.</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Организационный раздел</w:t>
            </w:r>
            <w:r w:rsidRPr="00456120">
              <w:rPr>
                <w:rFonts w:ascii="Times New Roman CYR" w:hAnsi="Times New Roman CYR" w:cs="Times New Roman CYR"/>
                <w:sz w:val="24"/>
                <w:szCs w:val="24"/>
              </w:rPr>
              <w:t xml:space="preserve"> Рабочей программы воспитания</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65</w:t>
            </w:r>
          </w:p>
        </w:tc>
      </w:tr>
      <w:tr w:rsidR="00436B41" w:rsidRPr="00456120" w:rsidTr="00436B41">
        <w:trPr>
          <w:trHeight w:val="197"/>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3.</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Организационный раздел</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71</w:t>
            </w:r>
          </w:p>
        </w:tc>
      </w:tr>
      <w:tr w:rsidR="00436B41" w:rsidRPr="00456120" w:rsidTr="00436B41">
        <w:trPr>
          <w:trHeight w:val="197"/>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3.1.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Психолого-педагогические условия, обеспечивающие развитие ребенка</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CYR" w:hAnsi="Times New Roman CYR" w:cs="Times New Roman CYR"/>
                <w:sz w:val="24"/>
                <w:szCs w:val="24"/>
              </w:rPr>
            </w:pPr>
            <w:r>
              <w:rPr>
                <w:rFonts w:ascii="Times New Roman CYR" w:hAnsi="Times New Roman CYR" w:cs="Times New Roman CYR"/>
                <w:sz w:val="24"/>
                <w:szCs w:val="24"/>
              </w:rPr>
              <w:t>71</w:t>
            </w:r>
          </w:p>
        </w:tc>
      </w:tr>
      <w:tr w:rsidR="00436B41" w:rsidRPr="00456120" w:rsidTr="00436B41">
        <w:trPr>
          <w:trHeight w:val="173"/>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3.2.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 xml:space="preserve">Организация развивающей предметно-пространственной среды  </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72</w:t>
            </w:r>
          </w:p>
        </w:tc>
      </w:tr>
      <w:tr w:rsidR="00436B41" w:rsidRPr="00456120" w:rsidTr="00436B41">
        <w:trPr>
          <w:trHeight w:val="288"/>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3.3.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 xml:space="preserve">Кадровые условия реализации программы </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73</w:t>
            </w:r>
          </w:p>
        </w:tc>
      </w:tr>
      <w:tr w:rsidR="00436B41" w:rsidRPr="00456120" w:rsidTr="00436B41">
        <w:trPr>
          <w:trHeight w:val="286"/>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3.4.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 xml:space="preserve">Материально-техническое обеспечение программы </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74</w:t>
            </w:r>
          </w:p>
        </w:tc>
      </w:tr>
      <w:tr w:rsidR="00436B41" w:rsidRPr="00456120" w:rsidTr="00436B41">
        <w:trPr>
          <w:trHeight w:val="113"/>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3.5.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 xml:space="preserve">Финансовые условия реализации Программы </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74</w:t>
            </w:r>
          </w:p>
        </w:tc>
      </w:tr>
      <w:tr w:rsidR="00436B41" w:rsidRPr="00456120" w:rsidTr="00436B41">
        <w:trPr>
          <w:trHeight w:val="113"/>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3.6.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Организация и планирование воспитательно-образовательного процесса в ДОУ в рамках реализации Программы</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75</w:t>
            </w:r>
          </w:p>
        </w:tc>
      </w:tr>
      <w:tr w:rsidR="00436B41" w:rsidRPr="00456120" w:rsidTr="00436B41">
        <w:trPr>
          <w:trHeight w:val="149"/>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3.7.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 xml:space="preserve">Режим дня и расписание деятельности </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78</w:t>
            </w:r>
          </w:p>
        </w:tc>
      </w:tr>
      <w:tr w:rsidR="00436B41" w:rsidRPr="00456120" w:rsidTr="00436B41">
        <w:trPr>
          <w:trHeight w:val="149"/>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3.8.</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rPr>
                <w:rFonts w:ascii="Times New Roman" w:hAnsi="Times New Roman" w:cs="Times New Roman"/>
                <w:sz w:val="24"/>
                <w:szCs w:val="24"/>
              </w:rPr>
            </w:pPr>
            <w:r w:rsidRPr="00456120">
              <w:rPr>
                <w:rFonts w:ascii="Times New Roman" w:hAnsi="Times New Roman" w:cs="Times New Roman"/>
                <w:sz w:val="24"/>
                <w:szCs w:val="24"/>
              </w:rPr>
              <w:t>Особенности традиционных событий, праздников, мероприятий</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78</w:t>
            </w:r>
          </w:p>
        </w:tc>
      </w:tr>
      <w:tr w:rsidR="00436B41" w:rsidRPr="00456120" w:rsidTr="00436B41">
        <w:trPr>
          <w:trHeight w:val="149"/>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3.9.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rPr>
                <w:rFonts w:ascii="Times New Roman" w:hAnsi="Times New Roman" w:cs="Times New Roman"/>
                <w:sz w:val="24"/>
                <w:szCs w:val="24"/>
              </w:rPr>
            </w:pPr>
            <w:r w:rsidRPr="00456120">
              <w:rPr>
                <w:rFonts w:ascii="Times New Roman" w:hAnsi="Times New Roman" w:cs="Times New Roman"/>
                <w:sz w:val="24"/>
                <w:szCs w:val="24"/>
              </w:rPr>
              <w:t xml:space="preserve">Перечень нормативных и нормативно-методических документов </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81</w:t>
            </w:r>
          </w:p>
        </w:tc>
      </w:tr>
      <w:tr w:rsidR="00436B41" w:rsidRPr="00456120" w:rsidTr="00436B41">
        <w:trPr>
          <w:trHeight w:val="153"/>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3.10.</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Календарный план воспитательной работы</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82</w:t>
            </w:r>
          </w:p>
        </w:tc>
      </w:tr>
      <w:tr w:rsidR="00436B41" w:rsidRPr="00456120" w:rsidTr="00436B41">
        <w:trPr>
          <w:trHeight w:val="157"/>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3.11.</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 xml:space="preserve">Перечень литературных источников </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86</w:t>
            </w:r>
          </w:p>
        </w:tc>
      </w:tr>
      <w:tr w:rsidR="00436B41" w:rsidRPr="00456120" w:rsidTr="00436B41">
        <w:trPr>
          <w:trHeight w:val="219"/>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sidRPr="00456120">
              <w:rPr>
                <w:rFonts w:ascii="Times New Roman" w:hAnsi="Times New Roman" w:cs="Times New Roman"/>
                <w:sz w:val="24"/>
                <w:szCs w:val="24"/>
              </w:rPr>
              <w:t xml:space="preserve">4. </w:t>
            </w:r>
          </w:p>
        </w:tc>
        <w:tc>
          <w:tcPr>
            <w:tcW w:w="8573"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178"/>
              <w:rPr>
                <w:rFonts w:ascii="Times New Roman" w:hAnsi="Times New Roman" w:cs="Times New Roman"/>
                <w:sz w:val="24"/>
                <w:szCs w:val="24"/>
              </w:rPr>
            </w:pPr>
            <w:r w:rsidRPr="00456120">
              <w:rPr>
                <w:rFonts w:ascii="Times New Roman" w:hAnsi="Times New Roman" w:cs="Times New Roman"/>
                <w:sz w:val="24"/>
                <w:szCs w:val="24"/>
              </w:rPr>
              <w:t>Краткая презентация программы</w:t>
            </w: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89</w:t>
            </w:r>
          </w:p>
        </w:tc>
      </w:tr>
      <w:tr w:rsidR="00436B41" w:rsidRPr="00456120" w:rsidTr="00436B41">
        <w:trPr>
          <w:trHeight w:val="219"/>
          <w:jc w:val="center"/>
        </w:trPr>
        <w:tc>
          <w:tcPr>
            <w:tcW w:w="850"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hanging="8"/>
              <w:rPr>
                <w:rFonts w:ascii="Times New Roman" w:hAnsi="Times New Roman" w:cs="Times New Roman"/>
                <w:sz w:val="24"/>
                <w:szCs w:val="24"/>
              </w:rPr>
            </w:pPr>
            <w:r>
              <w:rPr>
                <w:rFonts w:ascii="Times New Roman" w:hAnsi="Times New Roman" w:cs="Times New Roman"/>
                <w:sz w:val="24"/>
                <w:szCs w:val="24"/>
              </w:rPr>
              <w:t>5.</w:t>
            </w:r>
          </w:p>
        </w:tc>
        <w:tc>
          <w:tcPr>
            <w:tcW w:w="8573" w:type="dxa"/>
            <w:tcBorders>
              <w:top w:val="single" w:sz="4" w:space="0" w:color="000000"/>
              <w:left w:val="single" w:sz="4" w:space="0" w:color="000000"/>
              <w:bottom w:val="single" w:sz="4" w:space="0" w:color="000000"/>
              <w:right w:val="single" w:sz="4" w:space="0" w:color="000000"/>
            </w:tcBorders>
          </w:tcPr>
          <w:p w:rsidR="00436B41" w:rsidRPr="00663EC8" w:rsidRDefault="00436B41" w:rsidP="00036945">
            <w:pPr>
              <w:jc w:val="left"/>
              <w:rPr>
                <w:rFonts w:ascii="Times New Roman" w:hAnsi="Times New Roman" w:cs="Times New Roman"/>
              </w:rPr>
            </w:pPr>
            <w:r w:rsidRPr="00456120">
              <w:rPr>
                <w:rFonts w:ascii="Times New Roman" w:hAnsi="Times New Roman" w:cs="Times New Roman"/>
                <w:sz w:val="24"/>
                <w:szCs w:val="24"/>
              </w:rPr>
              <w:t>Приложение</w:t>
            </w:r>
            <w:r w:rsidRPr="00456120">
              <w:rPr>
                <w:rFonts w:ascii="Times New Roman CYR" w:hAnsi="Times New Roman CYR" w:cs="Times New Roman CYR"/>
                <w:b/>
                <w:sz w:val="24"/>
                <w:szCs w:val="24"/>
              </w:rPr>
              <w:t xml:space="preserve"> «</w:t>
            </w:r>
            <w:r w:rsidRPr="00663EC8">
              <w:rPr>
                <w:rFonts w:ascii="Times New Roman" w:hAnsi="Times New Roman" w:cs="Times New Roman"/>
              </w:rPr>
              <w:t>Календарно-тематический план</w:t>
            </w:r>
            <w:r>
              <w:rPr>
                <w:rFonts w:ascii="Times New Roman" w:hAnsi="Times New Roman" w:cs="Times New Roman"/>
              </w:rPr>
              <w:t>ы (старшая группа и подготовительная к школе группа)»</w:t>
            </w:r>
          </w:p>
          <w:p w:rsidR="00436B41" w:rsidRPr="00456120" w:rsidRDefault="00436B41" w:rsidP="00036945">
            <w:pPr>
              <w:ind w:right="178"/>
              <w:rPr>
                <w:rFonts w:ascii="Times New Roman" w:hAnsi="Times New Roman" w:cs="Times New Roman"/>
                <w:sz w:val="24"/>
                <w:szCs w:val="24"/>
              </w:rPr>
            </w:pPr>
          </w:p>
        </w:tc>
        <w:tc>
          <w:tcPr>
            <w:tcW w:w="591" w:type="dxa"/>
            <w:tcBorders>
              <w:top w:val="single" w:sz="4" w:space="0" w:color="000000"/>
              <w:left w:val="single" w:sz="4" w:space="0" w:color="000000"/>
              <w:bottom w:val="single" w:sz="4" w:space="0" w:color="000000"/>
              <w:right w:val="single" w:sz="4" w:space="0" w:color="000000"/>
            </w:tcBorders>
          </w:tcPr>
          <w:p w:rsidR="00436B41" w:rsidRPr="00456120" w:rsidRDefault="00436B41" w:rsidP="00036945">
            <w:pPr>
              <w:ind w:right="-27"/>
              <w:rPr>
                <w:rFonts w:ascii="Times New Roman" w:hAnsi="Times New Roman" w:cs="Times New Roman"/>
                <w:sz w:val="24"/>
                <w:szCs w:val="24"/>
              </w:rPr>
            </w:pPr>
            <w:r>
              <w:rPr>
                <w:rFonts w:ascii="Times New Roman" w:hAnsi="Times New Roman" w:cs="Times New Roman"/>
                <w:sz w:val="24"/>
                <w:szCs w:val="24"/>
              </w:rPr>
              <w:t>91</w:t>
            </w:r>
          </w:p>
        </w:tc>
      </w:tr>
    </w:tbl>
    <w:p w:rsidR="002A27AE" w:rsidRPr="002A27AE" w:rsidRDefault="002A27AE" w:rsidP="00436B41">
      <w:pPr>
        <w:spacing w:after="0" w:line="240" w:lineRule="auto"/>
        <w:jc w:val="center"/>
        <w:rPr>
          <w:rFonts w:ascii="Times New Roman CYR" w:eastAsia="Times New Roman" w:hAnsi="Times New Roman CYR" w:cs="Times New Roman CYR"/>
          <w:sz w:val="24"/>
          <w:szCs w:val="24"/>
          <w:lang w:eastAsia="ru-RU"/>
        </w:rPr>
      </w:pPr>
    </w:p>
    <w:p w:rsidR="00D37F49" w:rsidRDefault="00D37F49" w:rsidP="00985D60">
      <w:pPr>
        <w:spacing w:after="100" w:afterAutospacing="1" w:line="240" w:lineRule="auto"/>
        <w:ind w:firstLine="709"/>
        <w:jc w:val="center"/>
        <w:rPr>
          <w:rFonts w:ascii="Times New Roman" w:eastAsia="Calibri" w:hAnsi="Times New Roman" w:cs="Times New Roman"/>
          <w:b/>
          <w:bCs/>
          <w:sz w:val="24"/>
          <w:szCs w:val="24"/>
        </w:rPr>
      </w:pPr>
    </w:p>
    <w:p w:rsidR="00985D60" w:rsidRPr="00985D60" w:rsidRDefault="00985D60" w:rsidP="00985D60">
      <w:pPr>
        <w:spacing w:after="100" w:afterAutospacing="1" w:line="240" w:lineRule="auto"/>
        <w:ind w:firstLine="709"/>
        <w:jc w:val="center"/>
        <w:rPr>
          <w:rFonts w:ascii="Times New Roman" w:eastAsia="Calibri" w:hAnsi="Times New Roman" w:cs="Times New Roman"/>
          <w:b/>
          <w:bCs/>
          <w:sz w:val="24"/>
          <w:szCs w:val="24"/>
        </w:rPr>
      </w:pPr>
      <w:r w:rsidRPr="00985D60">
        <w:rPr>
          <w:rFonts w:ascii="Times New Roman" w:eastAsia="Calibri" w:hAnsi="Times New Roman" w:cs="Times New Roman"/>
          <w:b/>
          <w:bCs/>
          <w:sz w:val="24"/>
          <w:szCs w:val="24"/>
        </w:rPr>
        <w:lastRenderedPageBreak/>
        <w:t xml:space="preserve">1. </w:t>
      </w:r>
      <w:r>
        <w:rPr>
          <w:rFonts w:ascii="Times New Roman" w:eastAsia="Calibri" w:hAnsi="Times New Roman" w:cs="Times New Roman"/>
          <w:b/>
          <w:bCs/>
          <w:sz w:val="24"/>
          <w:szCs w:val="24"/>
        </w:rPr>
        <w:t>Целевой раздел</w:t>
      </w:r>
      <w:r w:rsidRPr="00985D60">
        <w:rPr>
          <w:rFonts w:ascii="Times New Roman" w:eastAsia="Calibri" w:hAnsi="Times New Roman" w:cs="Times New Roman"/>
          <w:b/>
          <w:bCs/>
          <w:sz w:val="24"/>
          <w:szCs w:val="24"/>
        </w:rPr>
        <w:t xml:space="preserve"> </w:t>
      </w:r>
    </w:p>
    <w:p w:rsidR="00985D60" w:rsidRDefault="00985D60" w:rsidP="00985D60">
      <w:pPr>
        <w:spacing w:after="100" w:afterAutospacing="1" w:line="240" w:lineRule="auto"/>
        <w:ind w:firstLine="709"/>
        <w:jc w:val="both"/>
        <w:rPr>
          <w:rFonts w:ascii="Times New Roman" w:eastAsia="Calibri" w:hAnsi="Times New Roman" w:cs="Times New Roman"/>
          <w:b/>
          <w:bCs/>
          <w:sz w:val="24"/>
          <w:szCs w:val="24"/>
        </w:rPr>
      </w:pPr>
      <w:r w:rsidRPr="00985D60">
        <w:rPr>
          <w:rFonts w:ascii="Times New Roman" w:eastAsia="Calibri" w:hAnsi="Times New Roman" w:cs="Times New Roman"/>
          <w:b/>
          <w:bCs/>
          <w:sz w:val="24"/>
          <w:szCs w:val="24"/>
        </w:rPr>
        <w:t>1.1. Пояснительная записка</w:t>
      </w:r>
    </w:p>
    <w:p w:rsidR="00985D60" w:rsidRPr="00985D60" w:rsidRDefault="00985D60" w:rsidP="00985D60">
      <w:pPr>
        <w:spacing w:after="0" w:line="240" w:lineRule="auto"/>
        <w:ind w:firstLine="540"/>
        <w:contextualSpacing/>
        <w:jc w:val="both"/>
        <w:rPr>
          <w:rFonts w:ascii="Times New Roman CYR" w:eastAsia="Times New Roman" w:hAnsi="Times New Roman CYR" w:cs="Times New Roman CYR"/>
          <w:color w:val="000000"/>
          <w:sz w:val="24"/>
          <w:szCs w:val="24"/>
          <w:lang w:eastAsia="ru-RU"/>
        </w:rPr>
      </w:pPr>
      <w:r w:rsidRPr="00985D60">
        <w:rPr>
          <w:rFonts w:ascii="Times New Roman CYR" w:eastAsia="Times New Roman" w:hAnsi="Times New Roman CYR" w:cs="Times New Roman CYR"/>
          <w:b/>
          <w:color w:val="000000"/>
          <w:sz w:val="24"/>
          <w:szCs w:val="24"/>
          <w:lang w:eastAsia="ru-RU"/>
        </w:rPr>
        <w:t>Общие сведения о дошкольном образовательном учреждении</w:t>
      </w:r>
    </w:p>
    <w:tbl>
      <w:tblPr>
        <w:tblStyle w:val="1"/>
        <w:tblW w:w="10348" w:type="dxa"/>
        <w:jc w:val="center"/>
        <w:tblLook w:val="04A0" w:firstRow="1" w:lastRow="0" w:firstColumn="1" w:lastColumn="0" w:noHBand="0" w:noVBand="1"/>
      </w:tblPr>
      <w:tblGrid>
        <w:gridCol w:w="3686"/>
        <w:gridCol w:w="6662"/>
      </w:tblGrid>
      <w:tr w:rsidR="00985D60" w:rsidRPr="00985D60" w:rsidTr="00985D60">
        <w:trPr>
          <w:jc w:val="center"/>
        </w:trPr>
        <w:tc>
          <w:tcPr>
            <w:tcW w:w="3686"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Полное наименование ДОУ</w:t>
            </w:r>
          </w:p>
        </w:tc>
        <w:tc>
          <w:tcPr>
            <w:tcW w:w="6662"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rPr>
            </w:pPr>
            <w:r w:rsidRPr="00985D60">
              <w:rPr>
                <w:rFonts w:ascii="Times New Roman" w:hAnsi="Times New Roman" w:cs="Times New Roman"/>
                <w:sz w:val="24"/>
                <w:szCs w:val="24"/>
              </w:rPr>
              <w:t>Муниципальное автономное дошкольное образовательное учреждение «Центр развития ребенка – детский сад № 35» г. Перми</w:t>
            </w:r>
          </w:p>
        </w:tc>
      </w:tr>
      <w:tr w:rsidR="00985D60" w:rsidRPr="00985D60" w:rsidTr="00985D60">
        <w:trPr>
          <w:jc w:val="center"/>
        </w:trPr>
        <w:tc>
          <w:tcPr>
            <w:tcW w:w="3686"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Краткое наименование ДОУ</w:t>
            </w:r>
          </w:p>
        </w:tc>
        <w:tc>
          <w:tcPr>
            <w:tcW w:w="6662"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rPr>
            </w:pPr>
            <w:r w:rsidRPr="00985D60">
              <w:rPr>
                <w:rFonts w:ascii="Times New Roman" w:hAnsi="Times New Roman" w:cs="Times New Roman"/>
                <w:sz w:val="24"/>
                <w:szCs w:val="24"/>
              </w:rPr>
              <w:t>МАДОУ «Центр развития ребенка – детский сад № 35» г. Перми</w:t>
            </w:r>
          </w:p>
        </w:tc>
      </w:tr>
      <w:tr w:rsidR="00985D60" w:rsidRPr="00985D60" w:rsidTr="00985D60">
        <w:trPr>
          <w:jc w:val="center"/>
        </w:trPr>
        <w:tc>
          <w:tcPr>
            <w:tcW w:w="3686"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rPr>
            </w:pPr>
            <w:r w:rsidRPr="00985D60">
              <w:rPr>
                <w:rFonts w:ascii="Times New Roman" w:hAnsi="Times New Roman" w:cs="Times New Roman"/>
                <w:sz w:val="24"/>
                <w:szCs w:val="24"/>
              </w:rPr>
              <w:t>Тип образовательной организации, реализующей основные образовательные программы</w:t>
            </w:r>
          </w:p>
        </w:tc>
        <w:tc>
          <w:tcPr>
            <w:tcW w:w="6662"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Дошкольная образовательная организация</w:t>
            </w:r>
          </w:p>
        </w:tc>
      </w:tr>
      <w:tr w:rsidR="00985D60" w:rsidRPr="00985D60" w:rsidTr="00985D60">
        <w:trPr>
          <w:jc w:val="center"/>
        </w:trPr>
        <w:tc>
          <w:tcPr>
            <w:tcW w:w="3686"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Вид</w:t>
            </w:r>
          </w:p>
        </w:tc>
        <w:tc>
          <w:tcPr>
            <w:tcW w:w="6662"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rPr>
            </w:pPr>
            <w:r w:rsidRPr="00985D60">
              <w:rPr>
                <w:rFonts w:ascii="Times New Roman" w:hAnsi="Times New Roman" w:cs="Times New Roman"/>
                <w:sz w:val="24"/>
                <w:szCs w:val="24"/>
              </w:rPr>
              <w:t>Центр развития ребенка – детский сад</w:t>
            </w:r>
          </w:p>
        </w:tc>
      </w:tr>
      <w:tr w:rsidR="00985D60" w:rsidRPr="00985D60" w:rsidTr="00985D60">
        <w:trPr>
          <w:jc w:val="center"/>
        </w:trPr>
        <w:tc>
          <w:tcPr>
            <w:tcW w:w="3686"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Организационно-правая форма</w:t>
            </w:r>
          </w:p>
        </w:tc>
        <w:tc>
          <w:tcPr>
            <w:tcW w:w="6662"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Автономное</w:t>
            </w:r>
          </w:p>
        </w:tc>
      </w:tr>
      <w:tr w:rsidR="00985D60" w:rsidRPr="00985D60" w:rsidTr="00985D60">
        <w:trPr>
          <w:jc w:val="center"/>
        </w:trPr>
        <w:tc>
          <w:tcPr>
            <w:tcW w:w="3686"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Юридический адрес</w:t>
            </w:r>
          </w:p>
        </w:tc>
        <w:tc>
          <w:tcPr>
            <w:tcW w:w="6662"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rPr>
            </w:pPr>
            <w:r w:rsidRPr="00985D60">
              <w:rPr>
                <w:rFonts w:ascii="Times New Roman" w:hAnsi="Times New Roman" w:cs="Times New Roman"/>
                <w:sz w:val="24"/>
                <w:szCs w:val="24"/>
              </w:rPr>
              <w:t>614088, Россия, г. Пермь, улица Геологов дом 7</w:t>
            </w:r>
          </w:p>
        </w:tc>
      </w:tr>
      <w:tr w:rsidR="00985D60" w:rsidRPr="00985D60" w:rsidTr="00985D60">
        <w:trPr>
          <w:jc w:val="center"/>
        </w:trPr>
        <w:tc>
          <w:tcPr>
            <w:tcW w:w="3686"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Фактический адрес</w:t>
            </w:r>
          </w:p>
        </w:tc>
        <w:tc>
          <w:tcPr>
            <w:tcW w:w="6662"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rPr>
            </w:pPr>
            <w:r w:rsidRPr="00985D60">
              <w:rPr>
                <w:rFonts w:ascii="Times New Roman" w:hAnsi="Times New Roman" w:cs="Times New Roman"/>
                <w:sz w:val="24"/>
                <w:szCs w:val="24"/>
              </w:rPr>
              <w:t>614088, Россия, г. Пермь, улица Геологов дом 7</w:t>
            </w:r>
          </w:p>
          <w:p w:rsidR="00985D60" w:rsidRPr="00985D60" w:rsidRDefault="00985D60" w:rsidP="00985D60">
            <w:pPr>
              <w:widowControl w:val="0"/>
              <w:tabs>
                <w:tab w:val="center" w:pos="5031"/>
                <w:tab w:val="left" w:pos="8863"/>
              </w:tabs>
              <w:contextualSpacing/>
              <w:rPr>
                <w:rFonts w:ascii="Times New Roman" w:hAnsi="Times New Roman" w:cs="Times New Roman"/>
                <w:sz w:val="24"/>
                <w:szCs w:val="24"/>
              </w:rPr>
            </w:pPr>
            <w:r w:rsidRPr="00985D60">
              <w:rPr>
                <w:rFonts w:ascii="Times New Roman" w:hAnsi="Times New Roman" w:cs="Times New Roman"/>
                <w:sz w:val="24"/>
                <w:szCs w:val="24"/>
              </w:rPr>
              <w:t>614065, Россия, г. Пермь, улица Мира 105</w:t>
            </w:r>
          </w:p>
          <w:p w:rsidR="00985D60" w:rsidRPr="00985D60" w:rsidRDefault="00985D60" w:rsidP="00985D60">
            <w:pPr>
              <w:widowControl w:val="0"/>
              <w:tabs>
                <w:tab w:val="center" w:pos="5031"/>
                <w:tab w:val="left" w:pos="8863"/>
              </w:tabs>
              <w:contextualSpacing/>
              <w:rPr>
                <w:rFonts w:ascii="Times New Roman" w:hAnsi="Times New Roman" w:cs="Times New Roman"/>
                <w:sz w:val="24"/>
                <w:szCs w:val="24"/>
              </w:rPr>
            </w:pPr>
            <w:r w:rsidRPr="00985D60">
              <w:rPr>
                <w:rFonts w:ascii="Times New Roman" w:hAnsi="Times New Roman" w:cs="Times New Roman"/>
                <w:sz w:val="24"/>
                <w:szCs w:val="24"/>
              </w:rPr>
              <w:t>614088, Россия, г. Пермь, улица Архитектора Свиязева дом 36</w:t>
            </w:r>
          </w:p>
          <w:p w:rsidR="00985D60" w:rsidRPr="00985D60" w:rsidRDefault="00985D60" w:rsidP="00985D60">
            <w:pPr>
              <w:widowControl w:val="0"/>
              <w:tabs>
                <w:tab w:val="center" w:pos="5031"/>
                <w:tab w:val="left" w:pos="8863"/>
              </w:tabs>
              <w:contextualSpacing/>
              <w:rPr>
                <w:rFonts w:ascii="Times New Roman" w:hAnsi="Times New Roman" w:cs="Times New Roman"/>
                <w:sz w:val="24"/>
                <w:szCs w:val="24"/>
              </w:rPr>
            </w:pPr>
            <w:r w:rsidRPr="00985D60">
              <w:rPr>
                <w:rFonts w:ascii="Times New Roman" w:hAnsi="Times New Roman" w:cs="Times New Roman"/>
                <w:sz w:val="24"/>
                <w:szCs w:val="24"/>
              </w:rPr>
              <w:t>Россия, г. Пермь, улица Композитора Глинки дом 11А</w:t>
            </w:r>
          </w:p>
        </w:tc>
      </w:tr>
      <w:tr w:rsidR="00985D60" w:rsidRPr="00985D60" w:rsidTr="00985D60">
        <w:trPr>
          <w:jc w:val="center"/>
        </w:trPr>
        <w:tc>
          <w:tcPr>
            <w:tcW w:w="3686"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Телефон /факс</w:t>
            </w:r>
          </w:p>
        </w:tc>
        <w:tc>
          <w:tcPr>
            <w:tcW w:w="6662"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285-06-03 /226-01-27</w:t>
            </w:r>
          </w:p>
        </w:tc>
      </w:tr>
      <w:tr w:rsidR="00985D60" w:rsidRPr="00AF63D2" w:rsidTr="00985D60">
        <w:trPr>
          <w:jc w:val="center"/>
        </w:trPr>
        <w:tc>
          <w:tcPr>
            <w:tcW w:w="3686"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 xml:space="preserve">Сайт /e-mail </w:t>
            </w:r>
          </w:p>
        </w:tc>
        <w:tc>
          <w:tcPr>
            <w:tcW w:w="6662"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detskiysad35perm.ru /ds35@mail.ru</w:t>
            </w:r>
          </w:p>
        </w:tc>
      </w:tr>
      <w:tr w:rsidR="00985D60" w:rsidRPr="00985D60" w:rsidTr="00985D60">
        <w:trPr>
          <w:jc w:val="center"/>
        </w:trPr>
        <w:tc>
          <w:tcPr>
            <w:tcW w:w="3686"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Дата основания</w:t>
            </w:r>
          </w:p>
        </w:tc>
        <w:tc>
          <w:tcPr>
            <w:tcW w:w="6662"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1976 год</w:t>
            </w:r>
          </w:p>
        </w:tc>
      </w:tr>
      <w:tr w:rsidR="00985D60" w:rsidRPr="00985D60" w:rsidTr="00985D60">
        <w:trPr>
          <w:jc w:val="center"/>
        </w:trPr>
        <w:tc>
          <w:tcPr>
            <w:tcW w:w="3686"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Лицензия на образовательную деятельность</w:t>
            </w:r>
          </w:p>
        </w:tc>
        <w:tc>
          <w:tcPr>
            <w:tcW w:w="6662" w:type="dxa"/>
          </w:tcPr>
          <w:p w:rsidR="00985D60" w:rsidRPr="00985D60" w:rsidRDefault="00985D60" w:rsidP="00985D60">
            <w:pPr>
              <w:widowControl w:val="0"/>
              <w:tabs>
                <w:tab w:val="center" w:pos="5031"/>
                <w:tab w:val="left" w:pos="8863"/>
              </w:tabs>
              <w:ind w:firstLine="62"/>
              <w:contextualSpacing/>
              <w:rPr>
                <w:rFonts w:ascii="Times New Roman" w:hAnsi="Times New Roman" w:cs="Times New Roman"/>
                <w:sz w:val="24"/>
                <w:szCs w:val="24"/>
              </w:rPr>
            </w:pPr>
            <w:r w:rsidRPr="00985D60">
              <w:rPr>
                <w:rFonts w:ascii="Times New Roman" w:hAnsi="Times New Roman" w:cs="Times New Roman"/>
                <w:sz w:val="24"/>
                <w:szCs w:val="24"/>
              </w:rPr>
              <w:t>Серия 59Л01 № 0004764, № 6793 от 16 июня 2020 года</w:t>
            </w:r>
          </w:p>
        </w:tc>
      </w:tr>
      <w:tr w:rsidR="00985D60" w:rsidRPr="00985D60" w:rsidTr="00985D60">
        <w:trPr>
          <w:jc w:val="center"/>
        </w:trPr>
        <w:tc>
          <w:tcPr>
            <w:tcW w:w="3686"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Свидетельство о государственной аккредитации</w:t>
            </w:r>
          </w:p>
        </w:tc>
        <w:tc>
          <w:tcPr>
            <w:tcW w:w="6662" w:type="dxa"/>
          </w:tcPr>
          <w:p w:rsidR="00985D60" w:rsidRPr="00985D60" w:rsidRDefault="00985D60" w:rsidP="00985D60">
            <w:pPr>
              <w:widowControl w:val="0"/>
              <w:tabs>
                <w:tab w:val="center" w:pos="5031"/>
                <w:tab w:val="left" w:pos="8863"/>
              </w:tabs>
              <w:ind w:firstLine="62"/>
              <w:contextualSpacing/>
              <w:rPr>
                <w:rFonts w:ascii="Times New Roman" w:hAnsi="Times New Roman" w:cs="Times New Roman"/>
                <w:sz w:val="24"/>
                <w:szCs w:val="24"/>
              </w:rPr>
            </w:pPr>
            <w:r w:rsidRPr="00985D60">
              <w:rPr>
                <w:rFonts w:ascii="Times New Roman" w:hAnsi="Times New Roman" w:cs="Times New Roman"/>
                <w:sz w:val="24"/>
                <w:szCs w:val="24"/>
              </w:rPr>
              <w:t>Серия АА 153444 № 1210 от 27 октября 2004 года</w:t>
            </w:r>
          </w:p>
        </w:tc>
      </w:tr>
      <w:tr w:rsidR="00985D60" w:rsidRPr="00985D60" w:rsidTr="00985D60">
        <w:trPr>
          <w:jc w:val="center"/>
        </w:trPr>
        <w:tc>
          <w:tcPr>
            <w:tcW w:w="3686"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ФИО заведующего ДОУ</w:t>
            </w:r>
          </w:p>
        </w:tc>
        <w:tc>
          <w:tcPr>
            <w:tcW w:w="6662"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Гарбулева Екатерина Ивановна</w:t>
            </w:r>
          </w:p>
        </w:tc>
      </w:tr>
      <w:tr w:rsidR="00985D60" w:rsidRPr="00985D60" w:rsidTr="00985D60">
        <w:trPr>
          <w:jc w:val="center"/>
        </w:trPr>
        <w:tc>
          <w:tcPr>
            <w:tcW w:w="3686"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lang w:val="en-US"/>
              </w:rPr>
            </w:pPr>
            <w:r w:rsidRPr="00985D60">
              <w:rPr>
                <w:rFonts w:ascii="Times New Roman" w:hAnsi="Times New Roman" w:cs="Times New Roman"/>
                <w:sz w:val="24"/>
                <w:szCs w:val="24"/>
                <w:lang w:val="en-US"/>
              </w:rPr>
              <w:t xml:space="preserve">ФИО заместителей заведующего </w:t>
            </w:r>
          </w:p>
        </w:tc>
        <w:tc>
          <w:tcPr>
            <w:tcW w:w="6662" w:type="dxa"/>
          </w:tcPr>
          <w:p w:rsidR="00985D60" w:rsidRPr="00985D60" w:rsidRDefault="00985D60" w:rsidP="00985D60">
            <w:pPr>
              <w:widowControl w:val="0"/>
              <w:tabs>
                <w:tab w:val="center" w:pos="5031"/>
                <w:tab w:val="left" w:pos="8863"/>
              </w:tabs>
              <w:contextualSpacing/>
              <w:rPr>
                <w:rFonts w:ascii="Times New Roman" w:hAnsi="Times New Roman" w:cs="Times New Roman"/>
                <w:sz w:val="24"/>
                <w:szCs w:val="24"/>
              </w:rPr>
            </w:pPr>
            <w:r w:rsidRPr="00985D60">
              <w:rPr>
                <w:rFonts w:ascii="Times New Roman" w:hAnsi="Times New Roman" w:cs="Times New Roman"/>
                <w:sz w:val="24"/>
                <w:szCs w:val="24"/>
              </w:rPr>
              <w:t>Вирт Надежда Иосифовна</w:t>
            </w:r>
          </w:p>
          <w:p w:rsidR="00985D60" w:rsidRPr="00985D60" w:rsidRDefault="00985D60" w:rsidP="00985D60">
            <w:pPr>
              <w:widowControl w:val="0"/>
              <w:tabs>
                <w:tab w:val="center" w:pos="5031"/>
                <w:tab w:val="left" w:pos="8863"/>
              </w:tabs>
              <w:contextualSpacing/>
              <w:rPr>
                <w:rFonts w:ascii="Times New Roman" w:hAnsi="Times New Roman" w:cs="Times New Roman"/>
                <w:sz w:val="24"/>
                <w:szCs w:val="24"/>
              </w:rPr>
            </w:pPr>
            <w:r w:rsidRPr="00985D60">
              <w:rPr>
                <w:rFonts w:ascii="Times New Roman" w:hAnsi="Times New Roman" w:cs="Times New Roman"/>
                <w:sz w:val="24"/>
                <w:szCs w:val="24"/>
              </w:rPr>
              <w:t>Ошмарина Татьяна Вячеславовна</w:t>
            </w:r>
          </w:p>
        </w:tc>
      </w:tr>
    </w:tbl>
    <w:p w:rsidR="00985D60" w:rsidRPr="00985D60" w:rsidRDefault="00985D60" w:rsidP="00985D60">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985D60">
        <w:rPr>
          <w:rFonts w:ascii="Times New Roman" w:eastAsia="Times New Roman" w:hAnsi="Times New Roman" w:cs="Times New Roman"/>
          <w:color w:val="000000"/>
          <w:sz w:val="24"/>
          <w:szCs w:val="24"/>
        </w:rPr>
        <w:t>Учредителем учреждения является муниципальное образование «Город Пермь». Полномочия и функции учредителя от имени муниципального образования «Город Пермь» осуществляет администрация города Перми, отдельные полномочия и функции учредителя по ее поручению осуществляет департамент образования администрации города Перми на основании правовых актов администрации города Перми.</w:t>
      </w:r>
    </w:p>
    <w:p w:rsidR="00985D60" w:rsidRPr="00985D60" w:rsidRDefault="00985D60" w:rsidP="00985D60">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985D60">
        <w:rPr>
          <w:rFonts w:ascii="Times New Roman" w:eastAsia="Times New Roman" w:hAnsi="Times New Roman" w:cs="Times New Roman"/>
          <w:color w:val="000000"/>
          <w:sz w:val="24"/>
          <w:szCs w:val="24"/>
        </w:rPr>
        <w:t xml:space="preserve">Муниципальное автономное дошкольное образовательное учреждение </w:t>
      </w:r>
      <w:r w:rsidRPr="00985D60">
        <w:rPr>
          <w:rFonts w:ascii="Times New Roman" w:eastAsia="Times New Roman" w:hAnsi="Times New Roman" w:cs="Times New Roman"/>
          <w:sz w:val="24"/>
          <w:szCs w:val="24"/>
        </w:rPr>
        <w:t>МАДОУ «Центр развития ребенка – детский сад № 35» г. Перми</w:t>
      </w:r>
      <w:r w:rsidRPr="00985D60">
        <w:rPr>
          <w:rFonts w:ascii="Times New Roman" w:eastAsia="Times New Roman" w:hAnsi="Times New Roman" w:cs="Times New Roman"/>
          <w:color w:val="000000"/>
          <w:sz w:val="24"/>
          <w:szCs w:val="24"/>
        </w:rPr>
        <w:t xml:space="preserve"> функционирует на основе Устава.</w:t>
      </w:r>
    </w:p>
    <w:p w:rsidR="00985D60" w:rsidRPr="00985D60" w:rsidRDefault="00985D60" w:rsidP="00985D60">
      <w:pPr>
        <w:widowControl w:val="0"/>
        <w:spacing w:after="0" w:line="240" w:lineRule="auto"/>
        <w:ind w:right="43" w:firstLine="540"/>
        <w:jc w:val="both"/>
        <w:rPr>
          <w:rFonts w:ascii="Times New Roman" w:eastAsia="Times New Roman" w:hAnsi="Times New Roman" w:cs="Times New Roman"/>
          <w:sz w:val="24"/>
          <w:szCs w:val="24"/>
        </w:rPr>
      </w:pPr>
      <w:r w:rsidRPr="00985D60">
        <w:rPr>
          <w:rFonts w:ascii="Times New Roman" w:eastAsia="Times New Roman" w:hAnsi="Times New Roman" w:cs="Times New Roman"/>
          <w:sz w:val="24"/>
          <w:szCs w:val="24"/>
        </w:rPr>
        <w:t xml:space="preserve">Муниципальное автономное дошкольное образовательное учреждение «Центр развития ребёнка – детский сад №35» г. Перми (далее – ДОУ) функционирует с 1976 года. </w:t>
      </w:r>
    </w:p>
    <w:p w:rsidR="00985D60" w:rsidRPr="00985D60" w:rsidRDefault="00985D60" w:rsidP="00985D60">
      <w:pPr>
        <w:widowControl w:val="0"/>
        <w:spacing w:after="0" w:line="240" w:lineRule="auto"/>
        <w:ind w:right="-2" w:firstLine="540"/>
        <w:jc w:val="both"/>
        <w:rPr>
          <w:rFonts w:ascii="Times New Roman" w:eastAsia="Times New Roman" w:hAnsi="Times New Roman" w:cs="Times New Roman"/>
          <w:color w:val="000000"/>
          <w:sz w:val="24"/>
          <w:szCs w:val="24"/>
        </w:rPr>
      </w:pPr>
      <w:r w:rsidRPr="00985D60">
        <w:rPr>
          <w:rFonts w:ascii="Times New Roman" w:eastAsia="Times New Roman" w:hAnsi="Times New Roman" w:cs="Times New Roman"/>
          <w:sz w:val="24"/>
          <w:szCs w:val="24"/>
        </w:rPr>
        <w:t>Режим работы – пятидневная рабочая неделя.</w:t>
      </w:r>
    </w:p>
    <w:p w:rsidR="00985D60" w:rsidRPr="00985D60" w:rsidRDefault="00985D60" w:rsidP="00985D60">
      <w:pPr>
        <w:widowControl w:val="0"/>
        <w:spacing w:after="0" w:line="240" w:lineRule="auto"/>
        <w:ind w:right="-2" w:firstLine="540"/>
        <w:jc w:val="both"/>
        <w:rPr>
          <w:rFonts w:ascii="Times New Roman" w:eastAsia="Times New Roman" w:hAnsi="Times New Roman" w:cs="Times New Roman"/>
          <w:sz w:val="24"/>
          <w:szCs w:val="24"/>
        </w:rPr>
      </w:pPr>
      <w:r w:rsidRPr="00985D60">
        <w:rPr>
          <w:rFonts w:ascii="Times New Roman" w:eastAsia="Times New Roman" w:hAnsi="Times New Roman" w:cs="Times New Roman"/>
          <w:sz w:val="24"/>
          <w:szCs w:val="24"/>
        </w:rPr>
        <w:t>Ежедневная работа – с 7.00 до 19.00. Выходные дни – суббота, воскресенье.</w:t>
      </w:r>
    </w:p>
    <w:p w:rsidR="00985D60" w:rsidRPr="00985D60" w:rsidRDefault="00985D60" w:rsidP="00985D60">
      <w:pPr>
        <w:spacing w:after="0" w:line="240" w:lineRule="auto"/>
        <w:ind w:firstLine="567"/>
        <w:jc w:val="both"/>
        <w:rPr>
          <w:rFonts w:ascii="Times New Roman CYR" w:eastAsia="Times New Roman" w:hAnsi="Times New Roman CYR" w:cs="Times New Roman CYR"/>
          <w:sz w:val="24"/>
          <w:szCs w:val="24"/>
          <w:lang w:eastAsia="ru-RU"/>
        </w:rPr>
      </w:pPr>
      <w:r w:rsidRPr="00985D60">
        <w:rPr>
          <w:rFonts w:ascii="Times New Roman CYR" w:eastAsia="Times New Roman" w:hAnsi="Times New Roman CYR" w:cs="Times New Roman CYR"/>
          <w:sz w:val="24"/>
          <w:szCs w:val="24"/>
          <w:lang w:eastAsia="ru-RU"/>
        </w:rPr>
        <w:t xml:space="preserve">Адаптированная образовательная программа дошкольного образования для детей с </w:t>
      </w:r>
      <w:r>
        <w:rPr>
          <w:rFonts w:ascii="Times New Roman CYR" w:eastAsia="Times New Roman" w:hAnsi="Times New Roman CYR" w:cs="Times New Roman CYR"/>
          <w:sz w:val="24"/>
          <w:szCs w:val="24"/>
          <w:lang w:eastAsia="ru-RU"/>
        </w:rPr>
        <w:t>тяжелыми нарушениями речи</w:t>
      </w:r>
      <w:r w:rsidRPr="00985D60">
        <w:rPr>
          <w:rFonts w:ascii="Times New Roman CYR" w:eastAsia="Times New Roman" w:hAnsi="Times New Roman CYR" w:cs="Times New Roman CYR"/>
          <w:caps/>
          <w:sz w:val="24"/>
          <w:szCs w:val="24"/>
          <w:lang w:eastAsia="ru-RU"/>
        </w:rPr>
        <w:t xml:space="preserve"> </w:t>
      </w:r>
      <w:r w:rsidRPr="00985D60">
        <w:rPr>
          <w:rFonts w:ascii="Times New Roman CYR" w:eastAsia="Times New Roman" w:hAnsi="Times New Roman CYR" w:cs="Times New Roman CYR"/>
          <w:sz w:val="24"/>
          <w:szCs w:val="24"/>
          <w:lang w:eastAsia="ru-RU"/>
        </w:rPr>
        <w:t xml:space="preserve"> Муниципального автономного дошкольного образовательного учреждения «Центр развития ребёнка – детский сад № 35» г. Перми разработана в соответствии с федеральным государственным образовательным стандартом дошкольного образования, с учётом Федеральной адаптированной образовательной программы дошкольного образования для обучающихся с ограниченными возможностями здоровья</w:t>
      </w:r>
      <w:r w:rsidRPr="00985D60">
        <w:rPr>
          <w:rFonts w:ascii="Times New Roman CYR" w:eastAsia="Times New Roman" w:hAnsi="Times New Roman CYR" w:cs="Times New Roman CYR"/>
          <w:caps/>
          <w:sz w:val="24"/>
          <w:szCs w:val="24"/>
          <w:lang w:eastAsia="ru-RU"/>
        </w:rPr>
        <w:t xml:space="preserve"> </w:t>
      </w:r>
      <w:r w:rsidRPr="00985D60">
        <w:rPr>
          <w:rFonts w:ascii="Times New Roman CYR" w:eastAsia="Times New Roman" w:hAnsi="Times New Roman CYR" w:cs="Times New Roman CYR"/>
          <w:sz w:val="24"/>
          <w:szCs w:val="24"/>
          <w:lang w:eastAsia="ru-RU"/>
        </w:rPr>
        <w:t xml:space="preserve">  (утверждена Министерством просвещения Российской Федерации, приказ  от 24 ноября 2022 г. № 1022). </w:t>
      </w:r>
    </w:p>
    <w:p w:rsidR="00985D60" w:rsidRPr="00985D60" w:rsidRDefault="00985D60" w:rsidP="00985D60">
      <w:pPr>
        <w:widowControl w:val="0"/>
        <w:spacing w:after="0" w:line="240" w:lineRule="auto"/>
        <w:ind w:firstLine="563"/>
        <w:jc w:val="both"/>
        <w:rPr>
          <w:rFonts w:ascii="Times New Roman" w:eastAsia="Times New Roman" w:hAnsi="Times New Roman" w:cs="Times New Roman"/>
          <w:color w:val="000000"/>
          <w:sz w:val="24"/>
          <w:szCs w:val="24"/>
        </w:rPr>
      </w:pPr>
      <w:r w:rsidRPr="00985D60">
        <w:rPr>
          <w:rFonts w:ascii="Times New Roman" w:eastAsia="Times New Roman" w:hAnsi="Times New Roman" w:cs="Times New Roman"/>
          <w:sz w:val="24"/>
          <w:szCs w:val="24"/>
        </w:rPr>
        <w:t>Адаптированная образовательная программа для детей с тяжелыми нарушениями речи ДОУ</w:t>
      </w:r>
      <w:r w:rsidRPr="00985D60">
        <w:rPr>
          <w:rFonts w:ascii="Times New Roman" w:eastAsia="Times New Roman" w:hAnsi="Times New Roman" w:cs="Times New Roman"/>
          <w:color w:val="000000"/>
          <w:sz w:val="24"/>
          <w:szCs w:val="24"/>
        </w:rPr>
        <w:t xml:space="preserve"> (далее – Программа) разработана в соответствии с нормативными документами:</w:t>
      </w:r>
    </w:p>
    <w:p w:rsidR="00985D60" w:rsidRPr="00985D60" w:rsidRDefault="00985D60" w:rsidP="00985D60">
      <w:pPr>
        <w:widowControl w:val="0"/>
        <w:spacing w:after="0" w:line="240" w:lineRule="auto"/>
        <w:ind w:firstLine="563"/>
        <w:jc w:val="both"/>
        <w:rPr>
          <w:rFonts w:ascii="Times New Roman" w:eastAsia="Times New Roman" w:hAnsi="Times New Roman" w:cs="Times New Roman"/>
          <w:color w:val="000000"/>
          <w:sz w:val="24"/>
          <w:szCs w:val="24"/>
        </w:rPr>
      </w:pPr>
      <w:r w:rsidRPr="00985D60">
        <w:rPr>
          <w:rFonts w:ascii="Times New Roman" w:eastAsia="Times New Roman" w:hAnsi="Times New Roman" w:cs="Times New Roman"/>
          <w:color w:val="000000"/>
          <w:sz w:val="24"/>
          <w:szCs w:val="24"/>
        </w:rPr>
        <w:t>федерального уровня:</w:t>
      </w:r>
    </w:p>
    <w:p w:rsidR="00985D60" w:rsidRPr="00985D60" w:rsidRDefault="00985D60" w:rsidP="00985D60">
      <w:pPr>
        <w:widowControl w:val="0"/>
        <w:numPr>
          <w:ilvl w:val="0"/>
          <w:numId w:val="2"/>
        </w:numPr>
        <w:spacing w:after="0" w:line="240" w:lineRule="auto"/>
        <w:ind w:left="0"/>
        <w:contextualSpacing/>
        <w:jc w:val="both"/>
        <w:rPr>
          <w:rFonts w:ascii="Times New Roman" w:eastAsia="Times New Roman" w:hAnsi="Times New Roman" w:cs="Times New Roman"/>
          <w:color w:val="000000"/>
          <w:sz w:val="24"/>
          <w:szCs w:val="24"/>
        </w:rPr>
      </w:pPr>
      <w:r w:rsidRPr="00985D60">
        <w:rPr>
          <w:rFonts w:ascii="Times New Roman" w:eastAsia="Times New Roman" w:hAnsi="Times New Roman" w:cs="Times New Roman"/>
          <w:color w:val="000000"/>
          <w:sz w:val="24"/>
          <w:szCs w:val="24"/>
        </w:rPr>
        <w:lastRenderedPageBreak/>
        <w:t>Закон «Об образовании в РФ» (в ред. от 23 июля 2013 г. № 273-ФЗ);</w:t>
      </w:r>
    </w:p>
    <w:p w:rsidR="00985D60" w:rsidRPr="00985D60" w:rsidRDefault="00985D60" w:rsidP="00985D60">
      <w:pPr>
        <w:widowControl w:val="0"/>
        <w:numPr>
          <w:ilvl w:val="0"/>
          <w:numId w:val="2"/>
        </w:numPr>
        <w:spacing w:after="0" w:line="240" w:lineRule="auto"/>
        <w:ind w:left="0"/>
        <w:contextualSpacing/>
        <w:jc w:val="both"/>
        <w:rPr>
          <w:rFonts w:ascii="Times New Roman" w:eastAsia="Times New Roman" w:hAnsi="Times New Roman" w:cs="Times New Roman"/>
          <w:sz w:val="24"/>
          <w:szCs w:val="24"/>
        </w:rPr>
      </w:pPr>
      <w:r w:rsidRPr="00985D60">
        <w:rPr>
          <w:rFonts w:ascii="Times New Roman" w:eastAsia="Times New Roman" w:hAnsi="Times New Roman" w:cs="Times New Roman"/>
          <w:color w:val="000000"/>
          <w:sz w:val="24"/>
          <w:szCs w:val="24"/>
        </w:rPr>
        <w:t>Санитарные правила СП 2.4.3648-20 «</w:t>
      </w:r>
      <w:r w:rsidRPr="00985D60">
        <w:rPr>
          <w:rFonts w:ascii="Times New Roman" w:eastAsia="Times New Roman" w:hAnsi="Times New Roman" w:cs="Times New Roman"/>
          <w:bCs/>
          <w:color w:val="000000"/>
          <w:sz w:val="24"/>
          <w:szCs w:val="24"/>
        </w:rPr>
        <w:t xml:space="preserve">Санитарно-эпидемиологическими требованиями к организациям воспитания и обучения, отдыха и оздоровления детей и молодежи», </w:t>
      </w:r>
      <w:r w:rsidRPr="00985D60">
        <w:rPr>
          <w:rFonts w:ascii="Times New Roman" w:eastAsia="Times New Roman" w:hAnsi="Times New Roman" w:cs="Times New Roman"/>
          <w:bCs/>
          <w:sz w:val="24"/>
          <w:szCs w:val="24"/>
          <w:shd w:val="clear" w:color="auto" w:fill="FFFFFF"/>
        </w:rPr>
        <w:t xml:space="preserve">Постановление Главного государственного санитарного врача РФ от 28.09.2020 </w:t>
      </w:r>
      <w:r w:rsidRPr="00985D60">
        <w:rPr>
          <w:rFonts w:ascii="Times New Roman" w:eastAsia="Times New Roman" w:hAnsi="Times New Roman" w:cs="Times New Roman"/>
          <w:bCs/>
          <w:sz w:val="24"/>
          <w:szCs w:val="24"/>
          <w:shd w:val="clear" w:color="auto" w:fill="FFFFFF"/>
          <w:lang w:val="en-US"/>
        </w:rPr>
        <w:t>N</w:t>
      </w:r>
      <w:r w:rsidRPr="00985D60">
        <w:rPr>
          <w:rFonts w:ascii="Times New Roman" w:eastAsia="Times New Roman" w:hAnsi="Times New Roman" w:cs="Times New Roman"/>
          <w:bCs/>
          <w:sz w:val="24"/>
          <w:szCs w:val="24"/>
          <w:shd w:val="clear" w:color="auto" w:fill="FFFFFF"/>
        </w:rPr>
        <w:t xml:space="preserve"> 28</w:t>
      </w:r>
      <w:r w:rsidRPr="00985D60">
        <w:rPr>
          <w:rFonts w:ascii="Times New Roman" w:eastAsia="Times New Roman" w:hAnsi="Times New Roman" w:cs="Times New Roman"/>
          <w:sz w:val="24"/>
          <w:szCs w:val="24"/>
        </w:rPr>
        <w:t>;</w:t>
      </w:r>
    </w:p>
    <w:p w:rsidR="00985D60" w:rsidRPr="00985D60" w:rsidRDefault="00985D60" w:rsidP="00985D60">
      <w:pPr>
        <w:widowControl w:val="0"/>
        <w:numPr>
          <w:ilvl w:val="0"/>
          <w:numId w:val="2"/>
        </w:numPr>
        <w:spacing w:after="0" w:line="240" w:lineRule="auto"/>
        <w:ind w:left="0"/>
        <w:contextualSpacing/>
        <w:jc w:val="both"/>
        <w:rPr>
          <w:rFonts w:ascii="Times New Roman" w:eastAsia="Times New Roman" w:hAnsi="Times New Roman" w:cs="Times New Roman"/>
          <w:color w:val="000000"/>
          <w:sz w:val="24"/>
          <w:szCs w:val="24"/>
        </w:rPr>
      </w:pPr>
      <w:r w:rsidRPr="00985D60">
        <w:rPr>
          <w:rFonts w:ascii="Times New Roman" w:eastAsia="Times New Roman" w:hAnsi="Times New Roman" w:cs="Times New Roman"/>
          <w:color w:val="000000"/>
          <w:sz w:val="24"/>
          <w:szCs w:val="24"/>
        </w:rPr>
        <w:t>Федеральным государственным образовательным стандартом дошкольного образования</w:t>
      </w:r>
      <w:r w:rsidRPr="00985D60">
        <w:rPr>
          <w:rFonts w:ascii="Times New Roman" w:eastAsia="Times New Roman" w:hAnsi="Times New Roman" w:cs="Times New Roman"/>
          <w:b/>
          <w:color w:val="000000"/>
          <w:sz w:val="24"/>
          <w:szCs w:val="24"/>
        </w:rPr>
        <w:t xml:space="preserve"> </w:t>
      </w:r>
      <w:r w:rsidRPr="00985D60">
        <w:rPr>
          <w:rFonts w:ascii="Times New Roman" w:eastAsia="Times New Roman" w:hAnsi="Times New Roman" w:cs="Times New Roman"/>
          <w:color w:val="000000"/>
          <w:sz w:val="24"/>
          <w:szCs w:val="24"/>
        </w:rPr>
        <w:t>(Приказ Министерства образования и науки РФ от 17 октября 2013 г. №1155);</w:t>
      </w:r>
    </w:p>
    <w:p w:rsidR="00985D60" w:rsidRPr="00985D60" w:rsidRDefault="00985D60" w:rsidP="00985D60">
      <w:pPr>
        <w:widowControl w:val="0"/>
        <w:numPr>
          <w:ilvl w:val="0"/>
          <w:numId w:val="2"/>
        </w:numPr>
        <w:spacing w:after="0" w:line="240" w:lineRule="auto"/>
        <w:ind w:left="0"/>
        <w:jc w:val="both"/>
        <w:rPr>
          <w:rFonts w:ascii="Times New Roman" w:eastAsia="Times New Roman" w:hAnsi="Times New Roman" w:cs="Times New Roman"/>
          <w:sz w:val="24"/>
          <w:szCs w:val="24"/>
        </w:rPr>
      </w:pPr>
      <w:r w:rsidRPr="00985D60">
        <w:rPr>
          <w:rFonts w:ascii="Times New Roman" w:eastAsia="Times New Roman" w:hAnsi="Times New Roman" w:cs="Times New Roman"/>
          <w:sz w:val="24"/>
          <w:szCs w:val="24"/>
        </w:rPr>
        <w:t xml:space="preserve">Письмо Министерства образования и науки РФ и Департамента общего образования от 28 февраля 2014 года № 08-249 «Комментарии к ФГОС дошкольного образования»; </w:t>
      </w:r>
    </w:p>
    <w:p w:rsidR="00985D60" w:rsidRPr="00985D60" w:rsidRDefault="00985D60" w:rsidP="00985D60">
      <w:pPr>
        <w:widowControl w:val="0"/>
        <w:numPr>
          <w:ilvl w:val="0"/>
          <w:numId w:val="2"/>
        </w:numPr>
        <w:spacing w:after="0" w:line="240" w:lineRule="auto"/>
        <w:ind w:left="0"/>
        <w:jc w:val="both"/>
        <w:rPr>
          <w:rFonts w:ascii="Times New Roman" w:eastAsia="Times New Roman" w:hAnsi="Times New Roman" w:cs="Times New Roman"/>
          <w:sz w:val="24"/>
          <w:szCs w:val="24"/>
        </w:rPr>
      </w:pPr>
      <w:r w:rsidRPr="00985D60">
        <w:rPr>
          <w:rFonts w:ascii="Times New Roman" w:eastAsia="Times New Roman" w:hAnsi="Times New Roman" w:cs="Times New Roman"/>
          <w:sz w:val="24"/>
          <w:szCs w:val="24"/>
        </w:rPr>
        <w:t xml:space="preserve">Приказ Министерства просвещения РФ от 31 июля 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РФ 31.08.2020 № 59599). </w:t>
      </w:r>
    </w:p>
    <w:p w:rsidR="00985D60" w:rsidRPr="00985D60" w:rsidRDefault="00985D60" w:rsidP="00985D60">
      <w:pPr>
        <w:widowControl w:val="0"/>
        <w:spacing w:after="0" w:line="240" w:lineRule="auto"/>
        <w:ind w:firstLine="567"/>
        <w:jc w:val="both"/>
        <w:rPr>
          <w:rFonts w:ascii="Times New Roman" w:eastAsia="Times New Roman" w:hAnsi="Times New Roman" w:cs="Times New Roman"/>
          <w:sz w:val="24"/>
          <w:szCs w:val="24"/>
          <w:lang w:val="en-US"/>
        </w:rPr>
      </w:pPr>
      <w:r w:rsidRPr="00985D60">
        <w:rPr>
          <w:rFonts w:ascii="Times New Roman" w:eastAsia="Times New Roman" w:hAnsi="Times New Roman" w:cs="Times New Roman"/>
          <w:sz w:val="24"/>
          <w:szCs w:val="24"/>
          <w:lang w:val="en-US"/>
        </w:rPr>
        <w:t xml:space="preserve">регионального уровня: </w:t>
      </w:r>
    </w:p>
    <w:p w:rsidR="00985D60" w:rsidRPr="00985D60" w:rsidRDefault="00985D60" w:rsidP="00985D60">
      <w:pPr>
        <w:widowControl w:val="0"/>
        <w:numPr>
          <w:ilvl w:val="0"/>
          <w:numId w:val="2"/>
        </w:numPr>
        <w:spacing w:after="0" w:line="240" w:lineRule="auto"/>
        <w:ind w:left="0"/>
        <w:jc w:val="both"/>
        <w:rPr>
          <w:rFonts w:ascii="Times New Roman" w:eastAsia="Times New Roman" w:hAnsi="Times New Roman" w:cs="Times New Roman"/>
          <w:sz w:val="24"/>
          <w:szCs w:val="24"/>
        </w:rPr>
      </w:pPr>
      <w:r w:rsidRPr="00985D60">
        <w:rPr>
          <w:rFonts w:ascii="Times New Roman" w:eastAsia="Times New Roman" w:hAnsi="Times New Roman" w:cs="Times New Roman"/>
          <w:sz w:val="24"/>
          <w:szCs w:val="24"/>
        </w:rPr>
        <w:t>Стратегия развития системы образования города Перми до 2030 года</w:t>
      </w:r>
      <w:r w:rsidRPr="00985D60">
        <w:rPr>
          <w:rFonts w:ascii="Times New Roman" w:eastAsia="Times New Roman" w:hAnsi="Times New Roman" w:cs="Times New Roman"/>
          <w:b/>
          <w:sz w:val="24"/>
          <w:szCs w:val="24"/>
        </w:rPr>
        <w:t xml:space="preserve">, </w:t>
      </w:r>
      <w:r w:rsidRPr="00985D60">
        <w:rPr>
          <w:rFonts w:ascii="Times New Roman" w:eastAsia="Times New Roman" w:hAnsi="Times New Roman" w:cs="Times New Roman"/>
          <w:sz w:val="24"/>
          <w:szCs w:val="24"/>
        </w:rPr>
        <w:t xml:space="preserve">утвержденная приказом начальника департамента образования от 10.02.2014 № СЭД-08-01-09-85. </w:t>
      </w:r>
    </w:p>
    <w:p w:rsidR="00985D60" w:rsidRPr="00985D60" w:rsidRDefault="00985D60" w:rsidP="00985D60">
      <w:pPr>
        <w:widowControl w:val="0"/>
        <w:spacing w:after="0" w:line="240" w:lineRule="auto"/>
        <w:ind w:firstLine="567"/>
        <w:jc w:val="both"/>
        <w:rPr>
          <w:rFonts w:ascii="Times New Roman" w:eastAsia="Times New Roman" w:hAnsi="Times New Roman" w:cs="Times New Roman"/>
          <w:sz w:val="24"/>
          <w:szCs w:val="24"/>
          <w:lang w:val="en-US"/>
        </w:rPr>
      </w:pPr>
      <w:r w:rsidRPr="00985D60">
        <w:rPr>
          <w:rFonts w:ascii="Times New Roman" w:eastAsia="Times New Roman" w:hAnsi="Times New Roman" w:cs="Times New Roman"/>
          <w:sz w:val="24"/>
          <w:szCs w:val="24"/>
        </w:rPr>
        <w:t>институционального уровня</w:t>
      </w:r>
      <w:r w:rsidRPr="00985D60">
        <w:rPr>
          <w:rFonts w:ascii="Times New Roman" w:eastAsia="Times New Roman" w:hAnsi="Times New Roman" w:cs="Times New Roman"/>
          <w:sz w:val="24"/>
          <w:szCs w:val="24"/>
          <w:lang w:val="en-US"/>
        </w:rPr>
        <w:t xml:space="preserve">: </w:t>
      </w:r>
    </w:p>
    <w:p w:rsidR="00985D60" w:rsidRPr="00985D60" w:rsidRDefault="00985D60" w:rsidP="00985D60">
      <w:pPr>
        <w:widowControl w:val="0"/>
        <w:numPr>
          <w:ilvl w:val="0"/>
          <w:numId w:val="2"/>
        </w:numPr>
        <w:spacing w:after="0" w:line="240" w:lineRule="auto"/>
        <w:ind w:left="0"/>
        <w:jc w:val="both"/>
        <w:rPr>
          <w:rFonts w:ascii="Times New Roman" w:eastAsia="Times New Roman" w:hAnsi="Times New Roman" w:cs="Times New Roman"/>
          <w:sz w:val="24"/>
          <w:szCs w:val="24"/>
          <w:lang w:val="en-US"/>
        </w:rPr>
      </w:pPr>
      <w:r w:rsidRPr="00985D60">
        <w:rPr>
          <w:rFonts w:ascii="Times New Roman" w:eastAsia="Times New Roman" w:hAnsi="Times New Roman" w:cs="Times New Roman"/>
          <w:sz w:val="24"/>
          <w:szCs w:val="24"/>
          <w:lang w:val="en-US"/>
        </w:rPr>
        <w:t xml:space="preserve">Устав ДОУ </w:t>
      </w:r>
    </w:p>
    <w:p w:rsidR="00985D60" w:rsidRPr="00985D60" w:rsidRDefault="00985D60" w:rsidP="00985D60">
      <w:pPr>
        <w:widowControl w:val="0"/>
        <w:spacing w:after="0" w:line="240" w:lineRule="auto"/>
        <w:ind w:firstLine="567"/>
        <w:jc w:val="both"/>
        <w:rPr>
          <w:rFonts w:ascii="Times New Roman" w:eastAsia="Times New Roman" w:hAnsi="Times New Roman" w:cs="Times New Roman"/>
          <w:sz w:val="24"/>
          <w:szCs w:val="24"/>
        </w:rPr>
      </w:pPr>
      <w:r w:rsidRPr="00985D60">
        <w:rPr>
          <w:rFonts w:ascii="Times New Roman" w:eastAsia="Times New Roman" w:hAnsi="Times New Roman" w:cs="Times New Roman"/>
          <w:sz w:val="24"/>
          <w:szCs w:val="24"/>
        </w:rPr>
        <w:t xml:space="preserve">В соответствии с федеральным государственным образовательным стандартом дошкольного образования (далее - ФГОС ДО) Программа состоит из обязательной части и части, формируемой участниками образовательных отношений (далее – вариативная часть).  </w:t>
      </w:r>
    </w:p>
    <w:p w:rsidR="00985D60" w:rsidRPr="00985D60" w:rsidRDefault="00985D60" w:rsidP="00985D60">
      <w:pPr>
        <w:widowControl w:val="0"/>
        <w:spacing w:after="0" w:line="240" w:lineRule="auto"/>
        <w:ind w:firstLine="567"/>
        <w:jc w:val="both"/>
        <w:rPr>
          <w:rFonts w:ascii="Times New Roman" w:eastAsia="Times New Roman" w:hAnsi="Times New Roman" w:cs="Times New Roman"/>
          <w:sz w:val="24"/>
          <w:szCs w:val="24"/>
        </w:rPr>
      </w:pPr>
      <w:r w:rsidRPr="00985D60">
        <w:rPr>
          <w:rFonts w:ascii="Times New Roman" w:eastAsia="Times New Roman" w:hAnsi="Times New Roman" w:cs="Times New Roman"/>
          <w:sz w:val="24"/>
          <w:szCs w:val="24"/>
        </w:rPr>
        <w:t xml:space="preserve">Объем обязательной части Программы составляет 60% от ее общего объема и предполагает комплексность подхода, обеспечивая развитие детей во всех пяти взаимодополняющих образовательных областях.  Обязательная часть Программы разработана с учетом Примерной адаптированной основной образовательной программой дошкольного образования для детей с тяжелыми нарушениями речи, 2017 года.   </w:t>
      </w:r>
    </w:p>
    <w:p w:rsidR="00985D60" w:rsidRPr="00985D60" w:rsidRDefault="00985D60" w:rsidP="00985D60">
      <w:pPr>
        <w:widowControl w:val="0"/>
        <w:spacing w:after="0" w:line="240" w:lineRule="auto"/>
        <w:ind w:firstLine="567"/>
        <w:jc w:val="both"/>
        <w:rPr>
          <w:rFonts w:ascii="Times New Roman" w:eastAsia="Times New Roman" w:hAnsi="Times New Roman" w:cs="Times New Roman"/>
          <w:sz w:val="24"/>
          <w:szCs w:val="24"/>
        </w:rPr>
      </w:pPr>
      <w:r w:rsidRPr="00985D60">
        <w:rPr>
          <w:rFonts w:ascii="Times New Roman" w:eastAsia="Times New Roman" w:hAnsi="Times New Roman" w:cs="Times New Roman"/>
          <w:sz w:val="24"/>
          <w:szCs w:val="24"/>
        </w:rPr>
        <w:t xml:space="preserve">Объем вариативной части составляет 40 % от общего объема:  </w:t>
      </w:r>
    </w:p>
    <w:p w:rsidR="00985D60" w:rsidRPr="00985D60" w:rsidRDefault="00985D60" w:rsidP="00985D60">
      <w:pPr>
        <w:widowControl w:val="0"/>
        <w:spacing w:after="0" w:line="240" w:lineRule="auto"/>
        <w:ind w:left="567"/>
        <w:jc w:val="both"/>
        <w:rPr>
          <w:rFonts w:ascii="Times New Roman" w:eastAsia="Times New Roman" w:hAnsi="Times New Roman" w:cs="Times New Roman"/>
          <w:sz w:val="24"/>
          <w:szCs w:val="24"/>
        </w:rPr>
      </w:pPr>
      <w:r w:rsidRPr="00985D60">
        <w:rPr>
          <w:rFonts w:ascii="Times New Roman" w:eastAsia="Times New Roman" w:hAnsi="Times New Roman" w:cs="Times New Roman"/>
          <w:sz w:val="24"/>
          <w:szCs w:val="24"/>
        </w:rPr>
        <w:t>– 20% представляют собой реализацию подпрограммы программы развития системы дошкольного образования города Перми «Цифра», направленной на развитие детей в образовательной области «Социально-коммуникативное развитие».</w:t>
      </w:r>
    </w:p>
    <w:p w:rsidR="00985D60" w:rsidRPr="00985D60" w:rsidRDefault="00985D60" w:rsidP="00985D60">
      <w:pPr>
        <w:widowControl w:val="0"/>
        <w:spacing w:after="0" w:line="240" w:lineRule="auto"/>
        <w:ind w:firstLine="567"/>
        <w:jc w:val="both"/>
        <w:rPr>
          <w:rFonts w:ascii="Times New Roman" w:eastAsia="Times New Roman" w:hAnsi="Times New Roman" w:cs="Times New Roman"/>
          <w:sz w:val="24"/>
          <w:szCs w:val="24"/>
        </w:rPr>
      </w:pPr>
      <w:r w:rsidRPr="00985D60">
        <w:rPr>
          <w:rFonts w:ascii="Times New Roman" w:eastAsia="Times New Roman" w:hAnsi="Times New Roman" w:cs="Times New Roman"/>
          <w:sz w:val="24"/>
          <w:szCs w:val="24"/>
        </w:rPr>
        <w:t>–</w:t>
      </w:r>
      <w:r w:rsidRPr="00985D60">
        <w:rPr>
          <w:rFonts w:ascii="Times New Roman" w:eastAsia="Arial" w:hAnsi="Times New Roman" w:cs="Times New Roman"/>
          <w:sz w:val="24"/>
          <w:szCs w:val="24"/>
        </w:rPr>
        <w:t xml:space="preserve"> </w:t>
      </w:r>
      <w:r w:rsidRPr="00985D60">
        <w:rPr>
          <w:rFonts w:ascii="Times New Roman" w:eastAsia="Times New Roman" w:hAnsi="Times New Roman" w:cs="Times New Roman"/>
          <w:sz w:val="24"/>
          <w:szCs w:val="24"/>
        </w:rPr>
        <w:t xml:space="preserve">20% институциональный компонент – реализация Программы развития ДОУ «Игра – в детство», направленной на приобщение детей в игровой деятельности к жизни взрослых, освоение социокультурных норм и ценностей, принятых в обществе. </w:t>
      </w:r>
    </w:p>
    <w:p w:rsidR="00867A65" w:rsidRPr="00867A65" w:rsidRDefault="00867A65" w:rsidP="00867A65">
      <w:pPr>
        <w:spacing w:after="0" w:line="240" w:lineRule="auto"/>
        <w:ind w:firstLine="567"/>
        <w:jc w:val="both"/>
        <w:rPr>
          <w:rFonts w:ascii="Times New Roman" w:eastAsia="Times New Roman" w:hAnsi="Times New Roman" w:cs="Times New Roman"/>
          <w:sz w:val="24"/>
          <w:szCs w:val="24"/>
          <w:lang w:eastAsia="ru-RU"/>
        </w:rPr>
      </w:pPr>
      <w:r w:rsidRPr="00867A65">
        <w:rPr>
          <w:rFonts w:ascii="Times New Roman" w:eastAsia="Times New Roman" w:hAnsi="Times New Roman" w:cs="Times New Roman"/>
          <w:sz w:val="24"/>
          <w:szCs w:val="24"/>
          <w:lang w:eastAsia="ru-RU"/>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w:t>
      </w:r>
      <w:r>
        <w:rPr>
          <w:rFonts w:ascii="Times New Roman" w:eastAsia="Times New Roman" w:hAnsi="Times New Roman" w:cs="Times New Roman"/>
          <w:sz w:val="24"/>
          <w:szCs w:val="24"/>
          <w:lang w:eastAsia="ru-RU"/>
        </w:rPr>
        <w:t>ТНР</w:t>
      </w:r>
      <w:r w:rsidRPr="00867A65">
        <w:rPr>
          <w:rFonts w:ascii="Times New Roman" w:eastAsia="Times New Roman" w:hAnsi="Times New Roman" w:cs="Times New Roman"/>
          <w:sz w:val="24"/>
          <w:szCs w:val="24"/>
          <w:lang w:eastAsia="ru-RU"/>
        </w:rPr>
        <w:t>.</w:t>
      </w:r>
    </w:p>
    <w:p w:rsidR="00867A65" w:rsidRPr="00867A65" w:rsidRDefault="00867A65" w:rsidP="00867A65">
      <w:pPr>
        <w:spacing w:after="0" w:line="240" w:lineRule="auto"/>
        <w:ind w:firstLine="567"/>
        <w:jc w:val="both"/>
        <w:rPr>
          <w:rFonts w:ascii="Times New Roman" w:eastAsia="Times New Roman" w:hAnsi="Times New Roman" w:cs="Times New Roman"/>
          <w:sz w:val="24"/>
          <w:szCs w:val="24"/>
          <w:lang w:eastAsia="ru-RU"/>
        </w:rPr>
      </w:pPr>
      <w:r w:rsidRPr="00867A65">
        <w:rPr>
          <w:rFonts w:ascii="Times New Roman" w:eastAsia="Times New Roman" w:hAnsi="Times New Roman" w:cs="Times New Roman"/>
          <w:sz w:val="24"/>
          <w:szCs w:val="24"/>
          <w:lang w:eastAsia="ru-RU"/>
        </w:rPr>
        <w:t>Программа является основой для преемственности уровней дошкольного и начального общего образования</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lastRenderedPageBreak/>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адаптированная образовательная программа дошкольного образования детей с тяжелыми нарушениями речи (далее – Программа).</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для детей с тяжелыми нарушениями речи. </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По своему организационно-управленческому статусу данная Программа обладает модульной структурой.</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xml:space="preserve">Рамочный характер примерной Программы раскрывается через представление общей 5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 ТНР. </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 </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xml:space="preserve">АОП для детей с ТНР предполагает: </w:t>
      </w:r>
    </w:p>
    <w:p w:rsidR="00985D60" w:rsidRPr="00985D60" w:rsidRDefault="00985D60" w:rsidP="00985D60">
      <w:pPr>
        <w:spacing w:after="0" w:line="240" w:lineRule="auto"/>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xml:space="preserve">- конкретизацию планируемых результатов и целевых ориентиров для детей разных возрастных групп с учетом особенностей речеязыковых нарушений и сопутствующих проявлений; </w:t>
      </w:r>
    </w:p>
    <w:p w:rsidR="00985D60" w:rsidRPr="00985D60" w:rsidRDefault="00985D60" w:rsidP="00985D60">
      <w:pPr>
        <w:spacing w:after="0" w:line="240" w:lineRule="auto"/>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lastRenderedPageBreak/>
        <w:t xml:space="preserve">- 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 целом; </w:t>
      </w:r>
    </w:p>
    <w:p w:rsidR="00985D60" w:rsidRPr="00985D60" w:rsidRDefault="00985D60" w:rsidP="00985D60">
      <w:pPr>
        <w:spacing w:after="0" w:line="240" w:lineRule="auto"/>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xml:space="preserve">- 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 </w:t>
      </w:r>
    </w:p>
    <w:p w:rsidR="00985D60" w:rsidRPr="00985D60" w:rsidRDefault="00985D60" w:rsidP="00985D60">
      <w:pPr>
        <w:spacing w:after="0" w:line="240" w:lineRule="auto"/>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xml:space="preserve">- 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 </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АОП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АОП для детей с ТНР подразумевает квалифицированную коррекцию нарушений развития детей в форме проведения подгрупповых и индивидуальных занятий.</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xml:space="preserve">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  </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p>
    <w:p w:rsidR="00985D60" w:rsidRPr="00985D60" w:rsidRDefault="00985D60" w:rsidP="00985D60">
      <w:pPr>
        <w:spacing w:after="100" w:afterAutospacing="1" w:line="240" w:lineRule="auto"/>
        <w:ind w:firstLine="709"/>
        <w:jc w:val="both"/>
        <w:rPr>
          <w:rFonts w:ascii="Times New Roman" w:eastAsia="Calibri" w:hAnsi="Times New Roman" w:cs="Times New Roman"/>
          <w:b/>
          <w:bCs/>
          <w:sz w:val="24"/>
          <w:szCs w:val="24"/>
        </w:rPr>
      </w:pPr>
      <w:r w:rsidRPr="00985D60">
        <w:rPr>
          <w:rFonts w:ascii="Times New Roman" w:eastAsia="Calibri" w:hAnsi="Times New Roman" w:cs="Times New Roman"/>
          <w:b/>
          <w:bCs/>
          <w:sz w:val="24"/>
          <w:szCs w:val="24"/>
        </w:rPr>
        <w:t xml:space="preserve"> 1.2. Цели и задачи Программы</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xml:space="preserve">«Адаптированная образовательная программа дошкольного образования детей с тяжелыми нарушениями речи» (далее «Программа») предназначена для специалистов дошкольных организаций, в которых воспитываются дети с тяжелыми нарушениями речи (далее - дети с ТНР). </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lastRenderedPageBreak/>
        <w:t>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Фонетико-фонематическое недоразвитие речи проявляется в нарушении звукопроизношения и фонематического слуха.</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на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на III уровне речевого развития в речи ребенка появляется развернутая фразовая речьс выраженными элементами лексико-грамматического и фонетико-фонематического недоразвития;</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на IV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Заикание - нарушение темпо-ритмической организации речи, обусловленное судорожным состоянием мышц речевого аппарата.</w:t>
      </w:r>
    </w:p>
    <w:p w:rsidR="00985D60" w:rsidRPr="00985D60" w:rsidRDefault="00985D60" w:rsidP="00985D60">
      <w:pPr>
        <w:spacing w:after="0" w:line="240" w:lineRule="auto"/>
        <w:ind w:firstLine="709"/>
        <w:jc w:val="both"/>
        <w:rPr>
          <w:rFonts w:ascii="Times New Roman" w:eastAsia="Calibri" w:hAnsi="Times New Roman" w:cs="Times New Roman"/>
          <w:b/>
          <w:bCs/>
          <w:sz w:val="24"/>
          <w:szCs w:val="24"/>
        </w:rPr>
      </w:pPr>
      <w:r w:rsidRPr="00985D60">
        <w:rPr>
          <w:rFonts w:ascii="Times New Roman" w:eastAsia="Calibri" w:hAnsi="Times New Roman" w:cs="Times New Roman"/>
          <w:sz w:val="24"/>
          <w:szCs w:val="24"/>
        </w:rPr>
        <w:t>Таким образом, ТНР выявляется у детей дошкольного возраста со следующими речевыми нарушениями – дислалия, ринолалия, дизартрия, алалия, детская афазия, неврозоподобное заикание (по клинико-педагогической классификации речевых нарушений)</w:t>
      </w:r>
      <w:r w:rsidRPr="00985D60">
        <w:rPr>
          <w:rFonts w:ascii="Times New Roman" w:eastAsia="Calibri" w:hAnsi="Times New Roman" w:cs="Times New Roman"/>
          <w:b/>
          <w:bCs/>
          <w:sz w:val="24"/>
          <w:szCs w:val="24"/>
        </w:rPr>
        <w:t xml:space="preserve"> </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b/>
          <w:bCs/>
          <w:sz w:val="24"/>
          <w:szCs w:val="24"/>
        </w:rPr>
        <w:t>Цель реализации Программы</w:t>
      </w:r>
      <w:r w:rsidRPr="00985D60">
        <w:rPr>
          <w:rFonts w:ascii="Times New Roman" w:eastAsia="Calibri" w:hAnsi="Times New Roman" w:cs="Times New Roman"/>
          <w:sz w:val="24"/>
          <w:szCs w:val="24"/>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985D60" w:rsidRPr="00985D60" w:rsidRDefault="00985D60" w:rsidP="00985D60">
      <w:pPr>
        <w:spacing w:after="0" w:line="240" w:lineRule="auto"/>
        <w:ind w:firstLine="709"/>
        <w:jc w:val="both"/>
        <w:rPr>
          <w:rFonts w:ascii="Times New Roman" w:eastAsia="Calibri" w:hAnsi="Times New Roman" w:cs="Times New Roman"/>
          <w:b/>
          <w:bCs/>
          <w:sz w:val="24"/>
          <w:szCs w:val="24"/>
        </w:rPr>
      </w:pPr>
      <w:r w:rsidRPr="00985D60">
        <w:rPr>
          <w:rFonts w:ascii="Times New Roman" w:eastAsia="Calibri" w:hAnsi="Times New Roman" w:cs="Times New Roman"/>
          <w:b/>
          <w:bCs/>
          <w:sz w:val="24"/>
          <w:szCs w:val="24"/>
        </w:rPr>
        <w:t>Задачи Программы:</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реализация содержания АОП ДО;</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коррекция недостатков психофизического развития обучающихся с ОВЗ;</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охрана и укрепление физического и психического здоровья обучающихся с ОВЗ, в том числе их эмоционального благополучия;</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формирование социокультурной среды, соответствующей психофизическим и индивидуальным особенностям развития обучающихся с ОВЗ;</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lastRenderedPageBreak/>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r w:rsidRPr="00985D60">
        <w:rPr>
          <w:rFonts w:ascii="Times New Roman" w:eastAsia="Calibri" w:hAnsi="Times New Roman" w:cs="Times New Roman"/>
          <w:sz w:val="24"/>
          <w:szCs w:val="24"/>
        </w:rPr>
        <w:t>- обеспечение преемственности целей, задач и содержания дошкольного и начального общего образования.</w:t>
      </w:r>
    </w:p>
    <w:p w:rsidR="00985D60" w:rsidRPr="00985D60" w:rsidRDefault="00985D60" w:rsidP="00985D60">
      <w:pPr>
        <w:spacing w:after="0" w:line="240" w:lineRule="auto"/>
        <w:ind w:firstLine="709"/>
        <w:jc w:val="both"/>
        <w:rPr>
          <w:rFonts w:ascii="Times New Roman" w:eastAsia="Calibri" w:hAnsi="Times New Roman" w:cs="Times New Roman"/>
          <w:sz w:val="24"/>
          <w:szCs w:val="24"/>
        </w:rPr>
      </w:pPr>
    </w:p>
    <w:p w:rsidR="00985D60" w:rsidRPr="00985D60" w:rsidRDefault="00985D60" w:rsidP="00985D60">
      <w:pPr>
        <w:widowControl w:val="0"/>
        <w:autoSpaceDE w:val="0"/>
        <w:autoSpaceDN w:val="0"/>
        <w:spacing w:after="0" w:line="240" w:lineRule="auto"/>
        <w:ind w:firstLine="540"/>
        <w:jc w:val="both"/>
        <w:rPr>
          <w:rFonts w:ascii="Times New Roman" w:eastAsia="Times New Roman" w:hAnsi="Times New Roman" w:cs="Times New Roman"/>
          <w:b/>
          <w:bCs/>
          <w:color w:val="000000"/>
          <w:sz w:val="24"/>
          <w:szCs w:val="24"/>
          <w:lang w:eastAsia="ru-RU"/>
        </w:rPr>
      </w:pPr>
      <w:r w:rsidRPr="00985D60">
        <w:rPr>
          <w:rFonts w:ascii="Times New Roman" w:eastAsia="Times New Roman" w:hAnsi="Times New Roman" w:cs="Times New Roman"/>
          <w:b/>
          <w:bCs/>
          <w:color w:val="000000"/>
          <w:sz w:val="24"/>
          <w:szCs w:val="24"/>
          <w:lang w:eastAsia="ru-RU"/>
        </w:rPr>
        <w:t>1.3. Принципы и подходы к формированию Программы</w:t>
      </w:r>
    </w:p>
    <w:p w:rsidR="00985D60" w:rsidRPr="00985D60" w:rsidRDefault="00985D60" w:rsidP="00985D60">
      <w:pPr>
        <w:widowControl w:val="0"/>
        <w:autoSpaceDE w:val="0"/>
        <w:autoSpaceDN w:val="0"/>
        <w:spacing w:after="0" w:line="240" w:lineRule="auto"/>
        <w:ind w:firstLine="540"/>
        <w:jc w:val="both"/>
        <w:rPr>
          <w:rFonts w:ascii="Times New Roman" w:eastAsia="Times New Roman" w:hAnsi="Times New Roman" w:cs="Times New Roman"/>
          <w:b/>
          <w:bCs/>
          <w:color w:val="000000"/>
          <w:sz w:val="24"/>
          <w:szCs w:val="24"/>
          <w:lang w:eastAsia="ru-RU"/>
        </w:rPr>
      </w:pPr>
    </w:p>
    <w:p w:rsidR="00AF3880" w:rsidRPr="00AF3880" w:rsidRDefault="00AF3880" w:rsidP="00AF3880">
      <w:pPr>
        <w:widowControl w:val="0"/>
        <w:spacing w:after="0" w:line="240" w:lineRule="auto"/>
        <w:ind w:firstLine="567"/>
        <w:jc w:val="both"/>
        <w:rPr>
          <w:rFonts w:ascii="Times New Roman" w:eastAsia="Times New Roman" w:hAnsi="Times New Roman" w:cs="Times New Roman"/>
          <w:sz w:val="24"/>
          <w:szCs w:val="24"/>
        </w:rPr>
      </w:pPr>
      <w:r w:rsidRPr="00AF3880">
        <w:rPr>
          <w:rFonts w:ascii="Times New Roman" w:eastAsia="Times New Roman" w:hAnsi="Times New Roman" w:cs="Times New Roman"/>
          <w:sz w:val="24"/>
          <w:szCs w:val="24"/>
        </w:rPr>
        <w:t xml:space="preserve">В соответствии со Стандартом Программа построена на следующих принципах: </w:t>
      </w:r>
    </w:p>
    <w:p w:rsidR="00AF3880" w:rsidRPr="00AF3880" w:rsidRDefault="00AF3880" w:rsidP="00AF3880">
      <w:pPr>
        <w:widowControl w:val="0"/>
        <w:numPr>
          <w:ilvl w:val="0"/>
          <w:numId w:val="10"/>
        </w:numPr>
        <w:spacing w:after="0" w:line="240" w:lineRule="auto"/>
        <w:ind w:firstLine="567"/>
        <w:contextualSpacing/>
        <w:jc w:val="both"/>
        <w:rPr>
          <w:rFonts w:ascii="Times New Roman" w:eastAsia="Times New Roman" w:hAnsi="Times New Roman" w:cs="Times New Roman"/>
          <w:sz w:val="24"/>
          <w:szCs w:val="24"/>
        </w:rPr>
      </w:pPr>
      <w:r w:rsidRPr="00AF3880">
        <w:rPr>
          <w:rFonts w:ascii="Times New Roman" w:eastAsia="Times New Roman" w:hAnsi="Times New Roman" w:cs="Times New Roman"/>
          <w:sz w:val="24"/>
          <w:szCs w:val="24"/>
        </w:rPr>
        <w:t xml:space="preserve">Общие принципы и подходы к формированию программ: </w:t>
      </w:r>
    </w:p>
    <w:p w:rsidR="00AF3880" w:rsidRPr="00AF3880" w:rsidRDefault="00AF3880" w:rsidP="00AF3880">
      <w:pPr>
        <w:widowControl w:val="0"/>
        <w:spacing w:after="0" w:line="240" w:lineRule="auto"/>
        <w:ind w:firstLine="567"/>
        <w:contextualSpacing/>
        <w:jc w:val="both"/>
        <w:rPr>
          <w:rFonts w:ascii="Times New Roman" w:eastAsia="Times New Roman" w:hAnsi="Times New Roman" w:cs="Times New Roman"/>
          <w:sz w:val="24"/>
          <w:szCs w:val="24"/>
        </w:rPr>
      </w:pPr>
      <w:r w:rsidRPr="00AF3880">
        <w:rPr>
          <w:rFonts w:ascii="Times New Roman" w:eastAsia="Times New Roman" w:hAnsi="Times New Roman" w:cs="Times New Roman"/>
          <w:sz w:val="24"/>
          <w:szCs w:val="24"/>
        </w:rPr>
        <w:t xml:space="preserve">– поддержка разнообразия детства; </w:t>
      </w:r>
    </w:p>
    <w:p w:rsidR="00AF3880" w:rsidRPr="00AF3880" w:rsidRDefault="00AF3880" w:rsidP="00AF3880">
      <w:pPr>
        <w:widowControl w:val="0"/>
        <w:spacing w:after="0" w:line="240" w:lineRule="auto"/>
        <w:ind w:firstLine="567"/>
        <w:contextualSpacing/>
        <w:jc w:val="both"/>
        <w:rPr>
          <w:rFonts w:ascii="Times New Roman" w:eastAsia="Times New Roman" w:hAnsi="Times New Roman" w:cs="Times New Roman"/>
          <w:sz w:val="24"/>
          <w:szCs w:val="24"/>
        </w:rPr>
      </w:pPr>
      <w:r w:rsidRPr="00AF3880">
        <w:rPr>
          <w:rFonts w:ascii="Times New Roman" w:eastAsia="Times New Roman" w:hAnsi="Times New Roman" w:cs="Times New Roman"/>
          <w:sz w:val="24"/>
          <w:szCs w:val="24"/>
        </w:rPr>
        <w:t xml:space="preserve">– сохранение уникальности и самоценности детства как важного этапа в общем развитии человека; </w:t>
      </w:r>
    </w:p>
    <w:p w:rsidR="00AF3880" w:rsidRPr="00AF3880" w:rsidRDefault="00AF3880" w:rsidP="00AF3880">
      <w:pPr>
        <w:widowControl w:val="0"/>
        <w:spacing w:after="0" w:line="240" w:lineRule="auto"/>
        <w:ind w:firstLine="567"/>
        <w:contextualSpacing/>
        <w:jc w:val="both"/>
        <w:rPr>
          <w:rFonts w:ascii="Times New Roman" w:eastAsia="Times New Roman" w:hAnsi="Times New Roman" w:cs="Times New Roman"/>
          <w:sz w:val="24"/>
          <w:szCs w:val="24"/>
        </w:rPr>
      </w:pPr>
      <w:r w:rsidRPr="00AF3880">
        <w:rPr>
          <w:rFonts w:ascii="Times New Roman" w:eastAsia="Times New Roman" w:hAnsi="Times New Roman" w:cs="Times New Roman"/>
          <w:sz w:val="24"/>
          <w:szCs w:val="24"/>
        </w:rPr>
        <w:t xml:space="preserve">– позитивная социализация ребенка; </w:t>
      </w:r>
    </w:p>
    <w:p w:rsidR="00AF3880" w:rsidRPr="00AF3880" w:rsidRDefault="00AF3880" w:rsidP="00AF3880">
      <w:pPr>
        <w:widowControl w:val="0"/>
        <w:spacing w:after="0" w:line="240" w:lineRule="auto"/>
        <w:ind w:firstLine="567"/>
        <w:contextualSpacing/>
        <w:jc w:val="both"/>
        <w:rPr>
          <w:rFonts w:ascii="Times New Roman" w:eastAsia="Times New Roman" w:hAnsi="Times New Roman" w:cs="Times New Roman"/>
          <w:sz w:val="24"/>
          <w:szCs w:val="24"/>
        </w:rPr>
      </w:pPr>
      <w:r w:rsidRPr="00AF3880">
        <w:rPr>
          <w:rFonts w:ascii="Times New Roman" w:eastAsia="Times New Roman" w:hAnsi="Times New Roman" w:cs="Times New Roman"/>
          <w:sz w:val="24"/>
          <w:szCs w:val="24"/>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AF3880" w:rsidRPr="00AF3880" w:rsidRDefault="00AF3880" w:rsidP="00AF3880">
      <w:pPr>
        <w:widowControl w:val="0"/>
        <w:spacing w:after="0" w:line="240" w:lineRule="auto"/>
        <w:ind w:firstLine="567"/>
        <w:contextualSpacing/>
        <w:jc w:val="both"/>
        <w:rPr>
          <w:rFonts w:ascii="Times New Roman" w:eastAsia="Times New Roman" w:hAnsi="Times New Roman" w:cs="Times New Roman"/>
          <w:sz w:val="24"/>
          <w:szCs w:val="24"/>
        </w:rPr>
      </w:pPr>
      <w:r w:rsidRPr="00AF3880">
        <w:rPr>
          <w:rFonts w:ascii="Times New Roman" w:eastAsia="Times New Roman" w:hAnsi="Times New Roman" w:cs="Times New Roman"/>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 </w:t>
      </w:r>
    </w:p>
    <w:p w:rsidR="00AF3880" w:rsidRPr="00AF3880" w:rsidRDefault="00AF3880" w:rsidP="00AF3880">
      <w:pPr>
        <w:widowControl w:val="0"/>
        <w:spacing w:after="0" w:line="240" w:lineRule="auto"/>
        <w:ind w:firstLine="567"/>
        <w:jc w:val="both"/>
        <w:rPr>
          <w:rFonts w:ascii="Times New Roman" w:eastAsia="Times New Roman" w:hAnsi="Times New Roman" w:cs="Times New Roman"/>
          <w:sz w:val="24"/>
          <w:szCs w:val="24"/>
        </w:rPr>
      </w:pPr>
      <w:r w:rsidRPr="00AF3880">
        <w:rPr>
          <w:rFonts w:ascii="Times New Roman" w:eastAsia="Times New Roman" w:hAnsi="Times New Roman" w:cs="Times New Roman"/>
          <w:sz w:val="24"/>
          <w:szCs w:val="24"/>
        </w:rPr>
        <w:t xml:space="preserve">– сотрудничество Организации с семьей; </w:t>
      </w:r>
    </w:p>
    <w:p w:rsidR="00AF3880" w:rsidRPr="00AF3880" w:rsidRDefault="00AF3880" w:rsidP="00AF3880">
      <w:pPr>
        <w:widowControl w:val="0"/>
        <w:spacing w:after="0" w:line="240" w:lineRule="auto"/>
        <w:ind w:firstLine="567"/>
        <w:jc w:val="both"/>
        <w:rPr>
          <w:rFonts w:ascii="Times New Roman" w:eastAsia="Times New Roman" w:hAnsi="Times New Roman" w:cs="Times New Roman"/>
          <w:sz w:val="24"/>
          <w:szCs w:val="24"/>
        </w:rPr>
      </w:pPr>
      <w:r w:rsidRPr="00AF3880">
        <w:rPr>
          <w:rFonts w:ascii="Times New Roman" w:eastAsia="Times New Roman" w:hAnsi="Times New Roman" w:cs="Times New Roman"/>
          <w:sz w:val="24"/>
          <w:szCs w:val="24"/>
        </w:rPr>
        <w:t xml:space="preserve">–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AF3880" w:rsidRPr="00AF3880" w:rsidRDefault="00AF3880" w:rsidP="00AF3880">
      <w:pPr>
        <w:widowControl w:val="0"/>
        <w:numPr>
          <w:ilvl w:val="0"/>
          <w:numId w:val="10"/>
        </w:numPr>
        <w:spacing w:after="0" w:line="240" w:lineRule="auto"/>
        <w:contextualSpacing/>
        <w:jc w:val="both"/>
        <w:rPr>
          <w:rFonts w:ascii="Times New Roman" w:eastAsia="Times New Roman" w:hAnsi="Times New Roman" w:cs="Times New Roman"/>
          <w:sz w:val="24"/>
          <w:szCs w:val="24"/>
        </w:rPr>
      </w:pPr>
      <w:r w:rsidRPr="00AF3880">
        <w:rPr>
          <w:rFonts w:ascii="Times New Roman" w:eastAsia="Times New Roman" w:hAnsi="Times New Roman" w:cs="Times New Roman"/>
          <w:sz w:val="24"/>
          <w:szCs w:val="24"/>
        </w:rPr>
        <w:t xml:space="preserve">Специфические принципы и подходы к формированию программ: </w:t>
      </w:r>
    </w:p>
    <w:p w:rsidR="00AF3880" w:rsidRPr="00AF3880" w:rsidRDefault="00AF3880" w:rsidP="00AF3880">
      <w:pPr>
        <w:widowControl w:val="0"/>
        <w:spacing w:after="0" w:line="240" w:lineRule="auto"/>
        <w:ind w:firstLine="567"/>
        <w:contextualSpacing/>
        <w:jc w:val="both"/>
        <w:rPr>
          <w:rFonts w:ascii="Times New Roman" w:eastAsia="Times New Roman" w:hAnsi="Times New Roman" w:cs="Times New Roman"/>
          <w:sz w:val="24"/>
          <w:szCs w:val="24"/>
        </w:rPr>
      </w:pPr>
      <w:r w:rsidRPr="00AF3880">
        <w:rPr>
          <w:rFonts w:ascii="Times New Roman" w:eastAsia="Times New Roman" w:hAnsi="Times New Roman" w:cs="Times New Roman"/>
          <w:sz w:val="24"/>
          <w:szCs w:val="24"/>
        </w:rPr>
        <w:t xml:space="preserve">–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w:t>
      </w:r>
    </w:p>
    <w:p w:rsidR="00AF3880" w:rsidRPr="00AF3880" w:rsidRDefault="00AF3880" w:rsidP="00AF3880">
      <w:pPr>
        <w:widowControl w:val="0"/>
        <w:spacing w:after="0" w:line="240" w:lineRule="auto"/>
        <w:ind w:firstLine="567"/>
        <w:contextualSpacing/>
        <w:jc w:val="both"/>
        <w:rPr>
          <w:rFonts w:ascii="Times New Roman" w:eastAsia="Times New Roman" w:hAnsi="Times New Roman" w:cs="Times New Roman"/>
          <w:sz w:val="24"/>
          <w:szCs w:val="24"/>
        </w:rPr>
      </w:pPr>
      <w:r w:rsidRPr="00AF3880">
        <w:rPr>
          <w:rFonts w:ascii="Times New Roman" w:eastAsia="Times New Roman" w:hAnsi="Times New Roman" w:cs="Times New Roman"/>
          <w:sz w:val="24"/>
          <w:szCs w:val="24"/>
        </w:rPr>
        <w:t xml:space="preserve">– индивидуализация дошкольного образования детей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AF3880" w:rsidRPr="00AF3880" w:rsidRDefault="00AF3880" w:rsidP="00AF3880">
      <w:pPr>
        <w:widowControl w:val="0"/>
        <w:spacing w:after="0" w:line="240" w:lineRule="auto"/>
        <w:ind w:firstLine="567"/>
        <w:contextualSpacing/>
        <w:jc w:val="both"/>
        <w:rPr>
          <w:rFonts w:ascii="Times New Roman" w:eastAsia="Times New Roman" w:hAnsi="Times New Roman" w:cs="Times New Roman"/>
          <w:sz w:val="24"/>
          <w:szCs w:val="24"/>
        </w:rPr>
      </w:pPr>
      <w:r w:rsidRPr="00AF3880">
        <w:rPr>
          <w:rFonts w:ascii="Times New Roman" w:eastAsia="Times New Roman" w:hAnsi="Times New Roman" w:cs="Times New Roman"/>
          <w:sz w:val="24"/>
          <w:szCs w:val="24"/>
        </w:rPr>
        <w:t xml:space="preserve">–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w:t>
      </w:r>
    </w:p>
    <w:p w:rsidR="00AF3880" w:rsidRPr="00AF3880" w:rsidRDefault="00AF3880" w:rsidP="00AF3880">
      <w:pPr>
        <w:widowControl w:val="0"/>
        <w:spacing w:after="0" w:line="240" w:lineRule="auto"/>
        <w:ind w:firstLine="567"/>
        <w:contextualSpacing/>
        <w:jc w:val="both"/>
        <w:rPr>
          <w:rFonts w:ascii="Times New Roman" w:eastAsia="Times New Roman" w:hAnsi="Times New Roman" w:cs="Times New Roman"/>
          <w:sz w:val="24"/>
          <w:szCs w:val="24"/>
        </w:rPr>
      </w:pPr>
      <w:r w:rsidRPr="00AF3880">
        <w:rPr>
          <w:rFonts w:ascii="Times New Roman" w:eastAsia="Times New Roman" w:hAnsi="Times New Roman" w:cs="Times New Roman"/>
          <w:sz w:val="24"/>
          <w:szCs w:val="24"/>
        </w:rPr>
        <w:t xml:space="preserve">–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 </w:t>
      </w:r>
    </w:p>
    <w:p w:rsidR="00AF3880" w:rsidRPr="00AF3880" w:rsidRDefault="00AF3880" w:rsidP="00AF3880">
      <w:pPr>
        <w:widowControl w:val="0"/>
        <w:spacing w:after="0" w:line="240" w:lineRule="auto"/>
        <w:ind w:firstLine="567"/>
        <w:contextualSpacing/>
        <w:jc w:val="both"/>
        <w:rPr>
          <w:rFonts w:ascii="Times New Roman" w:eastAsia="Times New Roman" w:hAnsi="Times New Roman" w:cs="Times New Roman"/>
          <w:sz w:val="24"/>
          <w:szCs w:val="24"/>
        </w:rPr>
      </w:pPr>
      <w:r w:rsidRPr="00AF3880">
        <w:rPr>
          <w:rFonts w:ascii="Times New Roman" w:eastAsia="Times New Roman" w:hAnsi="Times New Roman" w:cs="Times New Roman"/>
          <w:sz w:val="24"/>
          <w:szCs w:val="24"/>
        </w:rPr>
        <w:t xml:space="preserve">– инвариантность ценностей и целей при вариативности средств реализации и достижения целей Программы. </w:t>
      </w:r>
    </w:p>
    <w:p w:rsidR="00985D60" w:rsidRPr="00985D60" w:rsidRDefault="00985D60" w:rsidP="00985D60">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985D60" w:rsidRDefault="00985D60" w:rsidP="00985D60">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985D60">
        <w:rPr>
          <w:rFonts w:ascii="Times New Roman" w:eastAsia="Times New Roman" w:hAnsi="Times New Roman" w:cs="Times New Roman"/>
          <w:b/>
          <w:sz w:val="24"/>
          <w:szCs w:val="24"/>
          <w:lang w:eastAsia="ru-RU"/>
        </w:rPr>
        <w:t>1.4. Психолого-педагогическая характеристика детей раннего и дошкольного возраста с ТНР</w:t>
      </w:r>
    </w:p>
    <w:p w:rsidR="00740ABF" w:rsidRPr="00985D60" w:rsidRDefault="00740ABF" w:rsidP="00985D60">
      <w:pPr>
        <w:widowControl w:val="0"/>
        <w:autoSpaceDE w:val="0"/>
        <w:autoSpaceDN w:val="0"/>
        <w:spacing w:after="0" w:line="240" w:lineRule="auto"/>
        <w:ind w:firstLine="540"/>
        <w:jc w:val="both"/>
        <w:rPr>
          <w:rFonts w:ascii="Times New Roman" w:eastAsia="Times New Roman" w:hAnsi="Times New Roman" w:cs="Times New Roman"/>
          <w:color w:val="000000"/>
          <w:sz w:val="24"/>
          <w:szCs w:val="24"/>
          <w:lang w:eastAsia="ru-RU"/>
        </w:rPr>
      </w:pPr>
    </w:p>
    <w:p w:rsidR="00740ABF" w:rsidRPr="00740ABF" w:rsidRDefault="00740ABF" w:rsidP="00740ABF">
      <w:pPr>
        <w:widowControl w:val="0"/>
        <w:spacing w:after="0" w:line="240" w:lineRule="auto"/>
        <w:ind w:firstLine="567"/>
        <w:jc w:val="both"/>
        <w:rPr>
          <w:rFonts w:ascii="Times New Roman" w:eastAsia="Times New Roman" w:hAnsi="Times New Roman" w:cs="Times New Roman"/>
          <w:sz w:val="24"/>
          <w:szCs w:val="24"/>
        </w:rPr>
      </w:pPr>
      <w:r w:rsidRPr="00740ABF">
        <w:rPr>
          <w:rFonts w:ascii="Times New Roman" w:eastAsia="Times New Roman" w:hAnsi="Times New Roman" w:cs="Times New Roman"/>
          <w:sz w:val="24"/>
          <w:szCs w:val="24"/>
        </w:rPr>
        <w:t xml:space="preserve">Обучающиеся с тяжелыми нарушениями речи  представляют собой сложную </w:t>
      </w:r>
      <w:r w:rsidRPr="00740ABF">
        <w:rPr>
          <w:rFonts w:ascii="Times New Roman" w:eastAsia="Times New Roman" w:hAnsi="Times New Roman" w:cs="Times New Roman"/>
          <w:sz w:val="24"/>
          <w:szCs w:val="24"/>
        </w:rPr>
        <w:lastRenderedPageBreak/>
        <w:t>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 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 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w:t>
      </w:r>
    </w:p>
    <w:p w:rsidR="00985D60" w:rsidRPr="00985D60" w:rsidRDefault="00740ABF" w:rsidP="00740ABF">
      <w:pPr>
        <w:spacing w:after="100" w:afterAutospacing="1" w:line="240" w:lineRule="auto"/>
        <w:ind w:firstLine="709"/>
        <w:jc w:val="both"/>
        <w:rPr>
          <w:rFonts w:ascii="Times New Roman" w:eastAsia="Calibri" w:hAnsi="Times New Roman" w:cs="Times New Roman"/>
          <w:color w:val="000000"/>
          <w:sz w:val="24"/>
          <w:szCs w:val="24"/>
        </w:rPr>
      </w:pPr>
      <w:r w:rsidRPr="00740ABF">
        <w:rPr>
          <w:rFonts w:ascii="Times New Roman" w:eastAsia="Times New Roman" w:hAnsi="Times New Roman" w:cs="Times New Roman"/>
          <w:sz w:val="24"/>
          <w:szCs w:val="24"/>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 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Фонетико-фонематическое недоразвитие речи проявляется в нарушении звукопроизношения и фонематического слуха. 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 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 на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 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на IV уровне речевого развития  при наличии развернутой фразовой речи  наблюдаются остаточные  проявления недоразвития всех компонентов  языковой системы. Заикание - нарушение темпо-ритмической организации речи, обусловленное судорожным состоянием мышц речевого аппарата. Таким образом, ТНР выявляется у детей дошкольного возраста со следующими речевыми нарушениями – дислалия, ринолалия, дизартрия, алалия, детская афазия, неврозоподобное заикание (по клинико-педагогической классификации речевых нарушений).</w:t>
      </w:r>
    </w:p>
    <w:p w:rsidR="00944588" w:rsidRPr="00944588" w:rsidRDefault="00944588" w:rsidP="00944588">
      <w:pPr>
        <w:widowControl w:val="0"/>
        <w:numPr>
          <w:ilvl w:val="1"/>
          <w:numId w:val="17"/>
        </w:num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944588">
        <w:rPr>
          <w:rFonts w:ascii="Times New Roman" w:eastAsia="Times New Roman" w:hAnsi="Times New Roman" w:cs="Times New Roman"/>
          <w:b/>
          <w:sz w:val="24"/>
          <w:szCs w:val="24"/>
        </w:rPr>
        <w:t>Целевые ориентиры реализаци</w:t>
      </w:r>
      <w:r w:rsidR="00F77E2A">
        <w:rPr>
          <w:rFonts w:ascii="Times New Roman" w:eastAsia="Times New Roman" w:hAnsi="Times New Roman" w:cs="Times New Roman"/>
          <w:b/>
          <w:sz w:val="24"/>
          <w:szCs w:val="24"/>
        </w:rPr>
        <w:t>и Программы для обучающихся с ТНР</w:t>
      </w:r>
    </w:p>
    <w:p w:rsidR="00944588" w:rsidRPr="00944588" w:rsidRDefault="00944588" w:rsidP="00944588">
      <w:pPr>
        <w:widowControl w:val="0"/>
        <w:spacing w:after="0" w:line="240" w:lineRule="auto"/>
        <w:ind w:left="987"/>
        <w:contextualSpacing/>
        <w:rPr>
          <w:rFonts w:ascii="Times New Roman" w:eastAsia="Times New Roman" w:hAnsi="Times New Roman" w:cs="Times New Roman"/>
          <w:b/>
        </w:rPr>
      </w:pPr>
    </w:p>
    <w:p w:rsidR="00985D60" w:rsidRPr="00985D60" w:rsidRDefault="00985D60" w:rsidP="00985D6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5D60">
        <w:rPr>
          <w:rFonts w:ascii="Times New Roman" w:eastAsia="Times New Roman" w:hAnsi="Times New Roman" w:cs="Times New Roman"/>
          <w:sz w:val="24"/>
          <w:szCs w:val="24"/>
          <w:lang w:eastAsia="ru-RU"/>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985D60" w:rsidRPr="00985D60" w:rsidRDefault="00985D60" w:rsidP="00985D6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5D60">
        <w:rPr>
          <w:rFonts w:ascii="Times New Roman" w:eastAsia="Times New Roman" w:hAnsi="Times New Roman" w:cs="Times New Roman"/>
          <w:sz w:val="24"/>
          <w:szCs w:val="24"/>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w:t>
      </w:r>
      <w:r w:rsidRPr="00985D60">
        <w:rPr>
          <w:rFonts w:ascii="Times New Roman" w:eastAsia="Times New Roman" w:hAnsi="Times New Roman" w:cs="Times New Roman"/>
          <w:sz w:val="24"/>
          <w:szCs w:val="24"/>
          <w:lang w:eastAsia="ru-RU"/>
        </w:rPr>
        <w:lastRenderedPageBreak/>
        <w:t xml:space="preserve">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985D60" w:rsidRPr="00985D60" w:rsidRDefault="00985D60" w:rsidP="00985D6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85D60">
        <w:rPr>
          <w:rFonts w:ascii="Times New Roman" w:eastAsia="Times New Roman" w:hAnsi="Times New Roman" w:cs="Times New Roman"/>
          <w:sz w:val="24"/>
          <w:szCs w:val="24"/>
          <w:lang w:eastAsia="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985D60" w:rsidRPr="00944588" w:rsidRDefault="00944588" w:rsidP="00985D60">
      <w:pPr>
        <w:spacing w:after="100" w:afterAutospacing="1" w:line="240" w:lineRule="auto"/>
        <w:ind w:firstLine="709"/>
        <w:jc w:val="both"/>
        <w:rPr>
          <w:rFonts w:ascii="Times New Roman" w:eastAsia="Calibri" w:hAnsi="Times New Roman" w:cs="Times New Roman"/>
          <w:bCs/>
          <w:color w:val="000000"/>
          <w:sz w:val="24"/>
          <w:szCs w:val="24"/>
        </w:rPr>
      </w:pPr>
      <w:r w:rsidRPr="00944588">
        <w:rPr>
          <w:rFonts w:ascii="Times New Roman" w:eastAsia="Calibri" w:hAnsi="Times New Roman" w:cs="Times New Roman"/>
          <w:bCs/>
          <w:color w:val="000000"/>
          <w:sz w:val="24"/>
          <w:szCs w:val="24"/>
        </w:rPr>
        <w:t xml:space="preserve">  </w:t>
      </w:r>
      <w:r w:rsidR="00985D60" w:rsidRPr="00944588">
        <w:rPr>
          <w:rFonts w:ascii="Times New Roman" w:eastAsia="Calibri" w:hAnsi="Times New Roman" w:cs="Times New Roman"/>
          <w:bCs/>
          <w:color w:val="000000"/>
          <w:sz w:val="24"/>
          <w:szCs w:val="24"/>
        </w:rPr>
        <w:t xml:space="preserve"> Целевые ориентиры освоения Программы детьми младшего дошкольного возраста с ТНР</w:t>
      </w:r>
      <w:r>
        <w:rPr>
          <w:rFonts w:ascii="Times New Roman" w:eastAsia="Calibri" w:hAnsi="Times New Roman" w:cs="Times New Roman"/>
          <w:bCs/>
          <w:color w:val="000000"/>
          <w:sz w:val="24"/>
          <w:szCs w:val="24"/>
        </w:rPr>
        <w:t>:</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 способен к устойчивому эмоциональному контакту с педагогическим работником и обучающимися;</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3) понимает названия предметов, действий, признаков, встречающихся в повседневной речи;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4) пополняет активный словарный запас с последующим включением его в простые фразы;</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5) понимает и выполняет словесные инструкции, выраженные простыми по степени сложности синтаксическими конструкциями;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6) различает значения бытовой лексики и их грамматические формы;</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7) называет действия, предметы, изображенные на картинке, выполненные персонажами сказок или другими объектами;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9) рассказывает двустишья;</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10) использует слова, простые предложения, состоящие из двух - трех слов, которые могут сопровождаться жестами;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11) произносит простые по артикуляции звуки;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12) воспроизводит звукослоговую структуру двухсложных слов, состоящих из открытых, закрытых слогов;</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13) выполняет отдельные ролевые действия, носящие условный характер, участвует в разыгрывании сюжета: цепочки двух - трех действий;</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14) соблюдает в игре элементарные правила;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15) осуществляет перенос сформированных ранее игровых действий в различные игры;</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16) проявляет интерес к действиям других обучающихся, может им подражать;</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17) замечает несоответствие поведения других обучающихся требованиям педагогического работника;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18) выражает интерес и проявляет внимание к различным эмоциональным состояниям человека;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19) показывает по словесной инструкции и может назвать два - четыре основных цвета и две - три формы;</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20) выбирает из трех предметов разной величины "самый большой" ("самый маленький");</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21) усваивает сведения о мире людей и рукотворных материалах;</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22) считает с соблюдением принципа "один к одному" (в доступных пределах счета);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23) знает реальные явления и их изображения: контрастные времена года (лето и зима) и части суток (день и ночь);</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24) эмоционально положительно относится ко всем видам детской деятельности, ее процессу и результатам;</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lastRenderedPageBreak/>
        <w:t>26) планирует основные этапы предстоящей работы с помощью педагогического работника;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27) с помощью педагогического работника и самостоятельно выполняет ритмические движения с музыкальным сопровождением;</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28) осваивает различные виды движения (бег, лазанье, перешагивание);</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30) действует в соответствии с инструкцией;</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32) стремится принимать активное участие в подвижных играх;</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33) выполняет орудийные действия с предметами бытового назначения с незначительной помощью педагогического работника;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p>
    <w:p w:rsidR="00985D60" w:rsidRPr="00944588" w:rsidRDefault="00985D60" w:rsidP="00985D60">
      <w:pPr>
        <w:spacing w:after="100" w:afterAutospacing="1" w:line="240" w:lineRule="auto"/>
        <w:ind w:firstLine="709"/>
        <w:jc w:val="both"/>
        <w:rPr>
          <w:rFonts w:ascii="Times New Roman" w:eastAsia="Calibri" w:hAnsi="Times New Roman" w:cs="Times New Roman"/>
          <w:bCs/>
          <w:color w:val="000000"/>
          <w:sz w:val="24"/>
          <w:szCs w:val="24"/>
        </w:rPr>
      </w:pPr>
      <w:bookmarkStart w:id="2" w:name="_Hlk143172286"/>
      <w:r w:rsidRPr="00944588">
        <w:rPr>
          <w:rFonts w:ascii="Times New Roman" w:eastAsia="Calibri" w:hAnsi="Times New Roman" w:cs="Times New Roman"/>
          <w:bCs/>
          <w:color w:val="000000"/>
          <w:sz w:val="24"/>
          <w:szCs w:val="24"/>
        </w:rPr>
        <w:t xml:space="preserve"> Целевые ориентиры освоения Программы детьми среднего дошкольного возраста с ТНР</w:t>
      </w:r>
      <w:r w:rsidR="00944588">
        <w:rPr>
          <w:rFonts w:ascii="Times New Roman" w:eastAsia="Calibri" w:hAnsi="Times New Roman" w:cs="Times New Roman"/>
          <w:bCs/>
          <w:color w:val="000000"/>
          <w:sz w:val="24"/>
          <w:szCs w:val="24"/>
        </w:rPr>
        <w:t>:</w:t>
      </w:r>
    </w:p>
    <w:bookmarkEnd w:id="2"/>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К концу данного возрастного этапа ребенок:</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 понимает и употребляет слова, обозначающие названия предметов, действий, признаков, состояний, свойств, качеств;</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3) использует слова в соответствии с коммуникативной ситуацией;</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4) различает разные формы слов (словообразовательные модели и грамматические формы);</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5) использует в речи сложносочиненные предложения с сочинительными союзами;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7) составляет описательный рассказ по вопросам (с помощью педагогического работника), ориентируясь на игрушки, картинки, из личного опыта;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8) владеет простыми формами фонематического анализа;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9) использует различные виды интонационных конструкций;</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10) выполняет взаимосвязанные ролевые действия, изображающие социальные функции людей, понимает и называет свою роль;</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11) использует в ходе игры различные натуральные предметы, их модели, предметы-заместители;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12) передает в сюжетно-ролевых и театрализованных играх различные виды социальных отношений;</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13) стремится к самостоятельности, проявляет относительную независимость от педагогического работника;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14) проявляет доброжелательное отношение к детям, педагогическим работникам, оказывает помощь в процессе деятельности, благодарит за помощь;</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15) занимается различными видами детской деятельности, не отвлекаясь, в течение некоторого времени (не менее 15 мин.);</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lastRenderedPageBreak/>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19) использует схему для ориентировки в пространстве;</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21) может самостоятельно получать новую информацию (задает вопросы, экспериментирует);</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22) в речи употребляет все части речи, кроме причастий и деепричастий, проявляет словотворчество;</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24) изображает предметы с деталями, появляются элементы сюжета, композиции;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26) знает основные цвета и их оттенки;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27) сотрудничает с другими детьми в процессе выполнения коллективных работ;</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29) выполняет двигательные цепочки из трех - пяти элементов;</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30) выполняет общеразвивающие упражнения, ходьбу, бег в заданном темпе;</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p>
    <w:p w:rsidR="00985D60" w:rsidRPr="00944588" w:rsidRDefault="00985D60" w:rsidP="00985D60">
      <w:pPr>
        <w:spacing w:after="100" w:afterAutospacing="1" w:line="240" w:lineRule="auto"/>
        <w:jc w:val="both"/>
        <w:rPr>
          <w:rFonts w:ascii="Times New Roman" w:eastAsia="Calibri" w:hAnsi="Times New Roman" w:cs="Times New Roman"/>
          <w:bCs/>
          <w:color w:val="000000"/>
          <w:sz w:val="24"/>
          <w:szCs w:val="24"/>
        </w:rPr>
      </w:pPr>
      <w:bookmarkStart w:id="3" w:name="_Hlk143172421"/>
      <w:r w:rsidRPr="00944588">
        <w:rPr>
          <w:rFonts w:ascii="Times New Roman" w:eastAsia="Calibri" w:hAnsi="Times New Roman" w:cs="Times New Roman"/>
          <w:bCs/>
          <w:color w:val="000000"/>
          <w:sz w:val="24"/>
          <w:szCs w:val="24"/>
        </w:rPr>
        <w:t xml:space="preserve"> Целевые ориентиры на этапе завершения освоения Программы</w:t>
      </w:r>
      <w:bookmarkEnd w:id="3"/>
      <w:r w:rsidR="00944588">
        <w:rPr>
          <w:rFonts w:ascii="Times New Roman" w:eastAsia="Calibri" w:hAnsi="Times New Roman" w:cs="Times New Roman"/>
          <w:bCs/>
          <w:color w:val="000000"/>
          <w:sz w:val="24"/>
          <w:szCs w:val="24"/>
        </w:rPr>
        <w:t>:</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К концу данного возрастного этапа ребенок:</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 обладает сформированной мотивацией к школьному обучению;</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 усваивает значения новых слов на основе знаний о предметах и явлениях окружающего мира;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3) употребляет слова, обозначающие личностные характеристики, многозначные;</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4) умеет подбирать слова с противоположным и сходным значением;</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5) правильно употребляет основные грамматические формы слова;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9) правильно произносит звуки (в соответствии с онтогенезом);</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lastRenderedPageBreak/>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11) выбирает род занятий, участников по совместной деятельности, избирательно и устойчиво взаимодействует с детьми;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12) участвует в коллективном создании замысла в игре и на занятиях;</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13) передает как можно более точное сообщение другому, проявляя внимание к собеседнику;</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19) определяет пространственное расположение предметов относительно себя, геометрические фигуры;</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20) 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21) определяет времена года, части суток;</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22) самостоятельно получает новую информацию (задает вопросы, экспериментирует);</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24) составляет рассказы по сюжетным картинкам и по серии сюжетных картинок, используя графические схемы, наглядные опоры;</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25) составляет с помощью педагогического работника небольшие сообщения, рассказы из личного опыта;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26) владеет предпосылками овладения грамотой;</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27) стремится к использованию различных средств и материалов в процессе изобразительной деятельности;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29) проявляет интерес к произведениям народной, классической и современной музыки, к музыкальным инструментам;</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30) сопереживает персонажам художественных произведений;</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32) осуществляет элементарное двигательное и словесное планирование действий в ходе спортивных упражнений;</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33) знает и подчиняется правилам подвижных игр, эстафет, игр с элементами спорта;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lastRenderedPageBreak/>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p>
    <w:p w:rsidR="00985D60" w:rsidRPr="00985D60" w:rsidRDefault="00985D60" w:rsidP="00985D60">
      <w:pPr>
        <w:spacing w:after="100" w:afterAutospacing="1" w:line="240" w:lineRule="auto"/>
        <w:ind w:firstLine="709"/>
        <w:rPr>
          <w:rFonts w:ascii="Times New Roman" w:eastAsia="Calibri" w:hAnsi="Times New Roman" w:cs="Times New Roman"/>
          <w:b/>
          <w:bCs/>
          <w:color w:val="000000"/>
          <w:sz w:val="24"/>
          <w:szCs w:val="24"/>
        </w:rPr>
      </w:pPr>
      <w:r w:rsidRPr="00985D60">
        <w:rPr>
          <w:rFonts w:ascii="Times New Roman" w:eastAsia="Calibri" w:hAnsi="Times New Roman" w:cs="Times New Roman"/>
          <w:b/>
          <w:bCs/>
          <w:color w:val="000000"/>
          <w:sz w:val="24"/>
          <w:szCs w:val="24"/>
        </w:rPr>
        <w:t>1.6. Развивающее оценивание качества образовательной деятельности по Программе</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Концептуальные основания такой оценки определяются требованиями Федерального закона от 29 декабря 2012 г. N 273-ФЗ "Об образовании в Российской Федерации", а также Стандарта, в котором определены государственные гарантии качества образования.</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xml:space="preserve">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xml:space="preserve"> Целевые ориентиры, представленные в Программе:</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не подлежат непосредственной оценке;</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не являются непосредственным основанием оценки как итогового, так и промежуточного уровня развития обучающихся с ОВЗ;</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не являются основанием для их формального сравнения с реальными достижениями обучающихся с ОВЗ;</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не являются основой объективной оценки соответствия, установленным требованиям образовательной деятельности и подготовки обучающихся;</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не являются непосредственным основанием при оценке качества образования.</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xml:space="preserve">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xml:space="preserve">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 детские портфолио, фиксирующие достижения ребенка в ходе образовательной деятельности;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3) карты развития ребенка с ОВЗ;</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4) различные шкалы индивидуального развития ребенка с ОВЗ.</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lastRenderedPageBreak/>
        <w:t xml:space="preserve">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1) поддерживает ценности развития и позитивной социализации ребенка раннего и дошкольного возраста с ОВЗ;</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2) учитывает факт разнообразия путей развития ребенка с ОВЗ в условиях современного общества;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разнообразия вариантов развития обучающихся с ОВЗ в дошкольном детстве;</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разнообразия вариантов образовательной и коррекционно-реабилитационной среды;</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разнообразия местных условий в разных регионах и муниципальных образованиях Российской Федерации;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xml:space="preserve"> Программой предусмотрены следующие уровни системы оценки качества: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-внутренняя оценка, самооценка Организации;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-внешняя оценка Организации, в том числе независимая профессиональная и общественная оценка.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xml:space="preserve"> На уровне образовательной организации система оценки качества реализации Программы решает задачи: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повышения качества реализации программы дошкольного образования;</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реализации требований Стандарта к структуре, условиям и целевым ориентирам основной образовательной программы дошкольной организации;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задания ориентиров педагогическим работникам в их профессиональной деятельности и перспектив развития самой Организации;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создания оснований преемственности между дошкольным и начальным общим образованием обучающихся с ОВЗ.</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xml:space="preserve">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w:t>
      </w:r>
      <w:r w:rsidRPr="00985D60">
        <w:rPr>
          <w:rFonts w:ascii="Times New Roman" w:eastAsia="Calibri" w:hAnsi="Times New Roman" w:cs="Times New Roman"/>
          <w:color w:val="000000"/>
          <w:sz w:val="24"/>
          <w:szCs w:val="24"/>
        </w:rPr>
        <w:lastRenderedPageBreak/>
        <w:t>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Система оценки качества дошкольного образования:</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учитывает образовательные предпочтения и удовлетворенность дошкольным образованием со стороны семьи ребенка;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исключает использование оценки индивидуального развития ребенка в контексте оценки работы Организации;</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исключает унификацию и поддерживает вариативность форм и методов дошкольного образования;</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способствует открытости по отношению к ожиданиям ребенка с ОВЗ, семьи, педагогических работников, общества и государства;</w:t>
      </w: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85D60" w:rsidRDefault="00985D60" w:rsidP="00985D60">
      <w:pPr>
        <w:spacing w:after="0" w:line="240" w:lineRule="auto"/>
        <w:ind w:firstLine="709"/>
        <w:jc w:val="both"/>
        <w:rPr>
          <w:rFonts w:ascii="Times New Roman" w:eastAsia="Calibri" w:hAnsi="Times New Roman" w:cs="Times New Roman"/>
          <w:color w:val="000000"/>
          <w:sz w:val="24"/>
          <w:szCs w:val="24"/>
        </w:rPr>
      </w:pPr>
      <w:r w:rsidRPr="00985D60">
        <w:rPr>
          <w:rFonts w:ascii="Times New Roman" w:eastAsia="Calibri" w:hAnsi="Times New Roman" w:cs="Times New Roman"/>
          <w:color w:val="000000"/>
          <w:sz w:val="24"/>
          <w:szCs w:val="24"/>
        </w:rPr>
        <w:t>- использует единые инструменты, оценивающие условия реализации программы в Организации, как для самоанализа, так и для внешнего оценивания.</w:t>
      </w:r>
    </w:p>
    <w:p w:rsidR="00740ABF" w:rsidRDefault="00740ABF" w:rsidP="00985D60">
      <w:pPr>
        <w:spacing w:after="0" w:line="240" w:lineRule="auto"/>
        <w:ind w:firstLine="709"/>
        <w:jc w:val="both"/>
        <w:rPr>
          <w:rFonts w:ascii="Times New Roman" w:eastAsia="Calibri" w:hAnsi="Times New Roman" w:cs="Times New Roman"/>
          <w:color w:val="000000"/>
          <w:sz w:val="24"/>
          <w:szCs w:val="24"/>
        </w:rPr>
      </w:pPr>
    </w:p>
    <w:p w:rsidR="00740ABF" w:rsidRPr="00985D60" w:rsidRDefault="00740ABF" w:rsidP="00985D60">
      <w:pPr>
        <w:spacing w:after="0" w:line="240" w:lineRule="auto"/>
        <w:ind w:firstLine="709"/>
        <w:jc w:val="both"/>
        <w:rPr>
          <w:rFonts w:ascii="Times New Roman" w:eastAsia="Calibri" w:hAnsi="Times New Roman" w:cs="Times New Roman"/>
          <w:color w:val="000000"/>
          <w:sz w:val="24"/>
          <w:szCs w:val="24"/>
        </w:rPr>
      </w:pPr>
    </w:p>
    <w:p w:rsidR="00985D60" w:rsidRPr="00985D60" w:rsidRDefault="00985D60" w:rsidP="00985D60">
      <w:pPr>
        <w:spacing w:after="0" w:line="240" w:lineRule="auto"/>
        <w:ind w:firstLine="709"/>
        <w:jc w:val="both"/>
        <w:rPr>
          <w:rFonts w:ascii="Times New Roman" w:eastAsia="Calibri" w:hAnsi="Times New Roman" w:cs="Times New Roman"/>
          <w:color w:val="000000"/>
          <w:sz w:val="24"/>
          <w:szCs w:val="24"/>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5657D9" w:rsidRDefault="005657D9"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F77E2A" w:rsidRDefault="00F77E2A"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F77E2A" w:rsidRDefault="00F77E2A"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740ABF" w:rsidRDefault="00740ABF"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r w:rsidRPr="00740ABF">
        <w:rPr>
          <w:rFonts w:ascii="Times New Roman" w:eastAsia="Calibri" w:hAnsi="Times New Roman" w:cs="Times New Roman"/>
          <w:b/>
          <w:bCs/>
          <w:color w:val="000000"/>
          <w:sz w:val="24"/>
          <w:szCs w:val="23"/>
        </w:rPr>
        <w:lastRenderedPageBreak/>
        <w:t xml:space="preserve">2. </w:t>
      </w:r>
      <w:r>
        <w:rPr>
          <w:rFonts w:ascii="Times New Roman" w:eastAsia="Calibri" w:hAnsi="Times New Roman" w:cs="Times New Roman"/>
          <w:b/>
          <w:bCs/>
          <w:color w:val="000000"/>
          <w:sz w:val="24"/>
          <w:szCs w:val="23"/>
        </w:rPr>
        <w:t>Содержательный раздел</w:t>
      </w:r>
    </w:p>
    <w:p w:rsidR="006C6F80" w:rsidRPr="00740ABF" w:rsidRDefault="006C6F80" w:rsidP="00740ABF">
      <w:pPr>
        <w:autoSpaceDE w:val="0"/>
        <w:autoSpaceDN w:val="0"/>
        <w:adjustRightInd w:val="0"/>
        <w:spacing w:after="0" w:line="240" w:lineRule="auto"/>
        <w:jc w:val="center"/>
        <w:rPr>
          <w:rFonts w:ascii="Times New Roman" w:eastAsia="Calibri" w:hAnsi="Times New Roman" w:cs="Times New Roman"/>
          <w:b/>
          <w:bCs/>
          <w:color w:val="000000"/>
          <w:sz w:val="24"/>
          <w:szCs w:val="23"/>
        </w:rPr>
      </w:pPr>
    </w:p>
    <w:p w:rsidR="00740ABF" w:rsidRPr="00740ABF" w:rsidRDefault="00740ABF" w:rsidP="00740ABF">
      <w:pPr>
        <w:autoSpaceDE w:val="0"/>
        <w:autoSpaceDN w:val="0"/>
        <w:adjustRightInd w:val="0"/>
        <w:spacing w:after="0" w:line="240" w:lineRule="auto"/>
        <w:contextualSpacing/>
        <w:rPr>
          <w:rFonts w:ascii="Times New Roman" w:eastAsia="Calibri" w:hAnsi="Times New Roman" w:cs="Times New Roman"/>
          <w:b/>
          <w:bCs/>
          <w:color w:val="000000"/>
          <w:sz w:val="24"/>
          <w:szCs w:val="24"/>
        </w:rPr>
      </w:pPr>
      <w:r w:rsidRPr="00740ABF">
        <w:rPr>
          <w:rFonts w:ascii="Times New Roman" w:eastAsia="Calibri" w:hAnsi="Times New Roman" w:cs="Times New Roman"/>
          <w:b/>
          <w:bCs/>
          <w:color w:val="000000"/>
          <w:sz w:val="24"/>
          <w:szCs w:val="23"/>
        </w:rPr>
        <w:t xml:space="preserve">2.1. </w:t>
      </w:r>
      <w:r w:rsidRPr="00740ABF">
        <w:rPr>
          <w:rFonts w:ascii="Times New Roman" w:eastAsia="Calibri" w:hAnsi="Times New Roman" w:cs="Times New Roman"/>
          <w:b/>
          <w:bCs/>
          <w:color w:val="000000"/>
          <w:sz w:val="24"/>
          <w:szCs w:val="24"/>
        </w:rPr>
        <w:t>Пояснительная записка</w:t>
      </w:r>
    </w:p>
    <w:p w:rsidR="00740ABF" w:rsidRPr="00740ABF" w:rsidRDefault="00740ABF" w:rsidP="00740ABF">
      <w:pPr>
        <w:autoSpaceDE w:val="0"/>
        <w:autoSpaceDN w:val="0"/>
        <w:adjustRightInd w:val="0"/>
        <w:spacing w:after="0" w:line="240" w:lineRule="auto"/>
        <w:contextualSpacing/>
        <w:rPr>
          <w:rFonts w:ascii="Times New Roman" w:eastAsia="Calibri" w:hAnsi="Times New Roman" w:cs="Times New Roman"/>
          <w:b/>
          <w:bCs/>
          <w:color w:val="000000"/>
          <w:sz w:val="24"/>
          <w:szCs w:val="23"/>
        </w:rPr>
      </w:pPr>
    </w:p>
    <w:p w:rsidR="00740ABF" w:rsidRDefault="00740ABF" w:rsidP="00740ABF">
      <w:pPr>
        <w:spacing w:after="100" w:afterAutospacing="1" w:line="240" w:lineRule="auto"/>
        <w:ind w:firstLine="709"/>
        <w:contextualSpacing/>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содержательном разделе Программы представлены:</w:t>
      </w:r>
    </w:p>
    <w:p w:rsidR="00740ABF" w:rsidRPr="00740ABF" w:rsidRDefault="00740ABF" w:rsidP="00740ABF">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w:t>
      </w:r>
      <w:r w:rsidRPr="00740ABF">
        <w:rPr>
          <w:rFonts w:ascii="Times New Roman" w:eastAsia="Calibri" w:hAnsi="Times New Roman" w:cs="Times New Roman"/>
          <w:color w:val="000000"/>
          <w:sz w:val="24"/>
          <w:szCs w:val="24"/>
        </w:rPr>
        <w:t>)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740ABF" w:rsidRPr="00740ABF" w:rsidRDefault="00740ABF" w:rsidP="00740ABF">
      <w:pPr>
        <w:spacing w:after="100" w:afterAutospacing="1"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b/>
          <w:bCs/>
          <w:sz w:val="24"/>
          <w:szCs w:val="24"/>
          <w:lang w:eastAsia="ru-RU"/>
        </w:rPr>
      </w:pPr>
      <w:r w:rsidRPr="00740ABF">
        <w:rPr>
          <w:rFonts w:ascii="Times New Roman" w:eastAsia="Times New Roman" w:hAnsi="Times New Roman" w:cs="Times New Roman"/>
          <w:b/>
          <w:bCs/>
          <w:color w:val="000000"/>
          <w:sz w:val="24"/>
          <w:szCs w:val="24"/>
          <w:lang w:eastAsia="ru-RU"/>
        </w:rPr>
        <w:t xml:space="preserve">2.2. </w:t>
      </w:r>
      <w:bookmarkStart w:id="4" w:name="_Hlk143600209"/>
      <w:r w:rsidRPr="00740ABF">
        <w:rPr>
          <w:rFonts w:ascii="Times New Roman" w:eastAsia="Times New Roman" w:hAnsi="Times New Roman" w:cs="Times New Roman"/>
          <w:b/>
          <w:bCs/>
          <w:sz w:val="24"/>
          <w:szCs w:val="24"/>
          <w:lang w:eastAsia="ru-RU"/>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bookmarkEnd w:id="4"/>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b/>
          <w:bCs/>
          <w:sz w:val="24"/>
          <w:szCs w:val="24"/>
          <w:lang w:eastAsia="ru-RU"/>
        </w:rPr>
      </w:pPr>
    </w:p>
    <w:p w:rsidR="00740ABF" w:rsidRPr="00740ABF" w:rsidRDefault="00740ABF" w:rsidP="00740ABF">
      <w:pPr>
        <w:spacing w:after="100" w:afterAutospacing="1"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b/>
          <w:bCs/>
          <w:color w:val="000000"/>
          <w:sz w:val="24"/>
          <w:szCs w:val="24"/>
        </w:rPr>
        <w:t>2.2.1.</w:t>
      </w:r>
      <w:r w:rsidRPr="00740ABF">
        <w:rPr>
          <w:rFonts w:ascii="Times New Roman" w:eastAsia="Calibri" w:hAnsi="Times New Roman" w:cs="Times New Roman"/>
          <w:color w:val="000000"/>
          <w:sz w:val="24"/>
          <w:szCs w:val="24"/>
        </w:rPr>
        <w:t xml:space="preserve"> </w:t>
      </w:r>
      <w:r w:rsidRPr="00740ABF">
        <w:rPr>
          <w:rFonts w:ascii="Times New Roman" w:eastAsia="Calibri" w:hAnsi="Times New Roman" w:cs="Times New Roman"/>
          <w:b/>
          <w:bCs/>
          <w:color w:val="000000"/>
          <w:sz w:val="24"/>
          <w:szCs w:val="24"/>
        </w:rPr>
        <w:t xml:space="preserve">Социально-коммуникативное развитие </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В области социально-коммуникативного развития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усвоения норм и ценностей, принятых в обществе, включая моральные и нравственные ценности;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развития общения и взаимодействия ребенка с ТНР с педагогическим работником и другими детьми;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xml:space="preserve">- становления самостоятельности, целенаправленности и саморегуляции </w:t>
      </w:r>
      <w:r w:rsidRPr="00740ABF">
        <w:rPr>
          <w:rFonts w:ascii="Times New Roman" w:eastAsia="Times New Roman" w:hAnsi="Times New Roman" w:cs="Times New Roman"/>
          <w:sz w:val="24"/>
          <w:szCs w:val="24"/>
          <w:lang w:eastAsia="ru-RU"/>
        </w:rPr>
        <w:lastRenderedPageBreak/>
        <w:t>собственных действий;</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развития эмоциональной отзывчивости, сопереживания;</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формирования готовности к совместной деятельности с другими детьми и педагогическим работником;</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формирования позитивных установок к различным видам труда и творчества;</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формирования основ безопасного поведения в быту, социуме, природе;</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развития коммуникативных и социальных навыков ребенка с ТНР;</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развития игровой деятельности.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b/>
          <w:bCs/>
          <w:sz w:val="24"/>
          <w:szCs w:val="24"/>
          <w:lang w:eastAsia="ru-RU"/>
        </w:rPr>
      </w:pPr>
    </w:p>
    <w:p w:rsidR="00740ABF" w:rsidRPr="008D60CA" w:rsidRDefault="00740ABF" w:rsidP="00740ABF">
      <w:pPr>
        <w:spacing w:after="100" w:afterAutospacing="1" w:line="240" w:lineRule="auto"/>
        <w:ind w:firstLine="709"/>
        <w:jc w:val="center"/>
        <w:rPr>
          <w:rFonts w:ascii="Times New Roman" w:eastAsia="Calibri" w:hAnsi="Times New Roman" w:cs="Times New Roman"/>
          <w:color w:val="000000"/>
          <w:sz w:val="24"/>
          <w:szCs w:val="24"/>
        </w:rPr>
      </w:pPr>
      <w:r w:rsidRPr="008D60CA">
        <w:rPr>
          <w:rFonts w:ascii="Times New Roman" w:eastAsia="Calibri" w:hAnsi="Times New Roman" w:cs="Times New Roman"/>
          <w:b/>
          <w:bCs/>
          <w:color w:val="000000"/>
          <w:sz w:val="24"/>
          <w:szCs w:val="24"/>
        </w:rPr>
        <w:t>Основное содержание образовательной деятельности с детьми младшего дошкольного возраста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Совместная образовательная деятельность педагогических работников с детьми с ТНР предполагает следующие направления работы:</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формирование представлений, обучающихся о разнообразии окружающего их мира и людей;</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воспитание правильного отношения к людям, вещам;</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разделам:1) игра; 2) представления о мире людей и рукотворных материалах; 3) безопасное поведение в быту, социуме, природе; 4) труд.</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 - три обучающихся).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учат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lastRenderedPageBreak/>
        <w:t>Образовательную деятельность в рамках указанной образовательной области проводят воспитатели, согласия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8D60CA" w:rsidRDefault="00740ABF" w:rsidP="00740ABF">
      <w:pPr>
        <w:spacing w:after="100" w:afterAutospacing="1" w:line="240" w:lineRule="auto"/>
        <w:ind w:firstLine="709"/>
        <w:jc w:val="center"/>
        <w:rPr>
          <w:rFonts w:ascii="Times New Roman" w:eastAsia="Calibri" w:hAnsi="Times New Roman" w:cs="Times New Roman"/>
          <w:b/>
          <w:bCs/>
          <w:color w:val="000000"/>
          <w:sz w:val="24"/>
          <w:szCs w:val="24"/>
        </w:rPr>
      </w:pPr>
      <w:bookmarkStart w:id="5" w:name="_Hlk143601366"/>
      <w:r w:rsidRPr="008D60CA">
        <w:rPr>
          <w:rFonts w:ascii="Times New Roman" w:eastAsia="Calibri" w:hAnsi="Times New Roman" w:cs="Times New Roman"/>
          <w:b/>
          <w:bCs/>
          <w:color w:val="000000"/>
          <w:sz w:val="24"/>
          <w:szCs w:val="24"/>
        </w:rPr>
        <w:t>Основное содержание образовательной деятельности с детьми среднего дошкольного возраста</w:t>
      </w:r>
      <w:bookmarkEnd w:id="5"/>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разделам:1) игра; 2) представления о мире людей и рукотворных материалах; 3) безопасное поведение в быту, социуме, природе; 4) труд.</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w:t>
      </w:r>
      <w:r w:rsidRPr="00740ABF">
        <w:rPr>
          <w:rFonts w:ascii="Times New Roman" w:eastAsia="Calibri" w:hAnsi="Times New Roman" w:cs="Times New Roman"/>
          <w:color w:val="000000"/>
          <w:sz w:val="24"/>
          <w:szCs w:val="24"/>
        </w:rPr>
        <w:lastRenderedPageBreak/>
        <w:t>ситуация будет стимулировать доступные им средства общения (вербальные и невербальные).</w:t>
      </w:r>
    </w:p>
    <w:p w:rsid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CE454B" w:rsidRPr="00740ABF" w:rsidRDefault="00CE454B" w:rsidP="00740ABF">
      <w:pPr>
        <w:spacing w:after="0" w:line="240" w:lineRule="auto"/>
        <w:ind w:firstLine="709"/>
        <w:jc w:val="both"/>
        <w:rPr>
          <w:rFonts w:ascii="Times New Roman" w:eastAsia="Calibri" w:hAnsi="Times New Roman" w:cs="Times New Roman"/>
          <w:color w:val="000000"/>
          <w:sz w:val="24"/>
          <w:szCs w:val="24"/>
        </w:rPr>
      </w:pPr>
    </w:p>
    <w:p w:rsidR="00740ABF" w:rsidRPr="008D60CA" w:rsidRDefault="00740ABF" w:rsidP="00740ABF">
      <w:pPr>
        <w:spacing w:after="100" w:afterAutospacing="1" w:line="240" w:lineRule="auto"/>
        <w:ind w:firstLine="709"/>
        <w:jc w:val="center"/>
        <w:rPr>
          <w:rFonts w:ascii="Times New Roman" w:eastAsia="Calibri" w:hAnsi="Times New Roman" w:cs="Times New Roman"/>
          <w:b/>
          <w:color w:val="000000"/>
          <w:sz w:val="24"/>
          <w:szCs w:val="24"/>
        </w:rPr>
      </w:pPr>
      <w:r w:rsidRPr="008D60CA">
        <w:rPr>
          <w:rFonts w:ascii="Times New Roman" w:eastAsia="Calibri" w:hAnsi="Times New Roman" w:cs="Times New Roman"/>
          <w:b/>
          <w:color w:val="000000"/>
          <w:sz w:val="24"/>
          <w:szCs w:val="24"/>
        </w:rPr>
        <w:t>Основное содержание образовательной деятельности с детьми старшего дошкольного возраста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 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согласия их с педагогическими работниками группы и родителям (законным представителям).</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lastRenderedPageBreak/>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740ABF" w:rsidRDefault="00740ABF" w:rsidP="00740ABF">
      <w:pPr>
        <w:spacing w:after="100" w:afterAutospacing="1" w:line="240" w:lineRule="auto"/>
        <w:ind w:firstLine="709"/>
        <w:jc w:val="both"/>
        <w:rPr>
          <w:rFonts w:ascii="Times New Roman" w:eastAsia="Calibri" w:hAnsi="Times New Roman" w:cs="Times New Roman"/>
          <w:b/>
          <w:color w:val="000000"/>
          <w:sz w:val="24"/>
          <w:szCs w:val="24"/>
        </w:rPr>
      </w:pPr>
      <w:r w:rsidRPr="00740ABF">
        <w:rPr>
          <w:rFonts w:ascii="Times New Roman" w:eastAsia="Calibri" w:hAnsi="Times New Roman" w:cs="Times New Roman"/>
          <w:b/>
          <w:color w:val="000000"/>
          <w:sz w:val="24"/>
          <w:szCs w:val="24"/>
        </w:rPr>
        <w:t>2.2.2. Познавательное развитие</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развития интересов обучающихся, любознательности и познавательной мотивации;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формирования познавательных действий, становления сознания;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развития воображения и творческой активности;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развития представлений о виртуальной среде, о возможностях и рисках интернета.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8D60CA" w:rsidRDefault="00740ABF" w:rsidP="00740ABF">
      <w:pPr>
        <w:spacing w:after="100" w:afterAutospacing="1" w:line="240" w:lineRule="auto"/>
        <w:ind w:firstLine="709"/>
        <w:jc w:val="center"/>
        <w:rPr>
          <w:rFonts w:ascii="Times New Roman" w:eastAsia="Calibri" w:hAnsi="Times New Roman" w:cs="Times New Roman"/>
          <w:b/>
          <w:color w:val="000000"/>
          <w:sz w:val="24"/>
          <w:szCs w:val="24"/>
        </w:rPr>
      </w:pPr>
      <w:r w:rsidRPr="008D60CA">
        <w:rPr>
          <w:rFonts w:ascii="Times New Roman" w:eastAsia="Calibri" w:hAnsi="Times New Roman" w:cs="Times New Roman"/>
          <w:b/>
          <w:color w:val="000000"/>
          <w:sz w:val="24"/>
          <w:szCs w:val="24"/>
        </w:rPr>
        <w:t>Основное содержание образовательной деятельности с детьми младшего дошкольного возраста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Характер решаемых задач позволяет структурировать содержание образовательной области «Познавательное развитие» по следующим разделам:1) конструктивные игры и конструирование; 2) представления о себе и об окружающем природном мире; 3) элементарные математические представления.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lastRenderedPageBreak/>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 педагогическим работником и другими детьми.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8D60CA" w:rsidRDefault="00740ABF" w:rsidP="00740ABF">
      <w:pPr>
        <w:spacing w:after="100" w:afterAutospacing="1" w:line="240" w:lineRule="auto"/>
        <w:ind w:firstLine="709"/>
        <w:jc w:val="center"/>
        <w:rPr>
          <w:rFonts w:ascii="Times New Roman" w:eastAsia="Calibri" w:hAnsi="Times New Roman" w:cs="Times New Roman"/>
          <w:b/>
          <w:color w:val="000000"/>
          <w:sz w:val="24"/>
          <w:szCs w:val="24"/>
        </w:rPr>
      </w:pPr>
      <w:r w:rsidRPr="008D60CA">
        <w:rPr>
          <w:rFonts w:ascii="Times New Roman" w:eastAsia="Calibri" w:hAnsi="Times New Roman" w:cs="Times New Roman"/>
          <w:b/>
          <w:color w:val="000000"/>
          <w:sz w:val="24"/>
          <w:szCs w:val="24"/>
        </w:rPr>
        <w:t>Основное содержание образовательной деятельности с детьми среднего дошкольного возраста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Педагогический работник развивает и поддерживает у обучающихся словесное сопровождение практических действий.</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8D60CA" w:rsidRDefault="00740ABF" w:rsidP="00740ABF">
      <w:pPr>
        <w:spacing w:after="100" w:afterAutospacing="1" w:line="240" w:lineRule="auto"/>
        <w:ind w:firstLine="709"/>
        <w:jc w:val="center"/>
        <w:rPr>
          <w:rFonts w:ascii="Times New Roman" w:eastAsia="Calibri" w:hAnsi="Times New Roman" w:cs="Times New Roman"/>
          <w:b/>
          <w:color w:val="000000"/>
          <w:sz w:val="24"/>
          <w:szCs w:val="24"/>
        </w:rPr>
      </w:pPr>
      <w:r w:rsidRPr="008D60CA">
        <w:rPr>
          <w:rFonts w:ascii="Times New Roman" w:eastAsia="Calibri" w:hAnsi="Times New Roman" w:cs="Times New Roman"/>
          <w:b/>
          <w:color w:val="000000"/>
          <w:sz w:val="24"/>
          <w:szCs w:val="24"/>
        </w:rPr>
        <w:lastRenderedPageBreak/>
        <w:t>Основное содержание образовательной деятельности с детьми старшего дошкольного возраста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Педагогические работники стимулируют познавательный интерес обучающихся к различным способам измерения, счета количества, определения пространственных отношений у разных народов.</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740ABF" w:rsidRDefault="00740ABF" w:rsidP="00740ABF">
      <w:pPr>
        <w:spacing w:after="100" w:afterAutospacing="1" w:line="240" w:lineRule="auto"/>
        <w:ind w:firstLine="709"/>
        <w:jc w:val="both"/>
        <w:rPr>
          <w:rFonts w:ascii="Times New Roman" w:eastAsia="Calibri" w:hAnsi="Times New Roman" w:cs="Times New Roman"/>
          <w:b/>
          <w:color w:val="000000"/>
          <w:sz w:val="24"/>
          <w:szCs w:val="24"/>
        </w:rPr>
      </w:pPr>
      <w:r w:rsidRPr="00740ABF">
        <w:rPr>
          <w:rFonts w:ascii="Times New Roman" w:eastAsia="Calibri" w:hAnsi="Times New Roman" w:cs="Times New Roman"/>
          <w:b/>
          <w:color w:val="000000"/>
          <w:sz w:val="24"/>
          <w:szCs w:val="24"/>
        </w:rPr>
        <w:t>2.2.3. Речевое развитие</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образовательной области «Речевое развитие» основными задачами образовательной деятельности с детьми является создание условий для: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овладения речью как средством общения и культуры;</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обогащения активного словаря;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развития связной, грамматически правильной диалогической и монологической речи;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развития речевого творчества;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развития звуковой и интонационной культуры речи, фонематического слуха;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знакомства с книжной культурой, детской литературой;</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профилактики речевых нарушений и их системных последствий.</w:t>
      </w:r>
    </w:p>
    <w:p w:rsid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6D74B0" w:rsidRPr="00740ABF" w:rsidRDefault="006D74B0" w:rsidP="00740ABF">
      <w:pPr>
        <w:spacing w:after="0" w:line="240" w:lineRule="auto"/>
        <w:ind w:firstLine="709"/>
        <w:jc w:val="both"/>
        <w:rPr>
          <w:rFonts w:ascii="Times New Roman" w:eastAsia="Calibri" w:hAnsi="Times New Roman" w:cs="Times New Roman"/>
          <w:color w:val="000000"/>
          <w:sz w:val="24"/>
          <w:szCs w:val="24"/>
        </w:rPr>
      </w:pPr>
    </w:p>
    <w:tbl>
      <w:tblPr>
        <w:tblStyle w:val="TableGrid2"/>
        <w:tblW w:w="10423" w:type="dxa"/>
        <w:jc w:val="center"/>
        <w:tblInd w:w="0" w:type="dxa"/>
        <w:tblLayout w:type="fixed"/>
        <w:tblCellMar>
          <w:top w:w="47" w:type="dxa"/>
          <w:left w:w="106" w:type="dxa"/>
          <w:right w:w="77" w:type="dxa"/>
        </w:tblCellMar>
        <w:tblLook w:val="04A0" w:firstRow="1" w:lastRow="0" w:firstColumn="1" w:lastColumn="0" w:noHBand="0" w:noVBand="1"/>
      </w:tblPr>
      <w:tblGrid>
        <w:gridCol w:w="1414"/>
        <w:gridCol w:w="1701"/>
        <w:gridCol w:w="7308"/>
      </w:tblGrid>
      <w:tr w:rsidR="006D74B0" w:rsidRPr="006D74B0" w:rsidTr="006D74B0">
        <w:trPr>
          <w:trHeight w:val="365"/>
          <w:jc w:val="center"/>
        </w:trPr>
        <w:tc>
          <w:tcPr>
            <w:tcW w:w="1414" w:type="dxa"/>
            <w:tcBorders>
              <w:top w:val="single" w:sz="4" w:space="0" w:color="000000"/>
              <w:left w:val="single" w:sz="4" w:space="0" w:color="000000"/>
              <w:bottom w:val="single" w:sz="4" w:space="0" w:color="000000"/>
              <w:right w:val="single" w:sz="4" w:space="0" w:color="000000"/>
            </w:tcBorders>
          </w:tcPr>
          <w:p w:rsidR="006D74B0" w:rsidRPr="006D74B0" w:rsidRDefault="006D74B0" w:rsidP="006D74B0">
            <w:pPr>
              <w:widowControl w:val="0"/>
              <w:ind w:firstLine="32"/>
              <w:rPr>
                <w:rFonts w:ascii="Times New Roman" w:hAnsi="Times New Roman" w:cs="Times New Roman"/>
                <w:sz w:val="24"/>
                <w:szCs w:val="24"/>
                <w:lang w:val="en-US"/>
              </w:rPr>
            </w:pPr>
            <w:r w:rsidRPr="006D74B0">
              <w:rPr>
                <w:rFonts w:ascii="Times New Roman" w:hAnsi="Times New Roman" w:cs="Times New Roman"/>
                <w:b/>
                <w:sz w:val="24"/>
                <w:szCs w:val="24"/>
                <w:lang w:val="en-US"/>
              </w:rPr>
              <w:t xml:space="preserve">Возраст </w:t>
            </w:r>
          </w:p>
        </w:tc>
        <w:tc>
          <w:tcPr>
            <w:tcW w:w="1701" w:type="dxa"/>
            <w:tcBorders>
              <w:top w:val="single" w:sz="4" w:space="0" w:color="000000"/>
              <w:left w:val="single" w:sz="4" w:space="0" w:color="000000"/>
              <w:bottom w:val="single" w:sz="4" w:space="0" w:color="000000"/>
              <w:right w:val="single" w:sz="4" w:space="0" w:color="000000"/>
            </w:tcBorders>
          </w:tcPr>
          <w:p w:rsidR="006D74B0" w:rsidRPr="006D74B0" w:rsidRDefault="006D74B0" w:rsidP="006D74B0">
            <w:pPr>
              <w:widowControl w:val="0"/>
              <w:ind w:firstLine="32"/>
              <w:jc w:val="center"/>
              <w:rPr>
                <w:rFonts w:ascii="Times New Roman" w:hAnsi="Times New Roman" w:cs="Times New Roman"/>
                <w:sz w:val="24"/>
                <w:szCs w:val="24"/>
                <w:lang w:val="en-US"/>
              </w:rPr>
            </w:pPr>
            <w:r w:rsidRPr="006D74B0">
              <w:rPr>
                <w:rFonts w:ascii="Times New Roman" w:hAnsi="Times New Roman" w:cs="Times New Roman"/>
                <w:b/>
                <w:sz w:val="24"/>
                <w:szCs w:val="24"/>
                <w:lang w:val="en-US"/>
              </w:rPr>
              <w:t>Приоритетная сфера инициативы</w:t>
            </w:r>
          </w:p>
        </w:tc>
        <w:tc>
          <w:tcPr>
            <w:tcW w:w="7308" w:type="dxa"/>
            <w:tcBorders>
              <w:top w:val="single" w:sz="4" w:space="0" w:color="000000"/>
              <w:left w:val="single" w:sz="4" w:space="0" w:color="000000"/>
              <w:bottom w:val="single" w:sz="4" w:space="0" w:color="000000"/>
              <w:right w:val="single" w:sz="4" w:space="0" w:color="000000"/>
            </w:tcBorders>
          </w:tcPr>
          <w:p w:rsidR="006D74B0" w:rsidRPr="006D74B0" w:rsidRDefault="006D74B0" w:rsidP="006D74B0">
            <w:pPr>
              <w:widowControl w:val="0"/>
              <w:ind w:right="32" w:firstLine="32"/>
              <w:jc w:val="center"/>
              <w:rPr>
                <w:rFonts w:ascii="Times New Roman" w:hAnsi="Times New Roman" w:cs="Times New Roman"/>
                <w:sz w:val="24"/>
                <w:szCs w:val="24"/>
              </w:rPr>
            </w:pPr>
            <w:r w:rsidRPr="006D74B0">
              <w:rPr>
                <w:rFonts w:ascii="Times New Roman" w:hAnsi="Times New Roman" w:cs="Times New Roman"/>
                <w:b/>
                <w:sz w:val="24"/>
                <w:szCs w:val="24"/>
              </w:rPr>
              <w:t>Условия, необходимые для развития детской инициативы</w:t>
            </w:r>
          </w:p>
        </w:tc>
      </w:tr>
      <w:tr w:rsidR="006D74B0" w:rsidRPr="006D74B0" w:rsidTr="006D74B0">
        <w:trPr>
          <w:trHeight w:val="6752"/>
          <w:jc w:val="center"/>
        </w:trPr>
        <w:tc>
          <w:tcPr>
            <w:tcW w:w="1414" w:type="dxa"/>
            <w:tcBorders>
              <w:top w:val="single" w:sz="4" w:space="0" w:color="000000"/>
              <w:left w:val="single" w:sz="4" w:space="0" w:color="000000"/>
              <w:bottom w:val="single" w:sz="4" w:space="0" w:color="000000"/>
              <w:right w:val="single" w:sz="4" w:space="0" w:color="000000"/>
            </w:tcBorders>
          </w:tcPr>
          <w:p w:rsidR="006D74B0" w:rsidRPr="006D74B0" w:rsidRDefault="006D74B0" w:rsidP="006D74B0">
            <w:pPr>
              <w:widowControl w:val="0"/>
              <w:ind w:firstLine="32"/>
              <w:rPr>
                <w:rFonts w:ascii="Times New Roman" w:hAnsi="Times New Roman" w:cs="Times New Roman"/>
                <w:sz w:val="24"/>
                <w:szCs w:val="24"/>
                <w:lang w:val="en-US"/>
              </w:rPr>
            </w:pPr>
            <w:r w:rsidRPr="006D74B0">
              <w:rPr>
                <w:rFonts w:ascii="Times New Roman" w:hAnsi="Times New Roman" w:cs="Times New Roman"/>
                <w:b/>
                <w:sz w:val="24"/>
                <w:szCs w:val="24"/>
                <w:lang w:val="en-US"/>
              </w:rPr>
              <w:lastRenderedPageBreak/>
              <w:t>3 - 4 года</w:t>
            </w:r>
            <w:r w:rsidRPr="006D74B0">
              <w:rPr>
                <w:rFonts w:ascii="Times New Roman" w:hAnsi="Times New Roman" w:cs="Times New Roman"/>
                <w:b/>
                <w:i/>
                <w:sz w:val="24"/>
                <w:szCs w:val="24"/>
                <w:lang w:val="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D74B0" w:rsidRPr="006D74B0" w:rsidRDefault="006D74B0" w:rsidP="006D74B0">
            <w:pPr>
              <w:widowControl w:val="0"/>
              <w:ind w:firstLine="32"/>
              <w:rPr>
                <w:rFonts w:ascii="Times New Roman" w:hAnsi="Times New Roman" w:cs="Times New Roman"/>
                <w:sz w:val="24"/>
                <w:szCs w:val="24"/>
                <w:lang w:val="en-US"/>
              </w:rPr>
            </w:pPr>
            <w:r w:rsidRPr="006D74B0">
              <w:rPr>
                <w:rFonts w:ascii="Times New Roman" w:hAnsi="Times New Roman" w:cs="Times New Roman"/>
                <w:sz w:val="24"/>
                <w:szCs w:val="24"/>
              </w:rPr>
              <w:t>П</w:t>
            </w:r>
            <w:r w:rsidRPr="006D74B0">
              <w:rPr>
                <w:rFonts w:ascii="Times New Roman" w:hAnsi="Times New Roman" w:cs="Times New Roman"/>
                <w:sz w:val="24"/>
                <w:szCs w:val="24"/>
                <w:lang w:val="en-US"/>
              </w:rPr>
              <w:t>родуктивная деятельность</w:t>
            </w:r>
            <w:r w:rsidRPr="006D74B0">
              <w:rPr>
                <w:rFonts w:ascii="Times New Roman" w:hAnsi="Times New Roman" w:cs="Times New Roman"/>
                <w:b/>
                <w:i/>
                <w:sz w:val="24"/>
                <w:szCs w:val="24"/>
                <w:lang w:val="en-US"/>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6D74B0" w:rsidRPr="006D74B0" w:rsidRDefault="006D74B0" w:rsidP="006D74B0">
            <w:pPr>
              <w:widowControl w:val="0"/>
              <w:numPr>
                <w:ilvl w:val="0"/>
                <w:numId w:val="12"/>
              </w:numPr>
              <w:contextualSpacing/>
              <w:rPr>
                <w:rFonts w:ascii="Times New Roman" w:hAnsi="Times New Roman" w:cs="Times New Roman"/>
                <w:sz w:val="24"/>
                <w:szCs w:val="24"/>
              </w:rPr>
            </w:pPr>
            <w:r w:rsidRPr="006D74B0">
              <w:rPr>
                <w:rFonts w:ascii="Times New Roman" w:hAnsi="Times New Roman" w:cs="Times New Roman"/>
                <w:sz w:val="24"/>
                <w:szCs w:val="24"/>
              </w:rPr>
              <w:t xml:space="preserve">Создавать условия для реализации собственных планов и замыслов каждого ребенка </w:t>
            </w:r>
          </w:p>
          <w:p w:rsidR="006D74B0" w:rsidRPr="006D74B0" w:rsidRDefault="006D74B0" w:rsidP="006D74B0">
            <w:pPr>
              <w:widowControl w:val="0"/>
              <w:numPr>
                <w:ilvl w:val="0"/>
                <w:numId w:val="12"/>
              </w:numPr>
              <w:contextualSpacing/>
              <w:rPr>
                <w:rFonts w:ascii="Times New Roman" w:hAnsi="Times New Roman" w:cs="Times New Roman"/>
                <w:sz w:val="24"/>
                <w:szCs w:val="24"/>
              </w:rPr>
            </w:pPr>
            <w:r w:rsidRPr="006D74B0">
              <w:rPr>
                <w:rFonts w:ascii="Times New Roman" w:hAnsi="Times New Roman" w:cs="Times New Roman"/>
                <w:sz w:val="24"/>
                <w:szCs w:val="24"/>
              </w:rPr>
              <w:t xml:space="preserve">Рассказывать детям об их реальных, а также возможных в будущем достижениях </w:t>
            </w:r>
          </w:p>
          <w:p w:rsidR="006D74B0" w:rsidRPr="006D74B0" w:rsidRDefault="006D74B0" w:rsidP="006D74B0">
            <w:pPr>
              <w:widowControl w:val="0"/>
              <w:numPr>
                <w:ilvl w:val="0"/>
                <w:numId w:val="12"/>
              </w:numPr>
              <w:contextualSpacing/>
              <w:rPr>
                <w:rFonts w:ascii="Times New Roman" w:hAnsi="Times New Roman" w:cs="Times New Roman"/>
                <w:sz w:val="24"/>
                <w:szCs w:val="24"/>
              </w:rPr>
            </w:pPr>
            <w:r w:rsidRPr="006D74B0">
              <w:rPr>
                <w:rFonts w:ascii="Times New Roman" w:hAnsi="Times New Roman" w:cs="Times New Roman"/>
                <w:sz w:val="24"/>
                <w:szCs w:val="24"/>
              </w:rPr>
              <w:t xml:space="preserve">Отмечать и публично поддерживать любые успехи детей </w:t>
            </w:r>
          </w:p>
          <w:p w:rsidR="006D74B0" w:rsidRPr="006D74B0" w:rsidRDefault="006D74B0" w:rsidP="006D74B0">
            <w:pPr>
              <w:widowControl w:val="0"/>
              <w:numPr>
                <w:ilvl w:val="0"/>
                <w:numId w:val="12"/>
              </w:numPr>
              <w:contextualSpacing/>
              <w:rPr>
                <w:rFonts w:ascii="Times New Roman" w:hAnsi="Times New Roman" w:cs="Times New Roman"/>
                <w:sz w:val="24"/>
                <w:szCs w:val="24"/>
              </w:rPr>
            </w:pPr>
            <w:r w:rsidRPr="006D74B0">
              <w:rPr>
                <w:rFonts w:ascii="Times New Roman" w:hAnsi="Times New Roman" w:cs="Times New Roman"/>
                <w:sz w:val="24"/>
                <w:szCs w:val="24"/>
              </w:rPr>
              <w:t xml:space="preserve">Всемерно поощрять самостоятельность детей и расширять ее сферу </w:t>
            </w:r>
          </w:p>
          <w:p w:rsidR="006D74B0" w:rsidRPr="006D74B0" w:rsidRDefault="006D74B0" w:rsidP="006D74B0">
            <w:pPr>
              <w:widowControl w:val="0"/>
              <w:numPr>
                <w:ilvl w:val="0"/>
                <w:numId w:val="12"/>
              </w:numPr>
              <w:contextualSpacing/>
              <w:rPr>
                <w:rFonts w:ascii="Times New Roman" w:hAnsi="Times New Roman" w:cs="Times New Roman"/>
                <w:sz w:val="24"/>
                <w:szCs w:val="24"/>
              </w:rPr>
            </w:pPr>
            <w:r w:rsidRPr="006D74B0">
              <w:rPr>
                <w:rFonts w:ascii="Times New Roman" w:hAnsi="Times New Roman" w:cs="Times New Roman"/>
                <w:sz w:val="24"/>
                <w:szCs w:val="24"/>
              </w:rPr>
              <w:t xml:space="preserve">Помогать ребенку найти способ реализации собственных поставленных целей </w:t>
            </w:r>
          </w:p>
          <w:p w:rsidR="006D74B0" w:rsidRPr="006D74B0" w:rsidRDefault="006D74B0" w:rsidP="006D74B0">
            <w:pPr>
              <w:widowControl w:val="0"/>
              <w:numPr>
                <w:ilvl w:val="0"/>
                <w:numId w:val="12"/>
              </w:numPr>
              <w:contextualSpacing/>
              <w:rPr>
                <w:rFonts w:ascii="Times New Roman" w:hAnsi="Times New Roman" w:cs="Times New Roman"/>
                <w:sz w:val="24"/>
                <w:szCs w:val="24"/>
              </w:rPr>
            </w:pPr>
            <w:r w:rsidRPr="006D74B0">
              <w:rPr>
                <w:rFonts w:ascii="Times New Roman" w:hAnsi="Times New Roman" w:cs="Times New Roman"/>
                <w:sz w:val="24"/>
                <w:szCs w:val="24"/>
              </w:rPr>
              <w:t xml:space="preserve">Поддерживать стремление научиться делать что-то и радостное ощущение возрастающей умелости </w:t>
            </w:r>
          </w:p>
          <w:p w:rsidR="006D74B0" w:rsidRPr="006D74B0" w:rsidRDefault="006D74B0" w:rsidP="006D74B0">
            <w:pPr>
              <w:widowControl w:val="0"/>
              <w:numPr>
                <w:ilvl w:val="0"/>
                <w:numId w:val="12"/>
              </w:numPr>
              <w:contextualSpacing/>
              <w:rPr>
                <w:rFonts w:ascii="Times New Roman" w:hAnsi="Times New Roman" w:cs="Times New Roman"/>
                <w:sz w:val="24"/>
                <w:szCs w:val="24"/>
              </w:rPr>
            </w:pPr>
            <w:r w:rsidRPr="006D74B0">
              <w:rPr>
                <w:rFonts w:ascii="Times New Roman" w:hAnsi="Times New Roman" w:cs="Times New Roman"/>
                <w:sz w:val="24"/>
                <w:szCs w:val="24"/>
              </w:rPr>
              <w:t xml:space="preserve">В ходе занятий и в повседневной жизни терпимо относиться к затруднениям ребенка, позволять ему действовать в своем темпе </w:t>
            </w:r>
          </w:p>
          <w:p w:rsidR="006D74B0" w:rsidRPr="006D74B0" w:rsidRDefault="006D74B0" w:rsidP="006D74B0">
            <w:pPr>
              <w:widowControl w:val="0"/>
              <w:numPr>
                <w:ilvl w:val="0"/>
                <w:numId w:val="12"/>
              </w:numPr>
              <w:contextualSpacing/>
              <w:rPr>
                <w:rFonts w:ascii="Times New Roman" w:hAnsi="Times New Roman" w:cs="Times New Roman"/>
                <w:sz w:val="24"/>
                <w:szCs w:val="24"/>
                <w:lang w:val="en-US"/>
              </w:rPr>
            </w:pPr>
            <w:r w:rsidRPr="006D74B0">
              <w:rPr>
                <w:rFonts w:ascii="Times New Roman" w:hAnsi="Times New Roman" w:cs="Times New Roman"/>
                <w:sz w:val="24"/>
                <w:szCs w:val="24"/>
              </w:rPr>
              <w:t xml:space="preserve">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w:t>
            </w:r>
            <w:r w:rsidRPr="006D74B0">
              <w:rPr>
                <w:rFonts w:ascii="Times New Roman" w:hAnsi="Times New Roman" w:cs="Times New Roman"/>
                <w:sz w:val="24"/>
                <w:szCs w:val="24"/>
                <w:lang w:val="en-US"/>
              </w:rPr>
              <w:t xml:space="preserve">Ограничить критику исключительно результатами продуктивной деятельности </w:t>
            </w:r>
          </w:p>
          <w:p w:rsidR="006D74B0" w:rsidRPr="006D74B0" w:rsidRDefault="006D74B0" w:rsidP="006D74B0">
            <w:pPr>
              <w:widowControl w:val="0"/>
              <w:numPr>
                <w:ilvl w:val="0"/>
                <w:numId w:val="12"/>
              </w:numPr>
              <w:contextualSpacing/>
              <w:rPr>
                <w:rFonts w:ascii="Times New Roman" w:hAnsi="Times New Roman" w:cs="Times New Roman"/>
                <w:sz w:val="24"/>
                <w:szCs w:val="24"/>
              </w:rPr>
            </w:pPr>
            <w:r w:rsidRPr="006D74B0">
              <w:rPr>
                <w:rFonts w:ascii="Times New Roman" w:hAnsi="Times New Roman" w:cs="Times New Roman"/>
                <w:sz w:val="24"/>
                <w:szCs w:val="24"/>
              </w:rPr>
              <w:t xml:space="preserve">Учитывать индивидуальные особенности детей, стремиться найти подход к застенчивым, нерешительным, конфликтным, непопулярным детям </w:t>
            </w:r>
          </w:p>
          <w:p w:rsidR="006D74B0" w:rsidRPr="006D74B0" w:rsidRDefault="006D74B0" w:rsidP="006D74B0">
            <w:pPr>
              <w:widowControl w:val="0"/>
              <w:numPr>
                <w:ilvl w:val="0"/>
                <w:numId w:val="12"/>
              </w:numPr>
              <w:contextualSpacing/>
              <w:rPr>
                <w:rFonts w:ascii="Times New Roman" w:hAnsi="Times New Roman" w:cs="Times New Roman"/>
                <w:sz w:val="24"/>
                <w:szCs w:val="24"/>
              </w:rPr>
            </w:pPr>
            <w:r w:rsidRPr="006D74B0">
              <w:rPr>
                <w:rFonts w:ascii="Times New Roman" w:hAnsi="Times New Roman" w:cs="Times New Roman"/>
                <w:sz w:val="24"/>
                <w:szCs w:val="24"/>
              </w:rPr>
              <w:t xml:space="preserve">Уважать и ценить каждого ребенка независимо от его достижений, достоинств и недостатков </w:t>
            </w:r>
          </w:p>
          <w:p w:rsidR="006D74B0" w:rsidRPr="006D74B0" w:rsidRDefault="006D74B0" w:rsidP="006D74B0">
            <w:pPr>
              <w:widowControl w:val="0"/>
              <w:numPr>
                <w:ilvl w:val="0"/>
                <w:numId w:val="12"/>
              </w:numPr>
              <w:contextualSpacing/>
              <w:rPr>
                <w:rFonts w:ascii="Times New Roman" w:hAnsi="Times New Roman" w:cs="Times New Roman"/>
                <w:sz w:val="24"/>
                <w:szCs w:val="24"/>
              </w:rPr>
            </w:pPr>
            <w:r w:rsidRPr="006D74B0">
              <w:rPr>
                <w:rFonts w:ascii="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r>
      <w:tr w:rsidR="006D74B0" w:rsidRPr="006D74B0" w:rsidTr="006D74B0">
        <w:tblPrEx>
          <w:tblCellMar>
            <w:top w:w="14" w:type="dxa"/>
            <w:right w:w="55" w:type="dxa"/>
          </w:tblCellMar>
        </w:tblPrEx>
        <w:trPr>
          <w:trHeight w:val="258"/>
          <w:jc w:val="center"/>
        </w:trPr>
        <w:tc>
          <w:tcPr>
            <w:tcW w:w="1414" w:type="dxa"/>
            <w:tcBorders>
              <w:top w:val="single" w:sz="4" w:space="0" w:color="000000"/>
              <w:left w:val="single" w:sz="4" w:space="0" w:color="000000"/>
              <w:bottom w:val="single" w:sz="4" w:space="0" w:color="000000"/>
              <w:right w:val="single" w:sz="4" w:space="0" w:color="000000"/>
            </w:tcBorders>
          </w:tcPr>
          <w:p w:rsidR="006D74B0" w:rsidRPr="006D74B0" w:rsidRDefault="006D74B0" w:rsidP="006D74B0">
            <w:pPr>
              <w:widowControl w:val="0"/>
              <w:ind w:firstLine="32"/>
              <w:rPr>
                <w:rFonts w:ascii="Times New Roman" w:hAnsi="Times New Roman" w:cs="Times New Roman"/>
                <w:sz w:val="24"/>
                <w:szCs w:val="24"/>
                <w:lang w:val="en-US"/>
              </w:rPr>
            </w:pPr>
            <w:r w:rsidRPr="006D74B0">
              <w:rPr>
                <w:rFonts w:ascii="Times New Roman" w:hAnsi="Times New Roman" w:cs="Times New Roman"/>
                <w:b/>
                <w:sz w:val="24"/>
                <w:szCs w:val="24"/>
                <w:lang w:val="en-US"/>
              </w:rPr>
              <w:t>4 - 5 лет</w:t>
            </w:r>
            <w:r w:rsidRPr="006D74B0">
              <w:rPr>
                <w:rFonts w:ascii="Times New Roman" w:hAnsi="Times New Roman" w:cs="Times New Roman"/>
                <w:b/>
                <w:i/>
                <w:sz w:val="24"/>
                <w:szCs w:val="24"/>
                <w:lang w:val="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D74B0" w:rsidRPr="006D74B0" w:rsidRDefault="006D74B0" w:rsidP="006D74B0">
            <w:pPr>
              <w:widowControl w:val="0"/>
              <w:ind w:right="51" w:firstLine="32"/>
              <w:rPr>
                <w:rFonts w:ascii="Times New Roman" w:hAnsi="Times New Roman" w:cs="Times New Roman"/>
                <w:sz w:val="24"/>
                <w:szCs w:val="24"/>
                <w:lang w:val="en-US"/>
              </w:rPr>
            </w:pPr>
            <w:r w:rsidRPr="006D74B0">
              <w:rPr>
                <w:rFonts w:ascii="Times New Roman" w:hAnsi="Times New Roman" w:cs="Times New Roman"/>
                <w:sz w:val="24"/>
                <w:szCs w:val="24"/>
              </w:rPr>
              <w:t>П</w:t>
            </w:r>
            <w:r w:rsidRPr="006D74B0">
              <w:rPr>
                <w:rFonts w:ascii="Times New Roman" w:hAnsi="Times New Roman" w:cs="Times New Roman"/>
                <w:sz w:val="24"/>
                <w:szCs w:val="24"/>
                <w:lang w:val="en-US"/>
              </w:rPr>
              <w:t>ознание окружающего мира</w:t>
            </w:r>
            <w:r w:rsidRPr="006D74B0">
              <w:rPr>
                <w:rFonts w:ascii="Times New Roman" w:hAnsi="Times New Roman" w:cs="Times New Roman"/>
                <w:b/>
                <w:i/>
                <w:sz w:val="24"/>
                <w:szCs w:val="24"/>
                <w:lang w:val="en-US"/>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6D74B0" w:rsidRPr="006D74B0" w:rsidRDefault="006D74B0" w:rsidP="006D74B0">
            <w:pPr>
              <w:widowControl w:val="0"/>
              <w:numPr>
                <w:ilvl w:val="0"/>
                <w:numId w:val="13"/>
              </w:numPr>
              <w:rPr>
                <w:rFonts w:ascii="Times New Roman" w:hAnsi="Times New Roman" w:cs="Times New Roman"/>
                <w:sz w:val="24"/>
                <w:szCs w:val="24"/>
              </w:rPr>
            </w:pPr>
            <w:r w:rsidRPr="006D74B0">
              <w:rPr>
                <w:rFonts w:ascii="Times New Roman" w:hAnsi="Times New Roman" w:cs="Times New Roman"/>
                <w:sz w:val="24"/>
                <w:szCs w:val="24"/>
              </w:rPr>
              <w:t xml:space="preserve">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6D74B0" w:rsidRPr="006D74B0" w:rsidRDefault="006D74B0" w:rsidP="006D74B0">
            <w:pPr>
              <w:widowControl w:val="0"/>
              <w:numPr>
                <w:ilvl w:val="0"/>
                <w:numId w:val="13"/>
              </w:numPr>
              <w:rPr>
                <w:rFonts w:ascii="Times New Roman" w:hAnsi="Times New Roman" w:cs="Times New Roman"/>
                <w:sz w:val="24"/>
                <w:szCs w:val="24"/>
              </w:rPr>
            </w:pPr>
            <w:r w:rsidRPr="006D74B0">
              <w:rPr>
                <w:rFonts w:ascii="Times New Roman" w:hAnsi="Times New Roman" w:cs="Times New Roman"/>
                <w:sz w:val="24"/>
                <w:szCs w:val="24"/>
              </w:rPr>
              <w:t xml:space="preserve">Создавать условия и поддерживать театрализованную деятельность детей, их стремление переодеваться («рядиться») </w:t>
            </w:r>
          </w:p>
          <w:p w:rsidR="006D74B0" w:rsidRPr="006D74B0" w:rsidRDefault="006D74B0" w:rsidP="006D74B0">
            <w:pPr>
              <w:widowControl w:val="0"/>
              <w:numPr>
                <w:ilvl w:val="0"/>
                <w:numId w:val="13"/>
              </w:numPr>
              <w:rPr>
                <w:rFonts w:ascii="Times New Roman" w:hAnsi="Times New Roman" w:cs="Times New Roman"/>
                <w:sz w:val="24"/>
                <w:szCs w:val="24"/>
              </w:rPr>
            </w:pPr>
            <w:r w:rsidRPr="006D74B0">
              <w:rPr>
                <w:rFonts w:ascii="Times New Roman" w:hAnsi="Times New Roman" w:cs="Times New Roman"/>
                <w:sz w:val="24"/>
                <w:szCs w:val="24"/>
              </w:rPr>
              <w:t xml:space="preserve">Обеспечить условия для музыкальной импровизации, пения и движений под популярную музыку </w:t>
            </w:r>
          </w:p>
          <w:p w:rsidR="006D74B0" w:rsidRPr="006D74B0" w:rsidRDefault="006D74B0" w:rsidP="006D74B0">
            <w:pPr>
              <w:widowControl w:val="0"/>
              <w:numPr>
                <w:ilvl w:val="0"/>
                <w:numId w:val="13"/>
              </w:numPr>
              <w:rPr>
                <w:rFonts w:ascii="Times New Roman" w:hAnsi="Times New Roman" w:cs="Times New Roman"/>
                <w:sz w:val="24"/>
                <w:szCs w:val="24"/>
              </w:rPr>
            </w:pPr>
            <w:r w:rsidRPr="006D74B0">
              <w:rPr>
                <w:rFonts w:ascii="Times New Roman" w:hAnsi="Times New Roman" w:cs="Times New Roman"/>
                <w:sz w:val="24"/>
                <w:szCs w:val="24"/>
              </w:rPr>
              <w:t xml:space="preserve">Создать в группе возможность, используя мебель и ткани, создавать «дома», укрытия для игр </w:t>
            </w:r>
          </w:p>
          <w:p w:rsidR="006D74B0" w:rsidRPr="006D74B0" w:rsidRDefault="006D74B0" w:rsidP="006D74B0">
            <w:pPr>
              <w:widowControl w:val="0"/>
              <w:numPr>
                <w:ilvl w:val="0"/>
                <w:numId w:val="13"/>
              </w:numPr>
              <w:rPr>
                <w:rFonts w:ascii="Times New Roman" w:hAnsi="Times New Roman" w:cs="Times New Roman"/>
                <w:sz w:val="24"/>
                <w:szCs w:val="24"/>
              </w:rPr>
            </w:pPr>
            <w:r w:rsidRPr="006D74B0">
              <w:rPr>
                <w:rFonts w:ascii="Times New Roman" w:hAnsi="Times New Roman" w:cs="Times New Roman"/>
                <w:sz w:val="24"/>
                <w:szCs w:val="24"/>
              </w:rPr>
              <w:t xml:space="preserve">Негативные оценки можно давать только поступкам ребенка и только «с глазу на глаз», а не на глазах у группы </w:t>
            </w:r>
          </w:p>
          <w:p w:rsidR="006D74B0" w:rsidRPr="006D74B0" w:rsidRDefault="006D74B0" w:rsidP="006D74B0">
            <w:pPr>
              <w:widowControl w:val="0"/>
              <w:numPr>
                <w:ilvl w:val="0"/>
                <w:numId w:val="13"/>
              </w:numPr>
              <w:rPr>
                <w:rFonts w:ascii="Times New Roman" w:hAnsi="Times New Roman" w:cs="Times New Roman"/>
                <w:sz w:val="24"/>
                <w:szCs w:val="24"/>
              </w:rPr>
            </w:pPr>
            <w:r w:rsidRPr="006D74B0">
              <w:rPr>
                <w:rFonts w:ascii="Times New Roman" w:hAnsi="Times New Roman" w:cs="Times New Roman"/>
                <w:sz w:val="24"/>
                <w:szCs w:val="24"/>
              </w:rPr>
              <w:t xml:space="preserve">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6D74B0" w:rsidRPr="006D74B0" w:rsidRDefault="006D74B0" w:rsidP="006D74B0">
            <w:pPr>
              <w:widowControl w:val="0"/>
              <w:numPr>
                <w:ilvl w:val="0"/>
                <w:numId w:val="13"/>
              </w:numPr>
              <w:rPr>
                <w:rFonts w:ascii="Times New Roman" w:hAnsi="Times New Roman" w:cs="Times New Roman"/>
                <w:sz w:val="24"/>
                <w:szCs w:val="24"/>
              </w:rPr>
            </w:pPr>
            <w:r w:rsidRPr="006D74B0">
              <w:rPr>
                <w:rFonts w:ascii="Times New Roman" w:hAnsi="Times New Roman" w:cs="Times New Roman"/>
                <w:sz w:val="24"/>
                <w:szCs w:val="24"/>
              </w:rPr>
              <w:t xml:space="preserve">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6D74B0" w:rsidRPr="006D74B0" w:rsidRDefault="006D74B0" w:rsidP="006D74B0">
            <w:pPr>
              <w:widowControl w:val="0"/>
              <w:numPr>
                <w:ilvl w:val="0"/>
                <w:numId w:val="13"/>
              </w:numPr>
              <w:rPr>
                <w:rFonts w:ascii="Times New Roman" w:hAnsi="Times New Roman" w:cs="Times New Roman"/>
                <w:sz w:val="24"/>
                <w:szCs w:val="24"/>
              </w:rPr>
            </w:pPr>
            <w:r w:rsidRPr="006D74B0">
              <w:rPr>
                <w:rFonts w:ascii="Times New Roman" w:hAnsi="Times New Roman" w:cs="Times New Roman"/>
                <w:sz w:val="24"/>
                <w:szCs w:val="24"/>
              </w:rPr>
              <w:t xml:space="preserve">Привлекать детей к украшению группы к праздникам, обсуждая разные возможности и предложения </w:t>
            </w:r>
          </w:p>
          <w:p w:rsidR="006D74B0" w:rsidRPr="006D74B0" w:rsidRDefault="006D74B0" w:rsidP="006D74B0">
            <w:pPr>
              <w:widowControl w:val="0"/>
              <w:numPr>
                <w:ilvl w:val="0"/>
                <w:numId w:val="13"/>
              </w:numPr>
              <w:rPr>
                <w:rFonts w:ascii="Times New Roman" w:hAnsi="Times New Roman" w:cs="Times New Roman"/>
                <w:sz w:val="24"/>
                <w:szCs w:val="24"/>
              </w:rPr>
            </w:pPr>
            <w:r w:rsidRPr="006D74B0">
              <w:rPr>
                <w:rFonts w:ascii="Times New Roman" w:hAnsi="Times New Roman" w:cs="Times New Roman"/>
                <w:sz w:val="24"/>
                <w:szCs w:val="24"/>
              </w:rPr>
              <w:t xml:space="preserve">Побуждать детей формировать и выражать собственную эстетическую оценку воспринимаемого, не навязывая им мнения </w:t>
            </w:r>
            <w:r w:rsidRPr="006D74B0">
              <w:rPr>
                <w:rFonts w:ascii="Times New Roman" w:hAnsi="Times New Roman" w:cs="Times New Roman"/>
                <w:sz w:val="24"/>
                <w:szCs w:val="24"/>
              </w:rPr>
              <w:lastRenderedPageBreak/>
              <w:t xml:space="preserve">взрослых </w:t>
            </w:r>
          </w:p>
          <w:p w:rsidR="006D74B0" w:rsidRPr="006D74B0" w:rsidRDefault="006D74B0" w:rsidP="006D74B0">
            <w:pPr>
              <w:widowControl w:val="0"/>
              <w:numPr>
                <w:ilvl w:val="0"/>
                <w:numId w:val="13"/>
              </w:numPr>
              <w:rPr>
                <w:rFonts w:ascii="Times New Roman" w:hAnsi="Times New Roman" w:cs="Times New Roman"/>
                <w:sz w:val="24"/>
                <w:szCs w:val="24"/>
              </w:rPr>
            </w:pPr>
            <w:r w:rsidRPr="006D74B0">
              <w:rPr>
                <w:rFonts w:ascii="Times New Roman" w:hAnsi="Times New Roman" w:cs="Times New Roman"/>
                <w:sz w:val="24"/>
                <w:szCs w:val="24"/>
              </w:rPr>
              <w:t xml:space="preserve">Привлекать детей к планированию жизни группы на день </w:t>
            </w:r>
          </w:p>
        </w:tc>
      </w:tr>
      <w:tr w:rsidR="006D74B0" w:rsidRPr="006D74B0" w:rsidTr="006D74B0">
        <w:tblPrEx>
          <w:tblCellMar>
            <w:top w:w="14" w:type="dxa"/>
            <w:right w:w="55" w:type="dxa"/>
          </w:tblCellMar>
        </w:tblPrEx>
        <w:trPr>
          <w:trHeight w:val="2736"/>
          <w:jc w:val="center"/>
        </w:trPr>
        <w:tc>
          <w:tcPr>
            <w:tcW w:w="1414" w:type="dxa"/>
            <w:tcBorders>
              <w:top w:val="single" w:sz="4" w:space="0" w:color="000000"/>
              <w:left w:val="single" w:sz="4" w:space="0" w:color="000000"/>
              <w:bottom w:val="single" w:sz="4" w:space="0" w:color="000000"/>
              <w:right w:val="single" w:sz="4" w:space="0" w:color="000000"/>
            </w:tcBorders>
          </w:tcPr>
          <w:p w:rsidR="006D74B0" w:rsidRPr="006D74B0" w:rsidRDefault="006D74B0" w:rsidP="006D74B0">
            <w:pPr>
              <w:widowControl w:val="0"/>
              <w:ind w:firstLine="32"/>
              <w:rPr>
                <w:rFonts w:ascii="Times New Roman" w:hAnsi="Times New Roman" w:cs="Times New Roman"/>
                <w:sz w:val="24"/>
                <w:szCs w:val="24"/>
                <w:lang w:val="en-US"/>
              </w:rPr>
            </w:pPr>
            <w:r w:rsidRPr="006D74B0">
              <w:rPr>
                <w:rFonts w:ascii="Times New Roman" w:hAnsi="Times New Roman" w:cs="Times New Roman"/>
                <w:b/>
                <w:sz w:val="24"/>
                <w:szCs w:val="24"/>
              </w:rPr>
              <w:lastRenderedPageBreak/>
              <w:t xml:space="preserve"> </w:t>
            </w:r>
            <w:r w:rsidRPr="006D74B0">
              <w:rPr>
                <w:rFonts w:ascii="Times New Roman" w:hAnsi="Times New Roman" w:cs="Times New Roman"/>
                <w:b/>
                <w:sz w:val="24"/>
                <w:szCs w:val="24"/>
                <w:lang w:val="en-US"/>
              </w:rPr>
              <w:t>5 – 6 лет</w:t>
            </w:r>
            <w:r w:rsidRPr="006D74B0">
              <w:rPr>
                <w:rFonts w:ascii="Times New Roman" w:hAnsi="Times New Roman" w:cs="Times New Roman"/>
                <w:b/>
                <w:i/>
                <w:sz w:val="24"/>
                <w:szCs w:val="24"/>
                <w:lang w:val="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D74B0" w:rsidRPr="006D74B0" w:rsidRDefault="006D74B0" w:rsidP="006D74B0">
            <w:pPr>
              <w:widowControl w:val="0"/>
              <w:ind w:firstLine="32"/>
              <w:rPr>
                <w:rFonts w:ascii="Times New Roman" w:hAnsi="Times New Roman" w:cs="Times New Roman"/>
                <w:sz w:val="24"/>
                <w:szCs w:val="24"/>
                <w:lang w:val="en-US"/>
              </w:rPr>
            </w:pPr>
            <w:r w:rsidRPr="006D74B0">
              <w:rPr>
                <w:rFonts w:ascii="Times New Roman" w:hAnsi="Times New Roman" w:cs="Times New Roman"/>
                <w:sz w:val="24"/>
                <w:szCs w:val="24"/>
                <w:lang w:val="en-US"/>
              </w:rPr>
              <w:t xml:space="preserve"> </w:t>
            </w:r>
            <w:r w:rsidRPr="006D74B0">
              <w:rPr>
                <w:rFonts w:ascii="Times New Roman" w:hAnsi="Times New Roman" w:cs="Times New Roman"/>
                <w:sz w:val="24"/>
                <w:szCs w:val="24"/>
              </w:rPr>
              <w:t>В</w:t>
            </w:r>
            <w:r w:rsidRPr="006D74B0">
              <w:rPr>
                <w:rFonts w:ascii="Times New Roman" w:hAnsi="Times New Roman" w:cs="Times New Roman"/>
                <w:sz w:val="24"/>
                <w:szCs w:val="24"/>
                <w:lang w:val="en-US"/>
              </w:rPr>
              <w:t>неситуативно</w:t>
            </w:r>
            <w:r w:rsidRPr="006D74B0">
              <w:rPr>
                <w:rFonts w:ascii="Times New Roman" w:hAnsi="Times New Roman" w:cs="Times New Roman"/>
                <w:sz w:val="24"/>
                <w:szCs w:val="24"/>
              </w:rPr>
              <w:t>-</w:t>
            </w:r>
            <w:r w:rsidRPr="006D74B0">
              <w:rPr>
                <w:rFonts w:ascii="Times New Roman" w:hAnsi="Times New Roman" w:cs="Times New Roman"/>
                <w:sz w:val="24"/>
                <w:szCs w:val="24"/>
                <w:lang w:val="en-US"/>
              </w:rPr>
              <w:t>личностное общение</w:t>
            </w:r>
            <w:r w:rsidRPr="006D74B0">
              <w:rPr>
                <w:rFonts w:ascii="Times New Roman" w:hAnsi="Times New Roman" w:cs="Times New Roman"/>
                <w:b/>
                <w:i/>
                <w:sz w:val="24"/>
                <w:szCs w:val="24"/>
                <w:lang w:val="en-US"/>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6D74B0" w:rsidRPr="006D74B0" w:rsidRDefault="006D74B0" w:rsidP="006D74B0">
            <w:pPr>
              <w:widowControl w:val="0"/>
              <w:ind w:firstLine="32"/>
              <w:rPr>
                <w:rFonts w:ascii="Times New Roman" w:hAnsi="Times New Roman" w:cs="Times New Roman"/>
                <w:sz w:val="24"/>
                <w:szCs w:val="24"/>
              </w:rPr>
            </w:pPr>
            <w:r w:rsidRPr="006D74B0">
              <w:rPr>
                <w:rFonts w:ascii="Times New Roman" w:hAnsi="Times New Roman" w:cs="Times New Roman"/>
                <w:sz w:val="24"/>
                <w:szCs w:val="24"/>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6D74B0" w:rsidRPr="006D74B0" w:rsidRDefault="006D74B0" w:rsidP="006D74B0">
            <w:pPr>
              <w:widowControl w:val="0"/>
              <w:numPr>
                <w:ilvl w:val="0"/>
                <w:numId w:val="14"/>
              </w:numPr>
              <w:ind w:left="54" w:right="251" w:firstLine="141"/>
              <w:contextualSpacing/>
              <w:rPr>
                <w:rFonts w:ascii="Times New Roman" w:hAnsi="Times New Roman" w:cs="Times New Roman"/>
                <w:sz w:val="24"/>
                <w:szCs w:val="24"/>
              </w:rPr>
            </w:pPr>
            <w:r w:rsidRPr="006D74B0">
              <w:rPr>
                <w:rFonts w:ascii="Times New Roman" w:hAnsi="Times New Roman" w:cs="Times New Roman"/>
                <w:sz w:val="24"/>
                <w:szCs w:val="24"/>
              </w:rPr>
              <w:t xml:space="preserve"> Уважать индивидуальные вкусы и привычки детей </w:t>
            </w:r>
          </w:p>
          <w:p w:rsidR="006D74B0" w:rsidRPr="006D74B0" w:rsidRDefault="006D74B0" w:rsidP="006D74B0">
            <w:pPr>
              <w:widowControl w:val="0"/>
              <w:rPr>
                <w:rFonts w:ascii="Times New Roman" w:hAnsi="Times New Roman" w:cs="Times New Roman"/>
                <w:sz w:val="24"/>
                <w:szCs w:val="24"/>
              </w:rPr>
            </w:pPr>
            <w:r w:rsidRPr="006D74B0">
              <w:rPr>
                <w:rFonts w:ascii="Times New Roman" w:hAnsi="Times New Roman" w:cs="Times New Roman"/>
                <w:sz w:val="24"/>
                <w:szCs w:val="24"/>
              </w:rPr>
              <w:t xml:space="preserve">- 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кому-о (маме, бабушке, папе, другу) </w:t>
            </w:r>
          </w:p>
          <w:p w:rsidR="006D74B0" w:rsidRPr="006D74B0" w:rsidRDefault="006D74B0" w:rsidP="006D74B0">
            <w:pPr>
              <w:widowControl w:val="0"/>
              <w:numPr>
                <w:ilvl w:val="0"/>
                <w:numId w:val="15"/>
              </w:numPr>
              <w:rPr>
                <w:rFonts w:ascii="Times New Roman" w:hAnsi="Times New Roman" w:cs="Times New Roman"/>
                <w:sz w:val="24"/>
                <w:szCs w:val="24"/>
              </w:rPr>
            </w:pPr>
            <w:r w:rsidRPr="006D74B0">
              <w:rPr>
                <w:rFonts w:ascii="Times New Roman" w:hAnsi="Times New Roman" w:cs="Times New Roman"/>
                <w:sz w:val="24"/>
                <w:szCs w:val="24"/>
              </w:rPr>
              <w:t xml:space="preserve">Создавать условия для разнообразной самостоятельной творческой деятельности детей </w:t>
            </w:r>
          </w:p>
          <w:p w:rsidR="006D74B0" w:rsidRPr="006D74B0" w:rsidRDefault="006D74B0" w:rsidP="006D74B0">
            <w:pPr>
              <w:widowControl w:val="0"/>
              <w:numPr>
                <w:ilvl w:val="0"/>
                <w:numId w:val="15"/>
              </w:numPr>
              <w:rPr>
                <w:rFonts w:ascii="Times New Roman" w:hAnsi="Times New Roman" w:cs="Times New Roman"/>
                <w:sz w:val="24"/>
                <w:szCs w:val="24"/>
              </w:rPr>
            </w:pPr>
            <w:r w:rsidRPr="006D74B0">
              <w:rPr>
                <w:rFonts w:ascii="Times New Roman" w:hAnsi="Times New Roman" w:cs="Times New Roman"/>
                <w:sz w:val="24"/>
                <w:szCs w:val="24"/>
              </w:rPr>
              <w:t xml:space="preserve">При необходимости помогать детям в решении проблем организации игры </w:t>
            </w:r>
          </w:p>
          <w:p w:rsidR="006D74B0" w:rsidRPr="006D74B0" w:rsidRDefault="006D74B0" w:rsidP="006D74B0">
            <w:pPr>
              <w:widowControl w:val="0"/>
              <w:numPr>
                <w:ilvl w:val="0"/>
                <w:numId w:val="15"/>
              </w:numPr>
              <w:rPr>
                <w:rFonts w:ascii="Times New Roman" w:hAnsi="Times New Roman" w:cs="Times New Roman"/>
                <w:sz w:val="24"/>
                <w:szCs w:val="24"/>
              </w:rPr>
            </w:pPr>
            <w:r w:rsidRPr="006D74B0">
              <w:rPr>
                <w:rFonts w:ascii="Times New Roman" w:hAnsi="Times New Roman" w:cs="Times New Roman"/>
                <w:sz w:val="24"/>
                <w:szCs w:val="24"/>
              </w:rPr>
              <w:t xml:space="preserve">Привлекать детей к планированию жизни группы на день и на более отдаленную перспективу </w:t>
            </w:r>
          </w:p>
          <w:p w:rsidR="006D74B0" w:rsidRPr="006D74B0" w:rsidRDefault="006D74B0" w:rsidP="006D74B0">
            <w:pPr>
              <w:widowControl w:val="0"/>
              <w:numPr>
                <w:ilvl w:val="0"/>
                <w:numId w:val="15"/>
              </w:numPr>
              <w:rPr>
                <w:rFonts w:ascii="Times New Roman" w:hAnsi="Times New Roman" w:cs="Times New Roman"/>
                <w:sz w:val="24"/>
                <w:szCs w:val="24"/>
              </w:rPr>
            </w:pPr>
            <w:r w:rsidRPr="006D74B0">
              <w:rPr>
                <w:rFonts w:ascii="Times New Roman" w:hAnsi="Times New Roman" w:cs="Times New Roman"/>
                <w:sz w:val="24"/>
                <w:szCs w:val="24"/>
              </w:rPr>
              <w:t xml:space="preserve">Обсуждать выбор спектакля для постановки, песни, танца и т.п. </w:t>
            </w:r>
          </w:p>
          <w:p w:rsidR="006D74B0" w:rsidRPr="006D74B0" w:rsidRDefault="006D74B0" w:rsidP="006D74B0">
            <w:pPr>
              <w:widowControl w:val="0"/>
              <w:numPr>
                <w:ilvl w:val="0"/>
                <w:numId w:val="15"/>
              </w:numPr>
              <w:rPr>
                <w:rFonts w:ascii="Times New Roman" w:hAnsi="Times New Roman" w:cs="Times New Roman"/>
                <w:sz w:val="24"/>
                <w:szCs w:val="24"/>
              </w:rPr>
            </w:pPr>
            <w:r w:rsidRPr="006D74B0">
              <w:rPr>
                <w:rFonts w:ascii="Times New Roman" w:hAnsi="Times New Roman" w:cs="Times New Roman"/>
                <w:sz w:val="24"/>
                <w:szCs w:val="24"/>
              </w:rPr>
              <w:t xml:space="preserve">Создавать условия и выделять время для самостоятельной творческой или познавательной деятельности детей по интересам </w:t>
            </w:r>
          </w:p>
        </w:tc>
      </w:tr>
      <w:tr w:rsidR="006D74B0" w:rsidRPr="006D74B0" w:rsidTr="006D74B0">
        <w:tblPrEx>
          <w:tblCellMar>
            <w:top w:w="52" w:type="dxa"/>
            <w:right w:w="59" w:type="dxa"/>
          </w:tblCellMar>
        </w:tblPrEx>
        <w:trPr>
          <w:trHeight w:val="6030"/>
          <w:jc w:val="center"/>
        </w:trPr>
        <w:tc>
          <w:tcPr>
            <w:tcW w:w="1414" w:type="dxa"/>
            <w:tcBorders>
              <w:top w:val="single" w:sz="4" w:space="0" w:color="000000"/>
              <w:left w:val="single" w:sz="4" w:space="0" w:color="000000"/>
              <w:bottom w:val="single" w:sz="4" w:space="0" w:color="000000"/>
              <w:right w:val="single" w:sz="4" w:space="0" w:color="000000"/>
            </w:tcBorders>
          </w:tcPr>
          <w:p w:rsidR="006D74B0" w:rsidRPr="006D74B0" w:rsidRDefault="006D74B0" w:rsidP="006D74B0">
            <w:pPr>
              <w:widowControl w:val="0"/>
              <w:ind w:firstLine="174"/>
              <w:rPr>
                <w:rFonts w:ascii="Times New Roman" w:hAnsi="Times New Roman" w:cs="Times New Roman"/>
                <w:sz w:val="24"/>
                <w:szCs w:val="24"/>
                <w:lang w:val="en-US"/>
              </w:rPr>
            </w:pPr>
            <w:r w:rsidRPr="006D74B0">
              <w:rPr>
                <w:rFonts w:ascii="Times New Roman" w:hAnsi="Times New Roman" w:cs="Times New Roman"/>
                <w:b/>
                <w:sz w:val="24"/>
                <w:szCs w:val="24"/>
                <w:lang w:val="en-US"/>
              </w:rPr>
              <w:t>6 – 7 лет</w:t>
            </w:r>
            <w:r w:rsidRPr="006D74B0">
              <w:rPr>
                <w:rFonts w:ascii="Times New Roman" w:hAnsi="Times New Roman" w:cs="Times New Roman"/>
                <w:b/>
                <w:i/>
                <w:sz w:val="24"/>
                <w:szCs w:val="24"/>
                <w:lang w:val="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6D74B0" w:rsidRPr="006D74B0" w:rsidRDefault="006D74B0" w:rsidP="006D74B0">
            <w:pPr>
              <w:widowControl w:val="0"/>
              <w:ind w:firstLine="177"/>
              <w:rPr>
                <w:rFonts w:ascii="Times New Roman" w:hAnsi="Times New Roman" w:cs="Times New Roman"/>
                <w:sz w:val="24"/>
                <w:szCs w:val="24"/>
                <w:lang w:val="en-US"/>
              </w:rPr>
            </w:pPr>
            <w:r w:rsidRPr="006D74B0">
              <w:rPr>
                <w:rFonts w:ascii="Times New Roman" w:hAnsi="Times New Roman" w:cs="Times New Roman"/>
                <w:sz w:val="24"/>
                <w:szCs w:val="24"/>
              </w:rPr>
              <w:t>Н</w:t>
            </w:r>
            <w:r w:rsidRPr="006D74B0">
              <w:rPr>
                <w:rFonts w:ascii="Times New Roman" w:hAnsi="Times New Roman" w:cs="Times New Roman"/>
                <w:sz w:val="24"/>
                <w:szCs w:val="24"/>
                <w:lang w:val="en-US"/>
              </w:rPr>
              <w:t>аучение</w:t>
            </w:r>
            <w:r w:rsidRPr="006D74B0">
              <w:rPr>
                <w:rFonts w:ascii="Times New Roman" w:hAnsi="Times New Roman" w:cs="Times New Roman"/>
                <w:b/>
                <w:i/>
                <w:sz w:val="24"/>
                <w:szCs w:val="24"/>
                <w:lang w:val="en-US"/>
              </w:rPr>
              <w:t xml:space="preserve"> </w:t>
            </w:r>
          </w:p>
        </w:tc>
        <w:tc>
          <w:tcPr>
            <w:tcW w:w="7308" w:type="dxa"/>
            <w:tcBorders>
              <w:top w:val="single" w:sz="4" w:space="0" w:color="000000"/>
              <w:left w:val="single" w:sz="4" w:space="0" w:color="000000"/>
              <w:bottom w:val="single" w:sz="4" w:space="0" w:color="000000"/>
              <w:right w:val="single" w:sz="4" w:space="0" w:color="000000"/>
            </w:tcBorders>
          </w:tcPr>
          <w:p w:rsidR="006D74B0" w:rsidRPr="006D74B0" w:rsidRDefault="006D74B0" w:rsidP="006D74B0">
            <w:pPr>
              <w:widowControl w:val="0"/>
              <w:numPr>
                <w:ilvl w:val="0"/>
                <w:numId w:val="16"/>
              </w:numPr>
              <w:rPr>
                <w:rFonts w:ascii="Times New Roman" w:hAnsi="Times New Roman" w:cs="Times New Roman"/>
                <w:sz w:val="24"/>
                <w:szCs w:val="24"/>
              </w:rPr>
            </w:pPr>
            <w:r w:rsidRPr="006D74B0">
              <w:rPr>
                <w:rFonts w:ascii="Times New Roman" w:hAnsi="Times New Roman" w:cs="Times New Roman"/>
                <w:sz w:val="24"/>
                <w:szCs w:val="24"/>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6D74B0" w:rsidRPr="006D74B0" w:rsidRDefault="006D74B0" w:rsidP="006D74B0">
            <w:pPr>
              <w:widowControl w:val="0"/>
              <w:numPr>
                <w:ilvl w:val="0"/>
                <w:numId w:val="16"/>
              </w:numPr>
              <w:rPr>
                <w:rFonts w:ascii="Times New Roman" w:hAnsi="Times New Roman" w:cs="Times New Roman"/>
                <w:sz w:val="24"/>
                <w:szCs w:val="24"/>
              </w:rPr>
            </w:pPr>
            <w:r w:rsidRPr="006D74B0">
              <w:rPr>
                <w:rFonts w:ascii="Times New Roman" w:hAnsi="Times New Roman" w:cs="Times New Roman"/>
                <w:sz w:val="24"/>
                <w:szCs w:val="24"/>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w:t>
            </w:r>
          </w:p>
          <w:p w:rsidR="006D74B0" w:rsidRPr="006D74B0" w:rsidRDefault="006D74B0" w:rsidP="006D74B0">
            <w:pPr>
              <w:widowControl w:val="0"/>
              <w:numPr>
                <w:ilvl w:val="0"/>
                <w:numId w:val="16"/>
              </w:numPr>
              <w:rPr>
                <w:rFonts w:ascii="Times New Roman" w:hAnsi="Times New Roman" w:cs="Times New Roman"/>
                <w:sz w:val="24"/>
                <w:szCs w:val="24"/>
              </w:rPr>
            </w:pPr>
            <w:r w:rsidRPr="006D74B0">
              <w:rPr>
                <w:rFonts w:ascii="Times New Roman" w:hAnsi="Times New Roman" w:cs="Times New Roman"/>
                <w:sz w:val="24"/>
                <w:szCs w:val="24"/>
              </w:rPr>
              <w:t xml:space="preserve">Рассказывать детям о трудностях, которые вы сами испытывали при обучении новым видам деятельности </w:t>
            </w:r>
          </w:p>
          <w:p w:rsidR="006D74B0" w:rsidRPr="006D74B0" w:rsidRDefault="006D74B0" w:rsidP="006D74B0">
            <w:pPr>
              <w:widowControl w:val="0"/>
              <w:numPr>
                <w:ilvl w:val="0"/>
                <w:numId w:val="16"/>
              </w:numPr>
              <w:rPr>
                <w:rFonts w:ascii="Times New Roman" w:hAnsi="Times New Roman" w:cs="Times New Roman"/>
                <w:sz w:val="24"/>
                <w:szCs w:val="24"/>
              </w:rPr>
            </w:pPr>
            <w:r w:rsidRPr="006D74B0">
              <w:rPr>
                <w:rFonts w:ascii="Times New Roman" w:hAnsi="Times New Roman" w:cs="Times New Roman"/>
                <w:sz w:val="24"/>
                <w:szCs w:val="24"/>
              </w:rPr>
              <w:t xml:space="preserve">Создавать ситуации, позволяющие ребенку реализовать свою компетентность, обретая уважение и признание взрослых и сверстников </w:t>
            </w:r>
          </w:p>
          <w:p w:rsidR="006D74B0" w:rsidRPr="006D74B0" w:rsidRDefault="006D74B0" w:rsidP="006D74B0">
            <w:pPr>
              <w:widowControl w:val="0"/>
              <w:numPr>
                <w:ilvl w:val="0"/>
                <w:numId w:val="16"/>
              </w:numPr>
              <w:rPr>
                <w:rFonts w:ascii="Times New Roman" w:hAnsi="Times New Roman" w:cs="Times New Roman"/>
                <w:sz w:val="24"/>
                <w:szCs w:val="24"/>
              </w:rPr>
            </w:pPr>
            <w:r w:rsidRPr="006D74B0">
              <w:rPr>
                <w:rFonts w:ascii="Times New Roman" w:hAnsi="Times New Roman" w:cs="Times New Roman"/>
                <w:sz w:val="24"/>
                <w:szCs w:val="24"/>
              </w:rPr>
              <w:t xml:space="preserve">Обращаться к детям с просьбой показать воспитателю и научить его тем индивидуальным достижениям, которые есть у каждого </w:t>
            </w:r>
          </w:p>
          <w:p w:rsidR="006D74B0" w:rsidRPr="006D74B0" w:rsidRDefault="006D74B0" w:rsidP="006D74B0">
            <w:pPr>
              <w:widowControl w:val="0"/>
              <w:numPr>
                <w:ilvl w:val="0"/>
                <w:numId w:val="16"/>
              </w:numPr>
              <w:rPr>
                <w:rFonts w:ascii="Times New Roman" w:hAnsi="Times New Roman" w:cs="Times New Roman"/>
                <w:sz w:val="24"/>
                <w:szCs w:val="24"/>
              </w:rPr>
            </w:pPr>
            <w:r w:rsidRPr="006D74B0">
              <w:rPr>
                <w:rFonts w:ascii="Times New Roman" w:hAnsi="Times New Roman" w:cs="Times New Roman"/>
                <w:sz w:val="24"/>
                <w:szCs w:val="24"/>
              </w:rPr>
              <w:t xml:space="preserve">Поддерживать чувство гордости за свой труд и удовлетворения его результатами </w:t>
            </w:r>
          </w:p>
          <w:p w:rsidR="006D74B0" w:rsidRPr="006D74B0" w:rsidRDefault="006D74B0" w:rsidP="006D74B0">
            <w:pPr>
              <w:widowControl w:val="0"/>
              <w:numPr>
                <w:ilvl w:val="0"/>
                <w:numId w:val="16"/>
              </w:numPr>
              <w:rPr>
                <w:rFonts w:ascii="Times New Roman" w:hAnsi="Times New Roman" w:cs="Times New Roman"/>
                <w:sz w:val="24"/>
                <w:szCs w:val="24"/>
              </w:rPr>
            </w:pPr>
            <w:r w:rsidRPr="006D74B0">
              <w:rPr>
                <w:rFonts w:ascii="Times New Roman" w:hAnsi="Times New Roman" w:cs="Times New Roman"/>
                <w:sz w:val="24"/>
                <w:szCs w:val="24"/>
              </w:rPr>
              <w:t xml:space="preserve">Создавать условия для разнообразной самостоятельной творческой деятельности детей </w:t>
            </w:r>
          </w:p>
          <w:p w:rsidR="006D74B0" w:rsidRPr="006D74B0" w:rsidRDefault="006D74B0" w:rsidP="006D74B0">
            <w:pPr>
              <w:widowControl w:val="0"/>
              <w:numPr>
                <w:ilvl w:val="0"/>
                <w:numId w:val="16"/>
              </w:numPr>
              <w:rPr>
                <w:rFonts w:ascii="Times New Roman" w:hAnsi="Times New Roman" w:cs="Times New Roman"/>
                <w:sz w:val="24"/>
                <w:szCs w:val="24"/>
              </w:rPr>
            </w:pPr>
            <w:r w:rsidRPr="006D74B0">
              <w:rPr>
                <w:rFonts w:ascii="Times New Roman" w:hAnsi="Times New Roman" w:cs="Times New Roman"/>
                <w:sz w:val="24"/>
                <w:szCs w:val="24"/>
              </w:rPr>
              <w:t xml:space="preserve">При необходимости помогать детям в решении проблем при организации игры </w:t>
            </w:r>
          </w:p>
          <w:p w:rsidR="006D74B0" w:rsidRPr="006D74B0" w:rsidRDefault="006D74B0" w:rsidP="006D74B0">
            <w:pPr>
              <w:widowControl w:val="0"/>
              <w:numPr>
                <w:ilvl w:val="0"/>
                <w:numId w:val="16"/>
              </w:numPr>
              <w:contextualSpacing/>
              <w:rPr>
                <w:rFonts w:ascii="Times New Roman" w:hAnsi="Times New Roman" w:cs="Times New Roman"/>
                <w:sz w:val="24"/>
                <w:szCs w:val="24"/>
              </w:rPr>
            </w:pPr>
            <w:r w:rsidRPr="006D74B0">
              <w:rPr>
                <w:rFonts w:ascii="Times New Roman" w:hAnsi="Times New Roman" w:cs="Times New Roman"/>
                <w:sz w:val="24"/>
                <w:szCs w:val="24"/>
              </w:rPr>
              <w:t xml:space="preserve">Привлекать детей к планированию жизни группы на день, неделю, месяц. </w:t>
            </w:r>
          </w:p>
          <w:p w:rsidR="006D74B0" w:rsidRPr="006D74B0" w:rsidRDefault="006D74B0" w:rsidP="006D74B0">
            <w:pPr>
              <w:widowControl w:val="0"/>
              <w:numPr>
                <w:ilvl w:val="0"/>
                <w:numId w:val="16"/>
              </w:numPr>
              <w:contextualSpacing/>
              <w:rPr>
                <w:rFonts w:ascii="Times New Roman" w:hAnsi="Times New Roman" w:cs="Times New Roman"/>
                <w:sz w:val="24"/>
                <w:szCs w:val="24"/>
              </w:rPr>
            </w:pPr>
            <w:r w:rsidRPr="006D74B0">
              <w:rPr>
                <w:rFonts w:ascii="Times New Roman" w:hAnsi="Times New Roman" w:cs="Times New Roman"/>
                <w:sz w:val="24"/>
                <w:szCs w:val="24"/>
              </w:rPr>
              <w:t xml:space="preserve">Учитывать и реализовать их пожелания и предложения </w:t>
            </w:r>
          </w:p>
          <w:p w:rsidR="006D74B0" w:rsidRPr="006D74B0" w:rsidRDefault="006D74B0" w:rsidP="006D74B0">
            <w:pPr>
              <w:widowControl w:val="0"/>
              <w:numPr>
                <w:ilvl w:val="0"/>
                <w:numId w:val="16"/>
              </w:numPr>
              <w:rPr>
                <w:rFonts w:ascii="Times New Roman" w:hAnsi="Times New Roman" w:cs="Times New Roman"/>
                <w:sz w:val="24"/>
                <w:szCs w:val="24"/>
              </w:rPr>
            </w:pPr>
            <w:r w:rsidRPr="006D74B0">
              <w:rPr>
                <w:rFonts w:ascii="Times New Roman" w:hAnsi="Times New Roman" w:cs="Times New Roman"/>
                <w:sz w:val="24"/>
                <w:szCs w:val="24"/>
              </w:rPr>
              <w:t>Создавать условия и выделять время для самостоятельной творческой или познавательной деятельности детей по интересам</w:t>
            </w:r>
          </w:p>
        </w:tc>
      </w:tr>
    </w:tbl>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5657D9" w:rsidRDefault="005657D9" w:rsidP="00740ABF">
      <w:pPr>
        <w:spacing w:after="100" w:afterAutospacing="1" w:line="240" w:lineRule="auto"/>
        <w:ind w:firstLine="709"/>
        <w:jc w:val="center"/>
        <w:rPr>
          <w:rFonts w:ascii="Times New Roman" w:eastAsia="Calibri" w:hAnsi="Times New Roman" w:cs="Times New Roman"/>
          <w:b/>
          <w:i/>
          <w:color w:val="000000"/>
          <w:sz w:val="24"/>
          <w:szCs w:val="24"/>
        </w:rPr>
      </w:pPr>
    </w:p>
    <w:p w:rsidR="006D74B0" w:rsidRDefault="006D74B0" w:rsidP="00740ABF">
      <w:pPr>
        <w:spacing w:after="100" w:afterAutospacing="1" w:line="240" w:lineRule="auto"/>
        <w:ind w:firstLine="709"/>
        <w:jc w:val="center"/>
        <w:rPr>
          <w:rFonts w:ascii="Times New Roman" w:eastAsia="Calibri" w:hAnsi="Times New Roman" w:cs="Times New Roman"/>
          <w:b/>
          <w:color w:val="000000"/>
          <w:sz w:val="24"/>
          <w:szCs w:val="24"/>
        </w:rPr>
      </w:pPr>
    </w:p>
    <w:p w:rsidR="00740ABF" w:rsidRPr="008D60CA" w:rsidRDefault="00740ABF" w:rsidP="00740ABF">
      <w:pPr>
        <w:spacing w:after="100" w:afterAutospacing="1" w:line="240" w:lineRule="auto"/>
        <w:ind w:firstLine="709"/>
        <w:jc w:val="center"/>
        <w:rPr>
          <w:rFonts w:ascii="Times New Roman" w:eastAsia="Calibri" w:hAnsi="Times New Roman" w:cs="Times New Roman"/>
          <w:b/>
          <w:color w:val="000000"/>
          <w:sz w:val="24"/>
          <w:szCs w:val="24"/>
        </w:rPr>
      </w:pPr>
      <w:r w:rsidRPr="008D60CA">
        <w:rPr>
          <w:rFonts w:ascii="Times New Roman" w:eastAsia="Calibri" w:hAnsi="Times New Roman" w:cs="Times New Roman"/>
          <w:b/>
          <w:color w:val="000000"/>
          <w:sz w:val="24"/>
          <w:szCs w:val="24"/>
        </w:rPr>
        <w:lastRenderedPageBreak/>
        <w:t>Основное содержание образовательной деятельности с детьми младшего дошкольного возраста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 педагогическим работником и другими детьми в игре, используя различные средства коммуникации.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8D60CA" w:rsidRDefault="00740ABF" w:rsidP="00740ABF">
      <w:pPr>
        <w:spacing w:after="100" w:afterAutospacing="1" w:line="240" w:lineRule="auto"/>
        <w:ind w:firstLine="709"/>
        <w:jc w:val="center"/>
        <w:rPr>
          <w:rFonts w:ascii="Times New Roman" w:eastAsia="Calibri" w:hAnsi="Times New Roman" w:cs="Times New Roman"/>
          <w:b/>
          <w:color w:val="000000"/>
          <w:sz w:val="24"/>
          <w:szCs w:val="24"/>
        </w:rPr>
      </w:pPr>
      <w:r w:rsidRPr="008D60CA">
        <w:rPr>
          <w:rFonts w:ascii="Times New Roman" w:eastAsia="Calibri" w:hAnsi="Times New Roman" w:cs="Times New Roman"/>
          <w:b/>
          <w:color w:val="000000"/>
          <w:sz w:val="24"/>
          <w:szCs w:val="24"/>
        </w:rPr>
        <w:lastRenderedPageBreak/>
        <w:t>Основное содержание образовательной деятельности с детьми среднего дошкольного возраста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8D60CA" w:rsidRDefault="00740ABF" w:rsidP="00740ABF">
      <w:pPr>
        <w:spacing w:after="100" w:afterAutospacing="1" w:line="240" w:lineRule="auto"/>
        <w:ind w:firstLine="709"/>
        <w:jc w:val="center"/>
        <w:rPr>
          <w:rFonts w:ascii="Times New Roman" w:eastAsia="Calibri" w:hAnsi="Times New Roman" w:cs="Times New Roman"/>
          <w:b/>
          <w:color w:val="000000"/>
          <w:sz w:val="24"/>
          <w:szCs w:val="24"/>
        </w:rPr>
      </w:pPr>
      <w:r w:rsidRPr="008D60CA">
        <w:rPr>
          <w:rFonts w:ascii="Times New Roman" w:eastAsia="Calibri" w:hAnsi="Times New Roman" w:cs="Times New Roman"/>
          <w:b/>
          <w:color w:val="000000"/>
          <w:sz w:val="24"/>
          <w:szCs w:val="24"/>
        </w:rPr>
        <w:t>Основное содержание образовательной деятельности с детьми старшего дошкольного возраста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Ведущим направлением работы в рамках образовательной области «Речевое развитие» является формирование связной речи обучающихся с ТНР.</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w:t>
      </w:r>
      <w:r w:rsidRPr="00740ABF">
        <w:rPr>
          <w:rFonts w:ascii="Times New Roman" w:eastAsia="Calibri" w:hAnsi="Times New Roman" w:cs="Times New Roman"/>
          <w:color w:val="000000"/>
          <w:sz w:val="24"/>
          <w:szCs w:val="24"/>
        </w:rPr>
        <w:lastRenderedPageBreak/>
        <w:t>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740ABF" w:rsidRDefault="00740ABF" w:rsidP="00740ABF">
      <w:pPr>
        <w:spacing w:after="100" w:afterAutospacing="1" w:line="240" w:lineRule="auto"/>
        <w:ind w:firstLine="709"/>
        <w:jc w:val="both"/>
        <w:rPr>
          <w:rFonts w:ascii="Times New Roman" w:eastAsia="Calibri" w:hAnsi="Times New Roman" w:cs="Times New Roman"/>
          <w:b/>
          <w:color w:val="000000"/>
          <w:sz w:val="24"/>
          <w:szCs w:val="24"/>
        </w:rPr>
      </w:pPr>
      <w:r w:rsidRPr="00740ABF">
        <w:rPr>
          <w:rFonts w:ascii="Times New Roman" w:eastAsia="Calibri" w:hAnsi="Times New Roman" w:cs="Times New Roman"/>
          <w:b/>
          <w:color w:val="000000"/>
          <w:sz w:val="24"/>
          <w:szCs w:val="24"/>
        </w:rPr>
        <w:t>2.2.4. Художественно-эстетическое развитие</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-развития способности к восприятию музыки, художественной литературы, фольклора;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8D60CA" w:rsidRDefault="00740ABF" w:rsidP="00740ABF">
      <w:pPr>
        <w:spacing w:after="100" w:afterAutospacing="1" w:line="240" w:lineRule="auto"/>
        <w:ind w:firstLine="709"/>
        <w:jc w:val="center"/>
        <w:rPr>
          <w:rFonts w:ascii="Times New Roman" w:eastAsia="Calibri" w:hAnsi="Times New Roman" w:cs="Times New Roman"/>
          <w:b/>
          <w:color w:val="000000"/>
          <w:sz w:val="24"/>
          <w:szCs w:val="24"/>
        </w:rPr>
      </w:pPr>
      <w:r w:rsidRPr="008D60CA">
        <w:rPr>
          <w:rFonts w:ascii="Times New Roman" w:eastAsia="Calibri" w:hAnsi="Times New Roman" w:cs="Times New Roman"/>
          <w:b/>
          <w:color w:val="000000"/>
          <w:sz w:val="24"/>
          <w:szCs w:val="24"/>
        </w:rPr>
        <w:t>Основное содержание образовательной деятельности с детьми младшего дошкольного возраста</w:t>
      </w:r>
    </w:p>
    <w:p w:rsidR="00740ABF" w:rsidRPr="00740ABF" w:rsidRDefault="00740ABF" w:rsidP="00740ABF">
      <w:pPr>
        <w:spacing w:after="100" w:afterAutospacing="1"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740ABF" w:rsidRPr="00740ABF" w:rsidRDefault="00740ABF" w:rsidP="00740ABF">
      <w:pPr>
        <w:spacing w:after="100" w:afterAutospacing="1"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 педагогическим работником). Любое проявление инициативы и самостоятельности обучающихся приветствуется и поощряется. Элементы рисования, </w:t>
      </w:r>
      <w:r w:rsidRPr="00740ABF">
        <w:rPr>
          <w:rFonts w:ascii="Times New Roman" w:eastAsia="Calibri" w:hAnsi="Times New Roman" w:cs="Times New Roman"/>
          <w:color w:val="000000"/>
          <w:sz w:val="24"/>
          <w:szCs w:val="24"/>
        </w:rPr>
        <w:lastRenderedPageBreak/>
        <w:t>лепки, аппликации включаются в коррекционные занятия по преодолению недостатков речевого развития обучающихся, в образовательный процесс, в самостоятельную и совместную с воспитателем деятельность обучающихся.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740ABF" w:rsidRPr="00740ABF" w:rsidRDefault="00740ABF" w:rsidP="00740ABF">
      <w:pPr>
        <w:spacing w:after="100" w:afterAutospacing="1" w:line="240" w:lineRule="auto"/>
        <w:ind w:firstLine="709"/>
        <w:jc w:val="center"/>
        <w:rPr>
          <w:rFonts w:ascii="Times New Roman" w:eastAsia="Calibri" w:hAnsi="Times New Roman" w:cs="Times New Roman"/>
          <w:b/>
          <w:i/>
          <w:color w:val="000000"/>
          <w:sz w:val="24"/>
          <w:szCs w:val="24"/>
        </w:rPr>
      </w:pPr>
    </w:p>
    <w:p w:rsidR="00740ABF" w:rsidRPr="008D60CA" w:rsidRDefault="00740ABF" w:rsidP="00740ABF">
      <w:pPr>
        <w:spacing w:after="100" w:afterAutospacing="1" w:line="240" w:lineRule="auto"/>
        <w:ind w:firstLine="709"/>
        <w:jc w:val="center"/>
        <w:rPr>
          <w:rFonts w:ascii="Times New Roman" w:eastAsia="Calibri" w:hAnsi="Times New Roman" w:cs="Times New Roman"/>
          <w:b/>
          <w:color w:val="000000"/>
          <w:sz w:val="24"/>
          <w:szCs w:val="24"/>
        </w:rPr>
      </w:pPr>
      <w:r w:rsidRPr="008D60CA">
        <w:rPr>
          <w:rFonts w:ascii="Times New Roman" w:eastAsia="Calibri" w:hAnsi="Times New Roman" w:cs="Times New Roman"/>
          <w:b/>
          <w:color w:val="000000"/>
          <w:sz w:val="24"/>
          <w:szCs w:val="24"/>
        </w:rPr>
        <w:t>Основное содержание образовательной деятельности с детьми среднего дошкольного возраста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Обучающийся в возрасте 4 - 5-ти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Образовательную деятельность в рамках указанной области проводят воспитатели, музыкальный руководитель, согласия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мире, в музыкальные занятия, в занятия по формированию элементарных математических представлений, вводится сюжетное рисование.</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xml:space="preserve">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w:t>
      </w:r>
      <w:r w:rsidRPr="00740ABF">
        <w:rPr>
          <w:rFonts w:ascii="Times New Roman" w:eastAsia="Calibri" w:hAnsi="Times New Roman" w:cs="Times New Roman"/>
          <w:color w:val="000000"/>
          <w:sz w:val="24"/>
          <w:szCs w:val="24"/>
        </w:rPr>
        <w:lastRenderedPageBreak/>
        <w:t>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8D60CA" w:rsidRDefault="00740ABF" w:rsidP="00740ABF">
      <w:pPr>
        <w:spacing w:after="100" w:afterAutospacing="1" w:line="240" w:lineRule="auto"/>
        <w:ind w:firstLine="709"/>
        <w:jc w:val="center"/>
        <w:rPr>
          <w:rFonts w:ascii="Times New Roman" w:eastAsia="Calibri" w:hAnsi="Times New Roman" w:cs="Times New Roman"/>
          <w:b/>
          <w:color w:val="000000"/>
          <w:sz w:val="24"/>
          <w:szCs w:val="24"/>
        </w:rPr>
      </w:pPr>
      <w:r w:rsidRPr="008D60CA">
        <w:rPr>
          <w:rFonts w:ascii="Times New Roman" w:eastAsia="Calibri" w:hAnsi="Times New Roman" w:cs="Times New Roman"/>
          <w:b/>
          <w:color w:val="000000"/>
          <w:sz w:val="24"/>
          <w:szCs w:val="24"/>
        </w:rPr>
        <w:t>Основное содержание образовательной деятельности с детьми старшего дошкольного возраста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w:t>
      </w:r>
      <w:r w:rsidRPr="00740ABF">
        <w:rPr>
          <w:rFonts w:ascii="Times New Roman" w:eastAsia="Calibri" w:hAnsi="Times New Roman" w:cs="Times New Roman"/>
          <w:color w:val="000000"/>
          <w:sz w:val="24"/>
          <w:szCs w:val="24"/>
        </w:rPr>
        <w:lastRenderedPageBreak/>
        <w:t>применяются в ходе занятий учителя-логопеда, воспитателей, инструкторов по физической культуре и, конечно же, на музыкальных занятиях.</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740ABF" w:rsidRDefault="00740ABF" w:rsidP="00740ABF">
      <w:pPr>
        <w:spacing w:after="0" w:line="240" w:lineRule="auto"/>
        <w:ind w:firstLine="709"/>
        <w:jc w:val="both"/>
        <w:rPr>
          <w:rFonts w:ascii="Times New Roman" w:eastAsia="Calibri" w:hAnsi="Times New Roman" w:cs="Times New Roman"/>
          <w:b/>
          <w:color w:val="000000"/>
          <w:sz w:val="24"/>
          <w:szCs w:val="24"/>
        </w:rPr>
      </w:pPr>
      <w:r w:rsidRPr="00740ABF">
        <w:rPr>
          <w:rFonts w:ascii="Times New Roman" w:eastAsia="Calibri" w:hAnsi="Times New Roman" w:cs="Times New Roman"/>
          <w:b/>
          <w:color w:val="000000"/>
          <w:sz w:val="24"/>
          <w:szCs w:val="24"/>
        </w:rPr>
        <w:t>2.2.5.  Физическое развитие</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области физического развития ребенка основными задачами образовательной деятельности являются создание условий для: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становления у обучающихся ценностей здорового образа жизни;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развития представлений о своем теле и своих физических возможностях;</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приобретения двигательного опыта и совершенствования двигательной активности;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формирования начальных представлений о некоторых видах спорта, овладения подвижными играми с правилами.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8D60CA" w:rsidRDefault="00740ABF" w:rsidP="00740ABF">
      <w:pPr>
        <w:spacing w:after="0" w:line="240" w:lineRule="auto"/>
        <w:ind w:firstLine="709"/>
        <w:jc w:val="center"/>
        <w:rPr>
          <w:rFonts w:ascii="Times New Roman" w:eastAsia="Calibri" w:hAnsi="Times New Roman" w:cs="Times New Roman"/>
          <w:b/>
          <w:color w:val="000000"/>
          <w:sz w:val="24"/>
          <w:szCs w:val="24"/>
        </w:rPr>
      </w:pPr>
      <w:r w:rsidRPr="008D60CA">
        <w:rPr>
          <w:rFonts w:ascii="Times New Roman" w:eastAsia="Calibri" w:hAnsi="Times New Roman" w:cs="Times New Roman"/>
          <w:b/>
          <w:color w:val="000000"/>
          <w:sz w:val="24"/>
          <w:szCs w:val="24"/>
        </w:rPr>
        <w:t>Основное содержание образовательной деятельности с детьми младшего дошкольного возраста</w:t>
      </w:r>
    </w:p>
    <w:p w:rsidR="00740ABF" w:rsidRPr="00740ABF" w:rsidRDefault="00740ABF" w:rsidP="00740ABF">
      <w:pPr>
        <w:spacing w:after="0" w:line="240" w:lineRule="auto"/>
        <w:ind w:firstLine="709"/>
        <w:jc w:val="center"/>
        <w:rPr>
          <w:rFonts w:ascii="Times New Roman" w:eastAsia="Calibri" w:hAnsi="Times New Roman" w:cs="Times New Roman"/>
          <w:b/>
          <w:i/>
          <w:color w:val="000000"/>
          <w:sz w:val="24"/>
          <w:szCs w:val="24"/>
        </w:rPr>
      </w:pP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xml:space="preserve">Задачи образовательной области «Физическое развитие» для обучающихся с тяжелыми нарушениями речи решаются в разнообразных формах работы (занятие </w:t>
      </w:r>
      <w:r w:rsidRPr="00740ABF">
        <w:rPr>
          <w:rFonts w:ascii="Times New Roman" w:eastAsia="Calibri" w:hAnsi="Times New Roman" w:cs="Times New Roman"/>
          <w:color w:val="000000"/>
          <w:sz w:val="24"/>
          <w:szCs w:val="24"/>
        </w:rPr>
        <w:lastRenderedPageBreak/>
        <w:t>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8D60CA" w:rsidRDefault="00740ABF" w:rsidP="00740ABF">
      <w:pPr>
        <w:spacing w:after="0" w:line="240" w:lineRule="auto"/>
        <w:ind w:firstLine="709"/>
        <w:jc w:val="center"/>
        <w:rPr>
          <w:rFonts w:ascii="Times New Roman" w:eastAsia="Calibri" w:hAnsi="Times New Roman" w:cs="Times New Roman"/>
          <w:b/>
          <w:color w:val="000000"/>
          <w:sz w:val="24"/>
          <w:szCs w:val="24"/>
        </w:rPr>
      </w:pPr>
      <w:r w:rsidRPr="008D60CA">
        <w:rPr>
          <w:rFonts w:ascii="Times New Roman" w:eastAsia="Calibri" w:hAnsi="Times New Roman" w:cs="Times New Roman"/>
          <w:b/>
          <w:color w:val="000000"/>
          <w:sz w:val="24"/>
          <w:szCs w:val="24"/>
        </w:rPr>
        <w:t xml:space="preserve">Основное содержание образовательной деятельности с детьми среднего дошкольного возраста </w:t>
      </w:r>
    </w:p>
    <w:p w:rsidR="00740ABF" w:rsidRPr="008D60CA" w:rsidRDefault="00740ABF" w:rsidP="00740ABF">
      <w:pPr>
        <w:spacing w:after="0" w:line="240" w:lineRule="auto"/>
        <w:ind w:firstLine="709"/>
        <w:jc w:val="center"/>
        <w:rPr>
          <w:rFonts w:ascii="Times New Roman" w:eastAsia="Calibri" w:hAnsi="Times New Roman" w:cs="Times New Roman"/>
          <w:b/>
          <w:color w:val="000000"/>
          <w:sz w:val="24"/>
          <w:szCs w:val="24"/>
        </w:rPr>
      </w:pP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8D60CA" w:rsidRDefault="00740ABF" w:rsidP="00740ABF">
      <w:pPr>
        <w:spacing w:after="0" w:line="240" w:lineRule="auto"/>
        <w:ind w:firstLine="709"/>
        <w:jc w:val="center"/>
        <w:rPr>
          <w:rFonts w:ascii="Times New Roman" w:eastAsia="Calibri" w:hAnsi="Times New Roman" w:cs="Times New Roman"/>
          <w:b/>
          <w:color w:val="000000"/>
          <w:sz w:val="24"/>
          <w:szCs w:val="24"/>
        </w:rPr>
      </w:pPr>
      <w:r w:rsidRPr="008D60CA">
        <w:rPr>
          <w:rFonts w:ascii="Times New Roman" w:eastAsia="Calibri" w:hAnsi="Times New Roman" w:cs="Times New Roman"/>
          <w:b/>
          <w:color w:val="000000"/>
          <w:sz w:val="24"/>
          <w:szCs w:val="24"/>
        </w:rPr>
        <w:t>Основное содержание образовательной деятельности с детьми старшего дошкольного возраста</w:t>
      </w:r>
    </w:p>
    <w:p w:rsidR="00740ABF" w:rsidRPr="00740ABF" w:rsidRDefault="00740ABF" w:rsidP="00740ABF">
      <w:pPr>
        <w:spacing w:after="0" w:line="240" w:lineRule="auto"/>
        <w:ind w:firstLine="709"/>
        <w:jc w:val="center"/>
        <w:rPr>
          <w:rFonts w:ascii="Times New Roman" w:eastAsia="Calibri" w:hAnsi="Times New Roman" w:cs="Times New Roman"/>
          <w:b/>
          <w:i/>
          <w:color w:val="000000"/>
          <w:sz w:val="24"/>
          <w:szCs w:val="24"/>
        </w:rPr>
      </w:pP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w:t>
      </w:r>
      <w:r w:rsidRPr="00740ABF">
        <w:rPr>
          <w:rFonts w:ascii="Times New Roman" w:eastAsia="Calibri" w:hAnsi="Times New Roman" w:cs="Times New Roman"/>
          <w:color w:val="000000"/>
          <w:sz w:val="24"/>
          <w:szCs w:val="24"/>
        </w:rPr>
        <w:lastRenderedPageBreak/>
        <w:t>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740ABF" w:rsidRDefault="00740ABF" w:rsidP="00740ABF">
      <w:pPr>
        <w:spacing w:after="0" w:line="240" w:lineRule="auto"/>
        <w:ind w:firstLine="709"/>
        <w:jc w:val="both"/>
        <w:rPr>
          <w:rFonts w:ascii="Times New Roman" w:eastAsia="Calibri" w:hAnsi="Times New Roman" w:cs="Times New Roman"/>
          <w:b/>
          <w:color w:val="000000"/>
          <w:sz w:val="24"/>
          <w:szCs w:val="24"/>
        </w:rPr>
      </w:pPr>
      <w:r w:rsidRPr="00740ABF">
        <w:rPr>
          <w:rFonts w:ascii="Times New Roman" w:eastAsia="Calibri" w:hAnsi="Times New Roman" w:cs="Times New Roman"/>
          <w:b/>
          <w:color w:val="000000"/>
          <w:sz w:val="24"/>
          <w:szCs w:val="24"/>
        </w:rPr>
        <w:t>2.3.  Взаимодействие педагогических работников с детьми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1. Формы, способы, методы и средства реализации программы, которые отражают следующие аспекты образовательной среды:</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характер взаимодействия с педагогическим работником;</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характер взаимодействия с другими детьми;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система отношений ребенка к миру, к другим людям, к себе самому.</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w:t>
      </w:r>
      <w:r w:rsidRPr="00740ABF">
        <w:rPr>
          <w:rFonts w:ascii="Times New Roman" w:eastAsia="Calibri" w:hAnsi="Times New Roman" w:cs="Times New Roman"/>
          <w:color w:val="000000"/>
          <w:sz w:val="24"/>
          <w:szCs w:val="24"/>
        </w:rPr>
        <w:lastRenderedPageBreak/>
        <w:t>поддержку, вселяют веру в его силы, он не пасует перед трудностями, настойчиво ищет пути их преодоления.</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r w:rsidRPr="00740ABF">
        <w:rPr>
          <w:rFonts w:ascii="Times New Roman" w:eastAsia="Calibri" w:hAnsi="Times New Roman" w:cs="Times New Roman"/>
          <w:color w:val="000000"/>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740ABF" w:rsidRPr="00740ABF" w:rsidRDefault="00740ABF" w:rsidP="00740ABF">
      <w:pPr>
        <w:spacing w:after="0" w:line="240" w:lineRule="auto"/>
        <w:ind w:firstLine="709"/>
        <w:jc w:val="both"/>
        <w:rPr>
          <w:rFonts w:ascii="Times New Roman" w:eastAsia="Calibri" w:hAnsi="Times New Roman" w:cs="Times New Roman"/>
          <w:color w:val="000000"/>
          <w:sz w:val="24"/>
          <w:szCs w:val="24"/>
        </w:rPr>
      </w:pPr>
    </w:p>
    <w:p w:rsidR="00740ABF" w:rsidRPr="00740ABF" w:rsidRDefault="00740ABF" w:rsidP="00740ABF">
      <w:pPr>
        <w:widowControl w:val="0"/>
        <w:autoSpaceDE w:val="0"/>
        <w:autoSpaceDN w:val="0"/>
        <w:spacing w:after="0" w:line="240" w:lineRule="auto"/>
        <w:ind w:firstLine="540"/>
        <w:jc w:val="both"/>
        <w:rPr>
          <w:rFonts w:ascii="Calibri" w:eastAsia="Times New Roman" w:hAnsi="Calibri" w:cs="Calibri"/>
          <w:lang w:eastAsia="ru-RU"/>
        </w:rPr>
      </w:pPr>
    </w:p>
    <w:p w:rsidR="0091192D" w:rsidRPr="0091192D" w:rsidRDefault="0091192D" w:rsidP="008D60CA">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rPr>
      </w:pPr>
      <w:r w:rsidRPr="0091192D">
        <w:rPr>
          <w:rFonts w:ascii="Times New Roman" w:eastAsia="Times New Roman" w:hAnsi="Times New Roman" w:cs="Times New Roman"/>
          <w:b/>
          <w:szCs w:val="24"/>
        </w:rPr>
        <w:t>2.4.</w:t>
      </w:r>
      <w:r w:rsidRPr="0091192D">
        <w:rPr>
          <w:rFonts w:ascii="Times New Roman" w:eastAsia="Times New Roman" w:hAnsi="Times New Roman" w:cs="Times New Roman"/>
          <w:b/>
        </w:rPr>
        <w:t xml:space="preserve"> Взаимодействие педагогического коллектива</w:t>
      </w:r>
    </w:p>
    <w:p w:rsidR="0091192D" w:rsidRDefault="0091192D" w:rsidP="008D60CA">
      <w:pPr>
        <w:widowControl w:val="0"/>
        <w:autoSpaceDE w:val="0"/>
        <w:autoSpaceDN w:val="0"/>
        <w:adjustRightInd w:val="0"/>
        <w:spacing w:after="0" w:line="240" w:lineRule="auto"/>
        <w:ind w:firstLine="567"/>
        <w:contextualSpacing/>
        <w:jc w:val="center"/>
        <w:rPr>
          <w:rFonts w:ascii="Times New Roman" w:eastAsia="Times New Roman" w:hAnsi="Times New Roman" w:cs="Times New Roman"/>
          <w:b/>
        </w:rPr>
      </w:pPr>
      <w:r w:rsidRPr="0091192D">
        <w:rPr>
          <w:rFonts w:ascii="Times New Roman" w:eastAsia="Times New Roman" w:hAnsi="Times New Roman" w:cs="Times New Roman"/>
          <w:b/>
        </w:rPr>
        <w:t>с родителями (законными представителями) обучающихся</w:t>
      </w:r>
    </w:p>
    <w:p w:rsidR="0091192D" w:rsidRPr="0091192D" w:rsidRDefault="0091192D" w:rsidP="0091192D">
      <w:pPr>
        <w:widowControl w:val="0"/>
        <w:autoSpaceDE w:val="0"/>
        <w:autoSpaceDN w:val="0"/>
        <w:adjustRightInd w:val="0"/>
        <w:spacing w:after="0" w:line="240" w:lineRule="auto"/>
        <w:ind w:firstLine="567"/>
        <w:contextualSpacing/>
        <w:rPr>
          <w:rFonts w:ascii="Times New Roman" w:eastAsia="Times New Roman" w:hAnsi="Times New Roman" w:cs="Times New Roman"/>
          <w:b/>
        </w:rPr>
      </w:pPr>
    </w:p>
    <w:p w:rsidR="0091192D" w:rsidRPr="0091192D" w:rsidRDefault="0091192D" w:rsidP="0091192D">
      <w:pPr>
        <w:spacing w:after="0" w:line="240" w:lineRule="auto"/>
        <w:ind w:firstLine="567"/>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родителей (законным представителям).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помогают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четко разъясняются родителям специалистами и воспитателем. Это обеспечивает необходимую эффективность коррекционной работы, ускоряет процесс восстановления нарушенных функций у обучающихся.</w:t>
      </w:r>
    </w:p>
    <w:p w:rsidR="0091192D" w:rsidRPr="0091192D" w:rsidRDefault="0091192D" w:rsidP="0091192D">
      <w:pPr>
        <w:spacing w:after="0" w:line="240" w:lineRule="auto"/>
        <w:ind w:firstLine="567"/>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Особенности взаимодействия педагогического коллектива с семьями дошкольников с умственной отсталостью (интеллектуальными нарушениями):</w:t>
      </w:r>
    </w:p>
    <w:p w:rsidR="0091192D" w:rsidRDefault="0091192D" w:rsidP="0091192D">
      <w:pPr>
        <w:spacing w:after="0" w:line="240" w:lineRule="auto"/>
        <w:ind w:firstLine="567"/>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rsidR="008D60CA" w:rsidRPr="008D60CA" w:rsidRDefault="008D60CA" w:rsidP="008D60CA">
      <w:pPr>
        <w:widowControl w:val="0"/>
        <w:spacing w:after="0" w:line="240" w:lineRule="auto"/>
        <w:ind w:firstLine="567"/>
        <w:jc w:val="both"/>
        <w:rPr>
          <w:rFonts w:ascii="Times New Roman" w:eastAsia="Times New Roman" w:hAnsi="Times New Roman" w:cs="Times New Roman"/>
          <w:sz w:val="24"/>
          <w:szCs w:val="24"/>
        </w:rPr>
      </w:pPr>
      <w:r w:rsidRPr="008D60CA">
        <w:rPr>
          <w:rFonts w:ascii="Times New Roman" w:eastAsia="Times New Roman" w:hAnsi="Times New Roman" w:cs="Times New Roman"/>
          <w:sz w:val="24"/>
          <w:szCs w:val="24"/>
        </w:rPr>
        <w:t xml:space="preserve">Система взаимодействия с родителями включает: </w:t>
      </w:r>
    </w:p>
    <w:p w:rsidR="008D60CA" w:rsidRPr="008D60CA" w:rsidRDefault="008D60CA" w:rsidP="008D60CA">
      <w:pPr>
        <w:widowControl w:val="0"/>
        <w:numPr>
          <w:ilvl w:val="0"/>
          <w:numId w:val="11"/>
        </w:numPr>
        <w:spacing w:after="0" w:line="240" w:lineRule="auto"/>
        <w:jc w:val="both"/>
        <w:rPr>
          <w:rFonts w:ascii="Times New Roman" w:eastAsia="Times New Roman" w:hAnsi="Times New Roman" w:cs="Times New Roman"/>
          <w:sz w:val="24"/>
          <w:szCs w:val="24"/>
        </w:rPr>
      </w:pPr>
      <w:r w:rsidRPr="008D60CA">
        <w:rPr>
          <w:rFonts w:ascii="Times New Roman" w:eastAsia="Times New Roman" w:hAnsi="Times New Roman" w:cs="Times New Roman"/>
          <w:sz w:val="24"/>
          <w:szCs w:val="24"/>
        </w:rPr>
        <w:t xml:space="preserve">ознакомление родителей с результатами работы ДОУ на общих родительских собраниях, анализом участия родительской общественности в жизни ДОУ; </w:t>
      </w:r>
    </w:p>
    <w:p w:rsidR="008D60CA" w:rsidRPr="008D60CA" w:rsidRDefault="008D60CA" w:rsidP="008D60CA">
      <w:pPr>
        <w:widowControl w:val="0"/>
        <w:numPr>
          <w:ilvl w:val="0"/>
          <w:numId w:val="11"/>
        </w:numPr>
        <w:spacing w:after="0" w:line="240" w:lineRule="auto"/>
        <w:jc w:val="both"/>
        <w:rPr>
          <w:rFonts w:ascii="Times New Roman" w:eastAsia="Times New Roman" w:hAnsi="Times New Roman" w:cs="Times New Roman"/>
          <w:sz w:val="24"/>
          <w:szCs w:val="24"/>
        </w:rPr>
      </w:pPr>
      <w:r w:rsidRPr="008D60CA">
        <w:rPr>
          <w:rFonts w:ascii="Times New Roman" w:eastAsia="Times New Roman" w:hAnsi="Times New Roman" w:cs="Times New Roman"/>
          <w:sz w:val="24"/>
          <w:szCs w:val="24"/>
        </w:rPr>
        <w:t xml:space="preserve">ознакомление родителей с содержанием работы ДОУ, направленной на физическое, психическое и социальное развитие ребенка; </w:t>
      </w:r>
    </w:p>
    <w:p w:rsidR="008D60CA" w:rsidRPr="008D60CA" w:rsidRDefault="008D60CA" w:rsidP="008D60CA">
      <w:pPr>
        <w:widowControl w:val="0"/>
        <w:numPr>
          <w:ilvl w:val="0"/>
          <w:numId w:val="11"/>
        </w:numPr>
        <w:spacing w:after="0" w:line="240" w:lineRule="auto"/>
        <w:jc w:val="both"/>
        <w:rPr>
          <w:rFonts w:ascii="Times New Roman" w:eastAsia="Times New Roman" w:hAnsi="Times New Roman" w:cs="Times New Roman"/>
          <w:sz w:val="24"/>
          <w:szCs w:val="24"/>
        </w:rPr>
      </w:pPr>
      <w:r w:rsidRPr="008D60CA">
        <w:rPr>
          <w:rFonts w:ascii="Times New Roman" w:eastAsia="Times New Roman" w:hAnsi="Times New Roman" w:cs="Times New Roman"/>
          <w:sz w:val="24"/>
          <w:szCs w:val="24"/>
        </w:rPr>
        <w:t xml:space="preserve">участие в составлении планов: спортивных и культурно-массовых мероприятий, работы родительского комитета;  </w:t>
      </w:r>
    </w:p>
    <w:p w:rsidR="008D60CA" w:rsidRPr="008D60CA" w:rsidRDefault="008D60CA" w:rsidP="008D60CA">
      <w:pPr>
        <w:widowControl w:val="0"/>
        <w:numPr>
          <w:ilvl w:val="0"/>
          <w:numId w:val="11"/>
        </w:numPr>
        <w:spacing w:after="0" w:line="240" w:lineRule="auto"/>
        <w:jc w:val="both"/>
        <w:rPr>
          <w:rFonts w:ascii="Times New Roman" w:eastAsia="Times New Roman" w:hAnsi="Times New Roman" w:cs="Times New Roman"/>
          <w:sz w:val="24"/>
          <w:szCs w:val="24"/>
        </w:rPr>
      </w:pPr>
      <w:r w:rsidRPr="008D60CA">
        <w:rPr>
          <w:rFonts w:ascii="Times New Roman" w:eastAsia="Times New Roman" w:hAnsi="Times New Roman" w:cs="Times New Roman"/>
          <w:sz w:val="24"/>
          <w:szCs w:val="24"/>
        </w:rPr>
        <w:t xml:space="preserve">целенаправленную работу, пропагандирующую </w:t>
      </w:r>
      <w:r w:rsidRPr="008D60CA">
        <w:rPr>
          <w:rFonts w:ascii="Times New Roman" w:eastAsia="Times New Roman" w:hAnsi="Times New Roman" w:cs="Times New Roman"/>
          <w:sz w:val="24"/>
          <w:szCs w:val="24"/>
        </w:rPr>
        <w:tab/>
        <w:t xml:space="preserve">общественное </w:t>
      </w:r>
      <w:r w:rsidRPr="008D60CA">
        <w:rPr>
          <w:rFonts w:ascii="Times New Roman" w:eastAsia="Times New Roman" w:hAnsi="Times New Roman" w:cs="Times New Roman"/>
          <w:sz w:val="24"/>
          <w:szCs w:val="24"/>
        </w:rPr>
        <w:tab/>
        <w:t xml:space="preserve">дошкольное </w:t>
      </w:r>
    </w:p>
    <w:p w:rsidR="008D60CA" w:rsidRPr="008D60CA" w:rsidRDefault="008D60CA" w:rsidP="008D60CA">
      <w:pPr>
        <w:widowControl w:val="0"/>
        <w:numPr>
          <w:ilvl w:val="0"/>
          <w:numId w:val="11"/>
        </w:numPr>
        <w:spacing w:after="0" w:line="240" w:lineRule="auto"/>
        <w:contextualSpacing/>
        <w:jc w:val="both"/>
        <w:rPr>
          <w:rFonts w:ascii="Times New Roman" w:eastAsia="Times New Roman" w:hAnsi="Times New Roman" w:cs="Times New Roman"/>
          <w:sz w:val="24"/>
          <w:szCs w:val="24"/>
        </w:rPr>
      </w:pPr>
      <w:r w:rsidRPr="008D60CA">
        <w:rPr>
          <w:rFonts w:ascii="Times New Roman" w:eastAsia="Times New Roman" w:hAnsi="Times New Roman" w:cs="Times New Roman"/>
          <w:sz w:val="24"/>
          <w:szCs w:val="24"/>
        </w:rPr>
        <w:lastRenderedPageBreak/>
        <w:t xml:space="preserve">воспитание в его разных формах; </w:t>
      </w:r>
    </w:p>
    <w:p w:rsidR="008D60CA" w:rsidRPr="008D60CA" w:rsidRDefault="008D60CA" w:rsidP="008D60CA">
      <w:pPr>
        <w:widowControl w:val="0"/>
        <w:numPr>
          <w:ilvl w:val="0"/>
          <w:numId w:val="11"/>
        </w:numPr>
        <w:spacing w:after="0" w:line="240" w:lineRule="auto"/>
        <w:jc w:val="both"/>
        <w:rPr>
          <w:rFonts w:ascii="Times New Roman" w:eastAsia="Times New Roman" w:hAnsi="Times New Roman" w:cs="Times New Roman"/>
          <w:sz w:val="24"/>
          <w:szCs w:val="24"/>
        </w:rPr>
      </w:pPr>
      <w:r w:rsidRPr="008D60CA">
        <w:rPr>
          <w:rFonts w:ascii="Times New Roman" w:eastAsia="Times New Roman" w:hAnsi="Times New Roman" w:cs="Times New Roman"/>
          <w:sz w:val="24"/>
          <w:szCs w:val="24"/>
        </w:rPr>
        <w:t xml:space="preserve">обучение конкретным приемам и методам воспитания и развития ребенка в разных </w:t>
      </w:r>
    </w:p>
    <w:p w:rsidR="008D60CA" w:rsidRPr="008D60CA" w:rsidRDefault="008D60CA" w:rsidP="008D60CA">
      <w:pPr>
        <w:widowControl w:val="0"/>
        <w:numPr>
          <w:ilvl w:val="0"/>
          <w:numId w:val="11"/>
        </w:numPr>
        <w:spacing w:after="0" w:line="240" w:lineRule="auto"/>
        <w:contextualSpacing/>
        <w:jc w:val="both"/>
        <w:rPr>
          <w:rFonts w:ascii="Times New Roman" w:eastAsia="Times New Roman" w:hAnsi="Times New Roman" w:cs="Times New Roman"/>
          <w:sz w:val="24"/>
          <w:szCs w:val="24"/>
        </w:rPr>
      </w:pPr>
      <w:r w:rsidRPr="008D60CA">
        <w:rPr>
          <w:rFonts w:ascii="Times New Roman" w:eastAsia="Times New Roman" w:hAnsi="Times New Roman" w:cs="Times New Roman"/>
          <w:sz w:val="24"/>
          <w:szCs w:val="24"/>
        </w:rPr>
        <w:t xml:space="preserve">видах детской деятельности на семинарах-практикумах, консультациях и открытых занятиях. </w:t>
      </w:r>
    </w:p>
    <w:p w:rsidR="008D60CA" w:rsidRPr="008D60CA" w:rsidRDefault="008D60CA" w:rsidP="008D60CA">
      <w:pPr>
        <w:widowControl w:val="0"/>
        <w:spacing w:after="0" w:line="240" w:lineRule="auto"/>
        <w:ind w:firstLine="567"/>
        <w:jc w:val="both"/>
        <w:rPr>
          <w:rFonts w:ascii="Times New Roman" w:eastAsia="Times New Roman" w:hAnsi="Times New Roman" w:cs="Times New Roman"/>
          <w:sz w:val="24"/>
          <w:szCs w:val="24"/>
        </w:rPr>
      </w:pPr>
      <w:r w:rsidRPr="008D60CA">
        <w:rPr>
          <w:rFonts w:ascii="Times New Roman" w:eastAsia="Times New Roman" w:hAnsi="Times New Roman" w:cs="Times New Roman"/>
          <w:sz w:val="24"/>
          <w:szCs w:val="24"/>
        </w:rPr>
        <w:t xml:space="preserve"> </w:t>
      </w:r>
    </w:p>
    <w:tbl>
      <w:tblPr>
        <w:tblpPr w:leftFromText="180" w:rightFromText="180"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3877"/>
        <w:gridCol w:w="3177"/>
      </w:tblGrid>
      <w:tr w:rsidR="008D60CA" w:rsidRPr="008D60CA" w:rsidTr="00663EC8">
        <w:tc>
          <w:tcPr>
            <w:tcW w:w="2628" w:type="dxa"/>
            <w:shd w:val="clear" w:color="auto" w:fill="auto"/>
          </w:tcPr>
          <w:p w:rsidR="008D60CA" w:rsidRPr="008D60CA" w:rsidRDefault="008D60CA" w:rsidP="008D60CA">
            <w:pPr>
              <w:widowControl w:val="0"/>
              <w:spacing w:after="0" w:line="240" w:lineRule="auto"/>
              <w:contextualSpacing/>
              <w:jc w:val="center"/>
              <w:rPr>
                <w:rFonts w:ascii="Times New Roman" w:eastAsia="Times New Roman" w:hAnsi="Times New Roman" w:cs="Times New Roman"/>
                <w:b/>
                <w:color w:val="000000"/>
                <w:sz w:val="24"/>
                <w:szCs w:val="24"/>
                <w:lang w:val="en-US"/>
              </w:rPr>
            </w:pPr>
            <w:r w:rsidRPr="008D60CA">
              <w:rPr>
                <w:rFonts w:ascii="Times New Roman" w:eastAsia="Times New Roman" w:hAnsi="Times New Roman" w:cs="Times New Roman"/>
                <w:b/>
                <w:color w:val="000000"/>
                <w:sz w:val="24"/>
                <w:szCs w:val="24"/>
                <w:lang w:val="en-US"/>
              </w:rPr>
              <w:t>Содержание</w:t>
            </w:r>
          </w:p>
        </w:tc>
        <w:tc>
          <w:tcPr>
            <w:tcW w:w="4320" w:type="dxa"/>
            <w:shd w:val="clear" w:color="auto" w:fill="auto"/>
          </w:tcPr>
          <w:p w:rsidR="008D60CA" w:rsidRPr="008D60CA" w:rsidRDefault="008D60CA" w:rsidP="008D60CA">
            <w:pPr>
              <w:widowControl w:val="0"/>
              <w:spacing w:after="0" w:line="240" w:lineRule="auto"/>
              <w:contextualSpacing/>
              <w:jc w:val="center"/>
              <w:rPr>
                <w:rFonts w:ascii="Times New Roman" w:eastAsia="Times New Roman" w:hAnsi="Times New Roman" w:cs="Times New Roman"/>
                <w:b/>
                <w:color w:val="000000"/>
                <w:sz w:val="24"/>
                <w:szCs w:val="24"/>
                <w:lang w:val="en-US"/>
              </w:rPr>
            </w:pPr>
            <w:r w:rsidRPr="008D60CA">
              <w:rPr>
                <w:rFonts w:ascii="Times New Roman" w:eastAsia="Times New Roman" w:hAnsi="Times New Roman" w:cs="Times New Roman"/>
                <w:b/>
                <w:color w:val="000000"/>
                <w:sz w:val="24"/>
                <w:szCs w:val="24"/>
                <w:lang w:val="en-US"/>
              </w:rPr>
              <w:t>Формы участия</w:t>
            </w:r>
          </w:p>
        </w:tc>
        <w:tc>
          <w:tcPr>
            <w:tcW w:w="3508" w:type="dxa"/>
            <w:shd w:val="clear" w:color="auto" w:fill="auto"/>
          </w:tcPr>
          <w:p w:rsidR="008D60CA" w:rsidRPr="008D60CA" w:rsidRDefault="008D60CA" w:rsidP="008D60CA">
            <w:pPr>
              <w:widowControl w:val="0"/>
              <w:spacing w:after="0" w:line="240" w:lineRule="auto"/>
              <w:contextualSpacing/>
              <w:jc w:val="center"/>
              <w:rPr>
                <w:rFonts w:ascii="Times New Roman" w:eastAsia="Times New Roman" w:hAnsi="Times New Roman" w:cs="Times New Roman"/>
                <w:b/>
                <w:color w:val="000000"/>
                <w:sz w:val="24"/>
                <w:szCs w:val="24"/>
                <w:lang w:val="en-US"/>
              </w:rPr>
            </w:pPr>
            <w:r w:rsidRPr="008D60CA">
              <w:rPr>
                <w:rFonts w:ascii="Times New Roman" w:eastAsia="Times New Roman" w:hAnsi="Times New Roman" w:cs="Times New Roman"/>
                <w:b/>
                <w:color w:val="000000"/>
                <w:sz w:val="24"/>
                <w:szCs w:val="24"/>
                <w:lang w:val="en-US"/>
              </w:rPr>
              <w:t>Периодичность</w:t>
            </w:r>
          </w:p>
          <w:p w:rsidR="008D60CA" w:rsidRPr="008D60CA" w:rsidRDefault="008D60CA" w:rsidP="008D60CA">
            <w:pPr>
              <w:widowControl w:val="0"/>
              <w:spacing w:after="0" w:line="240" w:lineRule="auto"/>
              <w:contextualSpacing/>
              <w:jc w:val="center"/>
              <w:rPr>
                <w:rFonts w:ascii="Times New Roman" w:eastAsia="Times New Roman" w:hAnsi="Times New Roman" w:cs="Times New Roman"/>
                <w:b/>
                <w:color w:val="000000"/>
                <w:sz w:val="24"/>
                <w:szCs w:val="24"/>
                <w:lang w:val="en-US"/>
              </w:rPr>
            </w:pPr>
            <w:r w:rsidRPr="008D60CA">
              <w:rPr>
                <w:rFonts w:ascii="Times New Roman" w:eastAsia="Times New Roman" w:hAnsi="Times New Roman" w:cs="Times New Roman"/>
                <w:b/>
                <w:color w:val="000000"/>
                <w:sz w:val="24"/>
                <w:szCs w:val="24"/>
                <w:lang w:val="en-US"/>
              </w:rPr>
              <w:t>сотрудничества</w:t>
            </w:r>
          </w:p>
        </w:tc>
      </w:tr>
      <w:tr w:rsidR="008D60CA" w:rsidRPr="008D60CA" w:rsidTr="00663EC8">
        <w:tc>
          <w:tcPr>
            <w:tcW w:w="2628" w:type="dxa"/>
            <w:shd w:val="clear" w:color="auto" w:fill="auto"/>
          </w:tcPr>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r w:rsidRPr="008D60CA">
              <w:rPr>
                <w:rFonts w:ascii="Times New Roman" w:eastAsia="Times New Roman" w:hAnsi="Times New Roman" w:cs="Times New Roman"/>
                <w:color w:val="000000"/>
                <w:sz w:val="24"/>
                <w:szCs w:val="24"/>
                <w:lang w:val="en-US"/>
              </w:rPr>
              <w:t>В проведении мониторинговых исследований</w:t>
            </w:r>
          </w:p>
        </w:tc>
        <w:tc>
          <w:tcPr>
            <w:tcW w:w="4320" w:type="dxa"/>
            <w:shd w:val="clear" w:color="auto" w:fill="auto"/>
          </w:tcPr>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r w:rsidRPr="008D60CA">
              <w:rPr>
                <w:rFonts w:ascii="Times New Roman" w:eastAsia="Times New Roman" w:hAnsi="Times New Roman" w:cs="Times New Roman"/>
                <w:color w:val="000000"/>
                <w:sz w:val="24"/>
                <w:szCs w:val="24"/>
                <w:lang w:val="en-US"/>
              </w:rPr>
              <w:t>Анкетирование</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r w:rsidRPr="008D60CA">
              <w:rPr>
                <w:rFonts w:ascii="Times New Roman" w:eastAsia="Times New Roman" w:hAnsi="Times New Roman" w:cs="Times New Roman"/>
                <w:color w:val="000000"/>
                <w:sz w:val="24"/>
                <w:szCs w:val="24"/>
                <w:lang w:val="en-US"/>
              </w:rPr>
              <w:t>Социологический опрос</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r w:rsidRPr="008D60CA">
              <w:rPr>
                <w:rFonts w:ascii="Times New Roman" w:eastAsia="Times New Roman" w:hAnsi="Times New Roman" w:cs="Times New Roman"/>
                <w:color w:val="000000"/>
                <w:sz w:val="24"/>
                <w:szCs w:val="24"/>
                <w:lang w:val="en-US"/>
              </w:rPr>
              <w:t>Интервьюирование</w:t>
            </w:r>
          </w:p>
        </w:tc>
        <w:tc>
          <w:tcPr>
            <w:tcW w:w="3508" w:type="dxa"/>
            <w:shd w:val="clear" w:color="auto" w:fill="auto"/>
          </w:tcPr>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3-4 раза в год</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По мере необходимости</w:t>
            </w:r>
          </w:p>
        </w:tc>
      </w:tr>
      <w:tr w:rsidR="008D60CA" w:rsidRPr="008D60CA" w:rsidTr="00663EC8">
        <w:tc>
          <w:tcPr>
            <w:tcW w:w="2628" w:type="dxa"/>
            <w:shd w:val="clear" w:color="auto" w:fill="auto"/>
          </w:tcPr>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r w:rsidRPr="008D60CA">
              <w:rPr>
                <w:rFonts w:ascii="Times New Roman" w:eastAsia="Times New Roman" w:hAnsi="Times New Roman" w:cs="Times New Roman"/>
                <w:color w:val="000000"/>
                <w:sz w:val="24"/>
                <w:szCs w:val="24"/>
                <w:lang w:val="en-US"/>
              </w:rPr>
              <w:t>В создании условий</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p>
        </w:tc>
        <w:tc>
          <w:tcPr>
            <w:tcW w:w="4320" w:type="dxa"/>
            <w:shd w:val="clear" w:color="auto" w:fill="auto"/>
          </w:tcPr>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Участие в субботниках по благоустройству территории</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Помощь в создании предметно-развивающей среды</w:t>
            </w:r>
          </w:p>
        </w:tc>
        <w:tc>
          <w:tcPr>
            <w:tcW w:w="3508" w:type="dxa"/>
            <w:shd w:val="clear" w:color="auto" w:fill="auto"/>
          </w:tcPr>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2 раза в год /весна, осень/</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r w:rsidRPr="008D60CA">
              <w:rPr>
                <w:rFonts w:ascii="Times New Roman" w:eastAsia="Times New Roman" w:hAnsi="Times New Roman" w:cs="Times New Roman"/>
                <w:color w:val="000000"/>
                <w:sz w:val="24"/>
                <w:szCs w:val="24"/>
                <w:lang w:val="en-US"/>
              </w:rPr>
              <w:t>Постоянно</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p>
        </w:tc>
      </w:tr>
      <w:tr w:rsidR="008D60CA" w:rsidRPr="008D60CA" w:rsidTr="00663EC8">
        <w:tc>
          <w:tcPr>
            <w:tcW w:w="2628" w:type="dxa"/>
            <w:shd w:val="clear" w:color="auto" w:fill="auto"/>
          </w:tcPr>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r w:rsidRPr="008D60CA">
              <w:rPr>
                <w:rFonts w:ascii="Times New Roman" w:eastAsia="Times New Roman" w:hAnsi="Times New Roman" w:cs="Times New Roman"/>
                <w:color w:val="000000"/>
                <w:sz w:val="24"/>
                <w:szCs w:val="24"/>
                <w:lang w:val="en-US"/>
              </w:rPr>
              <w:t>В управлении ДОУ</w:t>
            </w:r>
          </w:p>
        </w:tc>
        <w:tc>
          <w:tcPr>
            <w:tcW w:w="4320" w:type="dxa"/>
            <w:shd w:val="clear" w:color="auto" w:fill="auto"/>
          </w:tcPr>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Участие в работе:</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 xml:space="preserve">- Управляющего совета, </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r w:rsidRPr="008D60CA">
              <w:rPr>
                <w:rFonts w:ascii="Times New Roman" w:eastAsia="Times New Roman" w:hAnsi="Times New Roman" w:cs="Times New Roman"/>
                <w:color w:val="000000"/>
                <w:sz w:val="24"/>
                <w:szCs w:val="24"/>
                <w:lang w:val="en-US"/>
              </w:rPr>
              <w:t xml:space="preserve">- Наблюдательного совета, </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r w:rsidRPr="008D60CA">
              <w:rPr>
                <w:rFonts w:ascii="Times New Roman" w:eastAsia="Times New Roman" w:hAnsi="Times New Roman" w:cs="Times New Roman"/>
                <w:color w:val="000000"/>
                <w:sz w:val="24"/>
                <w:szCs w:val="24"/>
                <w:lang w:val="en-US"/>
              </w:rPr>
              <w:t>- Педагогического совета.</w:t>
            </w:r>
          </w:p>
        </w:tc>
        <w:tc>
          <w:tcPr>
            <w:tcW w:w="3508" w:type="dxa"/>
            <w:shd w:val="clear" w:color="auto" w:fill="auto"/>
          </w:tcPr>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r w:rsidRPr="008D60CA">
              <w:rPr>
                <w:rFonts w:ascii="Times New Roman" w:eastAsia="Times New Roman" w:hAnsi="Times New Roman" w:cs="Times New Roman"/>
                <w:color w:val="000000"/>
                <w:sz w:val="24"/>
                <w:szCs w:val="24"/>
                <w:lang w:val="en-US"/>
              </w:rPr>
              <w:t>По плану</w:t>
            </w:r>
          </w:p>
        </w:tc>
      </w:tr>
      <w:tr w:rsidR="008D60CA" w:rsidRPr="008D60CA" w:rsidTr="00663EC8">
        <w:tc>
          <w:tcPr>
            <w:tcW w:w="2628" w:type="dxa"/>
            <w:shd w:val="clear" w:color="auto" w:fill="auto"/>
          </w:tcPr>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shd w:val="clear" w:color="auto" w:fill="auto"/>
          </w:tcPr>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Памятки</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 xml:space="preserve">Сайте ДОУ и странице ВКонтакте </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Консультации, семинары, семинары-практикумы, конференции;</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Распространение опыта семейного воспитания;</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Родительские собрания</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r w:rsidRPr="008D60CA">
              <w:rPr>
                <w:rFonts w:ascii="Times New Roman" w:eastAsia="Times New Roman" w:hAnsi="Times New Roman" w:cs="Times New Roman"/>
                <w:color w:val="000000"/>
                <w:sz w:val="24"/>
                <w:szCs w:val="24"/>
                <w:lang w:val="en-US"/>
              </w:rPr>
              <w:t>Личный кабинет дошкольника</w:t>
            </w:r>
          </w:p>
        </w:tc>
        <w:tc>
          <w:tcPr>
            <w:tcW w:w="3508" w:type="dxa"/>
            <w:shd w:val="clear" w:color="auto" w:fill="auto"/>
          </w:tcPr>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r w:rsidRPr="008D60CA">
              <w:rPr>
                <w:rFonts w:ascii="Times New Roman" w:eastAsia="Times New Roman" w:hAnsi="Times New Roman" w:cs="Times New Roman"/>
                <w:color w:val="000000"/>
                <w:sz w:val="24"/>
                <w:szCs w:val="24"/>
                <w:lang w:val="en-US"/>
              </w:rPr>
              <w:t>Постоянно</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p>
        </w:tc>
      </w:tr>
      <w:tr w:rsidR="008D60CA" w:rsidRPr="008D60CA" w:rsidTr="00663EC8">
        <w:tc>
          <w:tcPr>
            <w:tcW w:w="2628" w:type="dxa"/>
            <w:shd w:val="clear" w:color="auto" w:fill="auto"/>
          </w:tcPr>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В воспитательно-образовательном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4320" w:type="dxa"/>
            <w:shd w:val="clear" w:color="auto" w:fill="auto"/>
          </w:tcPr>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Дни открытых дверей.</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Дни здоровья.</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Недели творчества</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Совместные праздники, развлечения.</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Встречи с интересными людьми</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 xml:space="preserve">Семейные клуб «Заботушка», </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Мероприятия с родителями в рамках проектной деятельности</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Творческие отчеты кружков</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 xml:space="preserve"> Книгообмен «Буккроссинг»</w:t>
            </w:r>
          </w:p>
        </w:tc>
        <w:tc>
          <w:tcPr>
            <w:tcW w:w="3508" w:type="dxa"/>
            <w:shd w:val="clear" w:color="auto" w:fill="auto"/>
          </w:tcPr>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2 раза в год</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1 раз в квартал</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2 раза в год</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По плану</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По плану</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1 раз в квартал</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rPr>
            </w:pPr>
            <w:r w:rsidRPr="008D60CA">
              <w:rPr>
                <w:rFonts w:ascii="Times New Roman" w:eastAsia="Times New Roman" w:hAnsi="Times New Roman" w:cs="Times New Roman"/>
                <w:color w:val="000000"/>
                <w:sz w:val="24"/>
                <w:szCs w:val="24"/>
              </w:rPr>
              <w:t>Постоянно по годовому плану</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r w:rsidRPr="008D60CA">
              <w:rPr>
                <w:rFonts w:ascii="Times New Roman" w:eastAsia="Times New Roman" w:hAnsi="Times New Roman" w:cs="Times New Roman"/>
                <w:color w:val="000000"/>
                <w:sz w:val="24"/>
                <w:szCs w:val="24"/>
                <w:lang w:val="en-US"/>
              </w:rPr>
              <w:t>2 раза в год</w:t>
            </w:r>
          </w:p>
          <w:p w:rsidR="008D60CA" w:rsidRPr="008D60CA" w:rsidRDefault="008D60CA" w:rsidP="008D60CA">
            <w:pPr>
              <w:widowControl w:val="0"/>
              <w:spacing w:after="0" w:line="240" w:lineRule="auto"/>
              <w:contextualSpacing/>
              <w:jc w:val="both"/>
              <w:rPr>
                <w:rFonts w:ascii="Times New Roman" w:eastAsia="Times New Roman" w:hAnsi="Times New Roman" w:cs="Times New Roman"/>
                <w:color w:val="000000"/>
                <w:sz w:val="24"/>
                <w:szCs w:val="24"/>
                <w:lang w:val="en-US"/>
              </w:rPr>
            </w:pPr>
            <w:r w:rsidRPr="008D60CA">
              <w:rPr>
                <w:rFonts w:ascii="Times New Roman" w:eastAsia="Times New Roman" w:hAnsi="Times New Roman" w:cs="Times New Roman"/>
                <w:color w:val="000000"/>
                <w:sz w:val="24"/>
                <w:szCs w:val="24"/>
                <w:lang w:val="en-US"/>
              </w:rPr>
              <w:t>Постоянно</w:t>
            </w:r>
          </w:p>
        </w:tc>
      </w:tr>
    </w:tbl>
    <w:p w:rsidR="008D60CA" w:rsidRPr="008D60CA" w:rsidRDefault="008D60CA" w:rsidP="008D60CA">
      <w:pPr>
        <w:widowControl w:val="0"/>
        <w:spacing w:after="0" w:line="240" w:lineRule="auto"/>
        <w:ind w:right="259" w:firstLine="567"/>
        <w:jc w:val="both"/>
        <w:rPr>
          <w:rFonts w:ascii="Times New Roman" w:eastAsia="Times New Roman" w:hAnsi="Times New Roman" w:cs="Times New Roman"/>
          <w:b/>
          <w:sz w:val="24"/>
          <w:szCs w:val="24"/>
        </w:rPr>
      </w:pPr>
    </w:p>
    <w:p w:rsidR="008D60CA" w:rsidRPr="0091192D" w:rsidRDefault="008D60CA" w:rsidP="0091192D">
      <w:pPr>
        <w:spacing w:after="0" w:line="240" w:lineRule="auto"/>
        <w:ind w:firstLine="567"/>
        <w:jc w:val="both"/>
        <w:rPr>
          <w:rFonts w:ascii="Times New Roman" w:eastAsia="Times New Roman" w:hAnsi="Times New Roman" w:cs="Times New Roman"/>
          <w:sz w:val="24"/>
          <w:szCs w:val="24"/>
          <w:lang w:eastAsia="ru-RU"/>
        </w:rPr>
      </w:pPr>
    </w:p>
    <w:p w:rsidR="0091192D" w:rsidRPr="0091192D" w:rsidRDefault="0091192D" w:rsidP="0091192D">
      <w:pPr>
        <w:spacing w:after="0" w:line="240" w:lineRule="auto"/>
        <w:ind w:firstLine="567"/>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 xml:space="preserve">2. Педагогическая работа с родителями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w:t>
      </w:r>
      <w:r w:rsidRPr="0091192D">
        <w:rPr>
          <w:rFonts w:ascii="Times New Roman" w:eastAsia="Times New Roman" w:hAnsi="Times New Roman" w:cs="Times New Roman"/>
          <w:sz w:val="24"/>
          <w:szCs w:val="24"/>
          <w:lang w:eastAsia="ru-RU"/>
        </w:rPr>
        <w:lastRenderedPageBreak/>
        <w:t>воспитания и обучения обучающихся; создание в семье адекватных условий воспитания обучающихся.</w:t>
      </w:r>
    </w:p>
    <w:p w:rsidR="0091192D" w:rsidRPr="0091192D" w:rsidRDefault="0091192D" w:rsidP="0091192D">
      <w:pPr>
        <w:spacing w:after="0" w:line="240" w:lineRule="auto"/>
        <w:ind w:firstLine="567"/>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3. Работа с родителями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91192D" w:rsidRPr="0091192D" w:rsidRDefault="0091192D" w:rsidP="0091192D">
      <w:pPr>
        <w:spacing w:after="0" w:line="240" w:lineRule="auto"/>
        <w:ind w:firstLine="567"/>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91192D" w:rsidRPr="0091192D" w:rsidRDefault="0091192D" w:rsidP="0091192D">
      <w:pPr>
        <w:spacing w:after="0" w:line="240" w:lineRule="auto"/>
        <w:ind w:firstLine="567"/>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91192D" w:rsidRPr="0091192D" w:rsidRDefault="0091192D" w:rsidP="0091192D">
      <w:pPr>
        <w:spacing w:after="0" w:line="240" w:lineRule="auto"/>
        <w:ind w:firstLine="567"/>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91192D" w:rsidRPr="0091192D" w:rsidRDefault="0091192D" w:rsidP="0091192D">
      <w:pPr>
        <w:spacing w:after="0" w:line="240" w:lineRule="auto"/>
        <w:ind w:firstLine="567"/>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6.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91192D" w:rsidRPr="0091192D" w:rsidRDefault="0091192D" w:rsidP="0091192D">
      <w:pPr>
        <w:spacing w:after="0" w:line="240" w:lineRule="auto"/>
        <w:ind w:firstLine="567"/>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7. Используются следующие методы работы с родителями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rsidR="0091192D" w:rsidRPr="0091192D" w:rsidRDefault="0091192D" w:rsidP="0091192D">
      <w:pPr>
        <w:spacing w:after="0" w:line="240" w:lineRule="auto"/>
        <w:ind w:firstLine="567"/>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 xml:space="preserve">8.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w:t>
      </w:r>
    </w:p>
    <w:p w:rsidR="0091192D" w:rsidRPr="0091192D" w:rsidRDefault="0091192D" w:rsidP="0091192D">
      <w:pPr>
        <w:spacing w:after="0" w:line="240" w:lineRule="auto"/>
        <w:ind w:firstLine="567"/>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9.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91192D" w:rsidRPr="0091192D" w:rsidRDefault="0091192D" w:rsidP="0091192D">
      <w:pPr>
        <w:spacing w:after="0" w:line="240" w:lineRule="auto"/>
        <w:ind w:firstLine="567"/>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lastRenderedPageBreak/>
        <w:t>10.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91192D" w:rsidRPr="0091192D" w:rsidRDefault="0091192D" w:rsidP="0091192D">
      <w:pPr>
        <w:spacing w:after="0" w:line="240" w:lineRule="auto"/>
        <w:ind w:firstLine="567"/>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11. Особенно важно тесное взаимодействие специалистов с родителями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родителями (законным представителям).</w:t>
      </w:r>
    </w:p>
    <w:p w:rsidR="0091192D" w:rsidRPr="0091192D" w:rsidRDefault="0091192D" w:rsidP="0091192D">
      <w:pPr>
        <w:spacing w:after="0" w:line="240" w:lineRule="auto"/>
        <w:ind w:firstLine="567"/>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12.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91192D" w:rsidRPr="0091192D" w:rsidRDefault="0091192D" w:rsidP="0091192D">
      <w:pPr>
        <w:spacing w:after="0" w:line="240" w:lineRule="auto"/>
        <w:ind w:firstLine="567"/>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13. Важно также взаимодействие музыкального руководителя и инструктора по физическому воспитанию с родителями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91192D" w:rsidRDefault="0091192D" w:rsidP="0091192D">
      <w:pPr>
        <w:spacing w:after="0" w:line="240" w:lineRule="auto"/>
        <w:ind w:firstLine="567"/>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14.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7C0417" w:rsidRDefault="007C0417" w:rsidP="007C04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Просветительское направление взаимодействия с родителями</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не просто информирование родителей, а формирование у них навыков, ценностных установок, опыта и компетенций, то есть позиции осознанного, ответственного и компетентного родительства</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Задачи ДОУ в целом и педагогов</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Просвещать: </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 вопросам особенностей психофизиологического и психического развития  детей младенческого, раннего и дошкольного возрастов; </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выбора эффективных методов обучения и воспитания детей определенного возраста</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Информировать:</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о государственной политике в области дошкольного образования;  </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мерах государственной поддержки семей с детьми дошкольного возраста; </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особенностях образовательной программы ДОО; </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условиях пребывания ребенка в группе ДОО; </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содержании и методах образовательной работы с детьми</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Формы работы по направлению</w:t>
      </w:r>
    </w:p>
    <w:p w:rsidR="007C0417" w:rsidRDefault="007C0417" w:rsidP="007C041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Информирование по вопросам развития, оздоровления, воспитания и обучения детей</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Родительские собрания, лектории, индивидуальное и групповое консультирование, родительские конференции, устный педагогический журнал, беседы, дни открытых дверей, круглые столы • Библиотеки педагогической литературы для родителей, фотовыставки, информационные стенды и папки, выпуск мини-газет, буклеты и памятки и др. </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Ведение сайта ДОУ, переписка по электронной почте, создание групп в сервисах по обмену сообщениями</w:t>
      </w:r>
    </w:p>
    <w:p w:rsidR="007C0417" w:rsidRDefault="007C0417" w:rsidP="007C041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Формирование у родителей практического опыта педагогических действий</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Мастер-классы и мастерские, практикумы, тренинги, деловые игры  </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Работа с интерактивными плакатами  </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Создание тематических аудиозаписей и видеороликов на психолого-педагогическую тематику, электронных книг для родителей и детей</w:t>
      </w:r>
    </w:p>
    <w:p w:rsidR="007C0417" w:rsidRDefault="007C0417" w:rsidP="007C041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Вовлечение родителей в совместную деятельность с детьми</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Работа управляющего совета организации, родительские клубы, проектная деятельность, совместные праздники, досуги и вечера, семейные спортивные и тематические мероприятия </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Знакомство с семейными традициями, игры-приключения, создание рукописных или электронных книг родителями и детьми вместе  </w:t>
      </w:r>
    </w:p>
    <w:p w:rsidR="007C0417" w:rsidRDefault="007C0417" w:rsidP="007C041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Любая совместная деятельность педагогов, детей и родителей и др.</w:t>
      </w:r>
    </w:p>
    <w:p w:rsidR="007C0417" w:rsidRPr="0091192D" w:rsidRDefault="007C0417" w:rsidP="0091192D">
      <w:pPr>
        <w:spacing w:after="0" w:line="240" w:lineRule="auto"/>
        <w:ind w:firstLine="567"/>
        <w:jc w:val="both"/>
        <w:rPr>
          <w:rFonts w:ascii="Times New Roman" w:eastAsia="Times New Roman" w:hAnsi="Times New Roman" w:cs="Times New Roman"/>
          <w:sz w:val="24"/>
          <w:szCs w:val="24"/>
          <w:lang w:eastAsia="ru-RU"/>
        </w:rPr>
      </w:pPr>
    </w:p>
    <w:p w:rsidR="0091192D" w:rsidRPr="0091192D" w:rsidRDefault="0091192D" w:rsidP="0091192D">
      <w:pPr>
        <w:spacing w:after="0" w:line="240" w:lineRule="auto"/>
        <w:ind w:right="-1" w:firstLine="567"/>
        <w:jc w:val="both"/>
        <w:rPr>
          <w:rFonts w:ascii="Times New Roman CYR" w:eastAsia="Times New Roman" w:hAnsi="Times New Roman CYR" w:cs="Times New Roman CYR"/>
          <w:sz w:val="24"/>
          <w:szCs w:val="24"/>
          <w:lang w:eastAsia="ru-RU"/>
        </w:rPr>
      </w:pPr>
      <w:r w:rsidRPr="0091192D">
        <w:rPr>
          <w:rFonts w:ascii="Times New Roman CYR" w:eastAsia="Times New Roman" w:hAnsi="Times New Roman CYR" w:cs="Times New Roman CYR"/>
          <w:sz w:val="24"/>
          <w:szCs w:val="24"/>
          <w:lang w:eastAsia="ru-RU"/>
        </w:rPr>
        <w:t xml:space="preserve">Профилактика детского и семейного неблагополучия, взаимодействие с семьями группы риска СОП и СОП. </w:t>
      </w:r>
    </w:p>
    <w:p w:rsidR="0091192D" w:rsidRPr="0091192D" w:rsidRDefault="0091192D" w:rsidP="0091192D">
      <w:pPr>
        <w:spacing w:after="0" w:line="240" w:lineRule="auto"/>
        <w:ind w:firstLine="567"/>
        <w:jc w:val="both"/>
        <w:rPr>
          <w:rFonts w:ascii="Times New Roman CYR" w:eastAsia="Times New Roman" w:hAnsi="Times New Roman CYR" w:cs="Times New Roman CYR"/>
          <w:sz w:val="24"/>
          <w:szCs w:val="24"/>
          <w:lang w:eastAsia="ru-RU"/>
        </w:rPr>
      </w:pPr>
      <w:r w:rsidRPr="0091192D">
        <w:rPr>
          <w:rFonts w:ascii="Times New Roman CYR" w:eastAsia="Times New Roman" w:hAnsi="Times New Roman CYR" w:cs="Times New Roman CYR"/>
          <w:sz w:val="24"/>
          <w:szCs w:val="24"/>
          <w:lang w:eastAsia="ru-RU"/>
        </w:rPr>
        <w:t>Работа проводится в соответствии Постановлениями Правительства Пермского края от 26 ноября 2018 г. № 736-п «Об утверждении Порядка по выявлению детского и семейного неблагополучия и организации работы по его коррекции» и от 28 сентября 2016 № 846-п «Об утверждении Порядка ведения информационного учета семей и детей группы риска социально опасного положения» с изменениями от 12.07.2023 года № 517-п.</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740ABF">
        <w:rPr>
          <w:rFonts w:ascii="Times New Roman" w:eastAsia="Times New Roman" w:hAnsi="Times New Roman" w:cs="Times New Roman"/>
          <w:b/>
          <w:sz w:val="24"/>
          <w:szCs w:val="24"/>
          <w:lang w:eastAsia="ru-RU"/>
        </w:rPr>
        <w:t>2.5. Описание вариативных форм, способов, методов и средств реализации Программы (часть, формируемая участниками образовательных отношений)</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E454B" w:rsidRPr="00CE454B" w:rsidRDefault="00CE454B" w:rsidP="00CE454B">
      <w:pPr>
        <w:widowControl w:val="0"/>
        <w:autoSpaceDE w:val="0"/>
        <w:autoSpaceDN w:val="0"/>
        <w:adjustRightInd w:val="0"/>
        <w:spacing w:after="0" w:line="240" w:lineRule="auto"/>
        <w:ind w:right="51" w:firstLine="567"/>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t>В части, формируемой участниками образовательных отношений, представлены: программы краткосрочных образовательных практик, подпрограмм программы развития системы дошкольного образования города Перми «Речевик», «Роботроник», «Профикоп», «Цифра», направленных на развитие детей в нескольких образовательных областях: «Социально-коммуникативное развитие», «Речевое развитие» и «Познавательное развитие». Данная часть Программы учитывает образовательные потребности и интересы детей, их семей, требования муниципальной и региональной политики в сфере дошкольного образования и ориентирована на специфику социокультурных условий и сложившихся традиций ДОУ</w:t>
      </w:r>
    </w:p>
    <w:p w:rsidR="00CE454B" w:rsidRPr="00CE454B" w:rsidRDefault="00CE454B" w:rsidP="00CE454B">
      <w:pPr>
        <w:widowControl w:val="0"/>
        <w:spacing w:after="0" w:line="240" w:lineRule="auto"/>
        <w:ind w:firstLine="567"/>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w:t>
      </w:r>
    </w:p>
    <w:p w:rsidR="00CE454B" w:rsidRPr="00CE454B" w:rsidRDefault="00CE454B" w:rsidP="00CE454B">
      <w:pPr>
        <w:widowControl w:val="0"/>
        <w:spacing w:after="0" w:line="240" w:lineRule="auto"/>
        <w:ind w:firstLine="567"/>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lastRenderedPageBreak/>
        <w:t xml:space="preserve">В организации образовательной деятельности учитываются также доступные пониманию детей сезонные праздники, такие как Праздник осени,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  </w:t>
      </w:r>
    </w:p>
    <w:p w:rsidR="00CE454B" w:rsidRPr="00CE454B" w:rsidRDefault="00CE454B" w:rsidP="00CE454B">
      <w:pPr>
        <w:widowControl w:val="0"/>
        <w:spacing w:after="0" w:line="240" w:lineRule="auto"/>
        <w:ind w:firstLine="567"/>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t xml:space="preserve">Для развития детской инициативы и творчества воспитатель проводит отдельные дни необычно – как   День космических путешествий, День смеха и т.д.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CE454B" w:rsidRPr="00CE454B" w:rsidRDefault="00CE454B" w:rsidP="00CE454B">
      <w:pPr>
        <w:widowControl w:val="0"/>
        <w:spacing w:after="0" w:line="240" w:lineRule="auto"/>
        <w:ind w:firstLine="567"/>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t xml:space="preserve">Во второй половине дня планируются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 Один раз в неделю проводятся тематические вечера досуга. </w:t>
      </w:r>
    </w:p>
    <w:p w:rsidR="00CE454B" w:rsidRPr="00CE454B" w:rsidRDefault="00CE454B" w:rsidP="00CE454B">
      <w:pPr>
        <w:keepNext/>
        <w:widowControl w:val="0"/>
        <w:suppressAutoHyphens/>
        <w:spacing w:after="0" w:line="240" w:lineRule="auto"/>
        <w:ind w:firstLine="567"/>
        <w:contextualSpacing/>
        <w:jc w:val="both"/>
        <w:outlineLvl w:val="1"/>
        <w:rPr>
          <w:rFonts w:ascii="Times New Roman" w:eastAsia="SimSun" w:hAnsi="Times New Roman" w:cs="Times New Roman"/>
          <w:iCs/>
          <w:color w:val="000000"/>
          <w:kern w:val="28"/>
          <w:sz w:val="24"/>
          <w:szCs w:val="24"/>
          <w:lang w:eastAsia="hi-IN" w:bidi="hi-IN"/>
        </w:rPr>
      </w:pPr>
      <w:r w:rsidRPr="00CE454B">
        <w:rPr>
          <w:rFonts w:ascii="Times New Roman" w:eastAsia="SimSun" w:hAnsi="Times New Roman" w:cs="Times New Roman"/>
          <w:iCs/>
          <w:color w:val="000000"/>
          <w:kern w:val="28"/>
          <w:sz w:val="24"/>
          <w:szCs w:val="24"/>
          <w:lang w:eastAsia="hi-IN" w:bidi="hi-IN"/>
        </w:rPr>
        <w:t xml:space="preserve">Специфика образовательного учреждения отвечает основным трендам пермского образования: обеспечение воспитанникам информационной грамотности, формирование навыков технического творчества. </w:t>
      </w:r>
    </w:p>
    <w:p w:rsidR="00CE454B" w:rsidRPr="00CE454B" w:rsidRDefault="00CE454B" w:rsidP="00CE454B">
      <w:pPr>
        <w:keepNext/>
        <w:widowControl w:val="0"/>
        <w:suppressAutoHyphens/>
        <w:spacing w:after="0" w:line="240" w:lineRule="auto"/>
        <w:ind w:firstLine="567"/>
        <w:contextualSpacing/>
        <w:jc w:val="both"/>
        <w:outlineLvl w:val="1"/>
        <w:rPr>
          <w:rFonts w:ascii="Times New Roman" w:eastAsia="SimSun" w:hAnsi="Times New Roman" w:cs="Times New Roman"/>
          <w:b/>
          <w:iCs/>
          <w:color w:val="000000"/>
          <w:kern w:val="28"/>
          <w:sz w:val="24"/>
          <w:szCs w:val="24"/>
          <w:lang w:eastAsia="hi-IN" w:bidi="hi-IN"/>
        </w:rPr>
      </w:pPr>
      <w:r w:rsidRPr="00CE454B">
        <w:rPr>
          <w:rFonts w:ascii="Times New Roman" w:eastAsia="SimSun" w:hAnsi="Times New Roman" w:cs="Times New Roman"/>
          <w:iCs/>
          <w:color w:val="000000"/>
          <w:kern w:val="28"/>
          <w:sz w:val="24"/>
          <w:szCs w:val="24"/>
          <w:lang w:eastAsia="hi-IN" w:bidi="hi-IN"/>
        </w:rPr>
        <w:t>Содержание вариативной части, формируемой участниками образовательных отношений, представлено в Основной образовательной программе дошкольного образования ДОУ на стр. 60-80.</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xml:space="preserve">ДОУ посещают дети с интеллектуальными нарушениями, общей проблемой которых является нарушение их связи с миром, ограниченная мобильность, бедность контактов со сверстниками и взрослыми. Следовательно, актуальной проблемой в работе с этими детьми является их социализация. </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xml:space="preserve">  Понятие «социализация» в Программе рассматривается как способность каждого ребёнка встроиться (хотя бы минимально) в общество, занять в нём определённое место, с одной стороны – приспособиться к актуальным запросам социума, с другой – попытаться создать себе пространство для роста и развития.  </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xml:space="preserve">Интеграция детей с нарушениями в развитии в общество не может происходить так же, как у их нормально развивающихся сверстников. Освоение социального опыта, включение их в систему общественных отношений требует дополнительных мер, средств и усилий. Поэтому деятельность коллектива ДОУ по реализации части образовательной программы, формируемой участниками образовательного процесса, направлена на максимально возможное включение в социум детей с умственной отсталостью и реализуется через реализацию Программы развития ДОУ «Игра – в детство». Дети с разными возможностями, с нарушениями развития и без них, должны научиться жить и взаимодействовать в едином социуме. Это одинаково важно для всех детей, так как позволит каждому максимально раздвинуть границы мира, в котором ребенок может реализовать свой интеллектуальный и социальный потенциал. В соответствии с задачами Программы развития дети с умственной отсталостью будут включены в совместную деятельность с группой нормотипичных детей, которая запланирована на весь учебный год. Педагогами намечено моделирование игровых, речевых ситуаций, театрализованная деятельность с элементами арт-терапии, дидактические игры, игры с правилами, музыкальные, спортивные и подвижные игры, конструирование, изготовление совместных поделок, коллективные рисунки и аппликации, игры и упражнения на развитие эмоционально-волевой сферы (развитие саморегуляции, релаксационные упражнения, развитие навыков общения и т.п.), совместная трудовая деятельность, сенсорные игры с элементами песочной терапии, слушание художественных произведений. Дети с особенностями развития должны иметь равные возможности со всеми остальными воспитанниками на доступ к образовательной среде и образовательные условия комфортного пребывания, целенаправленного развития, социализации и формирования жизненно значимого опыта. Л.С. Выготский писал о том, что </w:t>
      </w:r>
      <w:r w:rsidRPr="00740ABF">
        <w:rPr>
          <w:rFonts w:ascii="Times New Roman" w:eastAsia="Times New Roman" w:hAnsi="Times New Roman" w:cs="Times New Roman"/>
          <w:sz w:val="24"/>
          <w:szCs w:val="24"/>
          <w:lang w:eastAsia="ru-RU"/>
        </w:rPr>
        <w:lastRenderedPageBreak/>
        <w:t>недостаточная готовность детей с ОВЗ к успешной интеграции в общество связана не с их биологическим неблагополучием, а с «социальным вывихом», нарушающим связь ребёнка с социумом и культурой, как источником развития.</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xml:space="preserve">В организации образовательной деятельности учитываются также доступные пониманию детей сезонные праздники, такие как Праздник осени,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  </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xml:space="preserve">Для развития детской инициативы и творчества воспитатель проводит отдельные дни необычно – как   День космических путешествий, День смеха и т.д.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Во второй половине дня планируются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 Один раз в неделю проводятся тематические вечера досуга.</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40ABF" w:rsidRPr="00740ABF" w:rsidRDefault="00740ABF" w:rsidP="00740ABF">
      <w:pPr>
        <w:widowControl w:val="0"/>
        <w:autoSpaceDE w:val="0"/>
        <w:autoSpaceDN w:val="0"/>
        <w:spacing w:after="0" w:line="240" w:lineRule="auto"/>
        <w:ind w:firstLine="540"/>
        <w:jc w:val="both"/>
        <w:outlineLvl w:val="2"/>
        <w:rPr>
          <w:rFonts w:ascii="Times New Roman" w:eastAsia="Times New Roman" w:hAnsi="Times New Roman" w:cs="Times New Roman"/>
          <w:b/>
          <w:sz w:val="24"/>
          <w:szCs w:val="24"/>
          <w:lang w:eastAsia="ru-RU"/>
        </w:rPr>
      </w:pPr>
      <w:r w:rsidRPr="00740ABF">
        <w:rPr>
          <w:rFonts w:ascii="Times New Roman" w:eastAsia="Times New Roman" w:hAnsi="Times New Roman" w:cs="Times New Roman"/>
          <w:b/>
          <w:sz w:val="24"/>
          <w:szCs w:val="24"/>
          <w:lang w:eastAsia="ru-RU"/>
        </w:rPr>
        <w:t>2.6. Программа коррекционно-развивающей работы</w:t>
      </w:r>
    </w:p>
    <w:p w:rsidR="00740ABF" w:rsidRPr="00740ABF" w:rsidRDefault="00740ABF" w:rsidP="00740ABF">
      <w:pPr>
        <w:widowControl w:val="0"/>
        <w:autoSpaceDE w:val="0"/>
        <w:autoSpaceDN w:val="0"/>
        <w:spacing w:after="0" w:line="240" w:lineRule="auto"/>
        <w:ind w:firstLine="540"/>
        <w:jc w:val="both"/>
        <w:outlineLvl w:val="2"/>
        <w:rPr>
          <w:rFonts w:ascii="Times New Roman" w:eastAsia="Times New Roman" w:hAnsi="Times New Roman" w:cs="Times New Roman"/>
          <w:b/>
          <w:sz w:val="24"/>
          <w:szCs w:val="24"/>
          <w:lang w:eastAsia="ru-RU"/>
        </w:rPr>
      </w:pPr>
    </w:p>
    <w:p w:rsidR="00740ABF" w:rsidRPr="0091192D"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Программа коррекционной работы обеспечивает:</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выявление особых образовательных потребностей, обучающихся с ТНР, обусловленных недостатками в их психофизическом и речевом развитии;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возможность освоения детьми с ТНР адаптированной основной образовательной программы дошкольного образования.</w:t>
      </w:r>
    </w:p>
    <w:p w:rsidR="00740ABF" w:rsidRPr="0091192D" w:rsidRDefault="00740ABF" w:rsidP="00740ABF">
      <w:pPr>
        <w:widowControl w:val="0"/>
        <w:autoSpaceDE w:val="0"/>
        <w:autoSpaceDN w:val="0"/>
        <w:spacing w:after="0" w:line="240" w:lineRule="auto"/>
        <w:ind w:firstLine="540"/>
        <w:jc w:val="both"/>
        <w:outlineLvl w:val="3"/>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Задачи программы:</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коррекция речевых нарушений на основе координации педагогических, психологических и медицинских средств воздействия;</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740ABF" w:rsidRPr="0091192D"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Программа коррекционной работы предусматривает:</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xml:space="preserve">- достижение уровня речевого развития, оптимального для ребенка, и обеспечивающего возможность использования освоенных умений и навыков в разных </w:t>
      </w:r>
      <w:r w:rsidRPr="00740ABF">
        <w:rPr>
          <w:rFonts w:ascii="Times New Roman" w:eastAsia="Times New Roman" w:hAnsi="Times New Roman" w:cs="Times New Roman"/>
          <w:sz w:val="24"/>
          <w:szCs w:val="24"/>
          <w:lang w:eastAsia="ru-RU"/>
        </w:rPr>
        <w:lastRenderedPageBreak/>
        <w:t>видах детской деятельности и в различных коммуникативных ситуациях;</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обеспечение коррекционной направленности при реализации содержания образовательных областей и воспитательных мероприятий;</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родителем (законным представителем).</w:t>
      </w:r>
    </w:p>
    <w:p w:rsidR="00740ABF" w:rsidRPr="0091192D"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Коррекционно-развивающая работа всех педагогических работников дошкольной образовательной организации включает:</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социально-коммуникативное развитие;</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развитие и коррекцию сенсорных, моторных, психических функций у обучающихся с ТНР;</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познавательное развитие, развитие высших психических функций;</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коррекцию нарушений развития личности, эмоционально-волевой сферы с целью максимальной социальной адаптации ребенка с ТНР;</w:t>
      </w:r>
    </w:p>
    <w:p w:rsidR="00740ABF" w:rsidRPr="00740ABF" w:rsidRDefault="00740ABF" w:rsidP="00740ABF">
      <w:pPr>
        <w:widowControl w:val="0"/>
        <w:autoSpaceDE w:val="0"/>
        <w:autoSpaceDN w:val="0"/>
        <w:spacing w:after="0" w:line="240" w:lineRule="auto"/>
        <w:ind w:firstLine="540"/>
        <w:jc w:val="both"/>
        <w:rPr>
          <w:rFonts w:ascii="Calibri" w:eastAsia="Times New Roman" w:hAnsi="Calibri" w:cs="Calibri"/>
          <w:lang w:eastAsia="ru-RU"/>
        </w:rPr>
      </w:pPr>
      <w:r w:rsidRPr="00740ABF">
        <w:rPr>
          <w:rFonts w:ascii="Times New Roman" w:eastAsia="Times New Roman" w:hAnsi="Times New Roman" w:cs="Times New Roman"/>
          <w:sz w:val="24"/>
          <w:szCs w:val="24"/>
          <w:lang w:eastAsia="ru-RU"/>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w:t>
      </w:r>
      <w:r w:rsidRPr="00740ABF">
        <w:rPr>
          <w:rFonts w:ascii="Calibri" w:eastAsia="Times New Roman" w:hAnsi="Calibri" w:cs="Calibri"/>
          <w:lang w:eastAsia="ru-RU"/>
        </w:rPr>
        <w:t xml:space="preserve"> </w:t>
      </w:r>
      <w:r w:rsidRPr="0091192D">
        <w:rPr>
          <w:rFonts w:ascii="Times New Roman" w:eastAsia="Times New Roman" w:hAnsi="Times New Roman" w:cs="Times New Roman"/>
          <w:lang w:eastAsia="ru-RU"/>
        </w:rPr>
        <w:t>представителей),</w:t>
      </w:r>
      <w:r w:rsidRPr="00740ABF">
        <w:rPr>
          <w:rFonts w:ascii="Calibri" w:eastAsia="Times New Roman" w:hAnsi="Calibri" w:cs="Calibri"/>
          <w:lang w:eastAsia="ru-RU"/>
        </w:rPr>
        <w:t xml:space="preserve"> </w:t>
      </w:r>
      <w:r w:rsidRPr="00740ABF">
        <w:rPr>
          <w:rFonts w:ascii="Times New Roman" w:eastAsia="Times New Roman" w:hAnsi="Times New Roman" w:cs="Times New Roman"/>
          <w:sz w:val="24"/>
          <w:szCs w:val="24"/>
          <w:lang w:eastAsia="ru-RU"/>
        </w:rPr>
        <w:t>вопросов, связанных с особенностями образования обучающихся с ТНР.</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xml:space="preserve">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740ABF" w:rsidRPr="0091192D"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192D">
        <w:rPr>
          <w:rFonts w:ascii="Times New Roman" w:eastAsia="Times New Roman" w:hAnsi="Times New Roman" w:cs="Times New Roman"/>
          <w:sz w:val="24"/>
          <w:szCs w:val="24"/>
          <w:lang w:eastAsia="ru-RU"/>
        </w:rPr>
        <w:t>Общими ориентирами в достижении результатов программы коррекционной работы являются:</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сформированность фонетического компонента языковой способности в соответствии с онтогенетическими закономерностями его становления;</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овладение арсеналом языковых единиц различных уровней, усвоение правил их использования в речевой деятельности;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сформированность психофизиологического, психологического и языкового уровней, обеспечивающих в будущем овладение чтением и письмом.</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w:t>
      </w:r>
      <w:r w:rsidRPr="00740ABF">
        <w:rPr>
          <w:rFonts w:ascii="Times New Roman" w:eastAsia="Times New Roman" w:hAnsi="Times New Roman" w:cs="Times New Roman"/>
          <w:sz w:val="24"/>
          <w:szCs w:val="24"/>
          <w:lang w:eastAsia="ru-RU"/>
        </w:rPr>
        <w:lastRenderedPageBreak/>
        <w:t>(игровой,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740ABF" w:rsidRPr="00740ABF" w:rsidRDefault="00740ABF" w:rsidP="00740ABF">
      <w:pPr>
        <w:widowControl w:val="0"/>
        <w:autoSpaceDE w:val="0"/>
        <w:autoSpaceDN w:val="0"/>
        <w:spacing w:after="0" w:line="240" w:lineRule="auto"/>
        <w:jc w:val="both"/>
        <w:rPr>
          <w:rFonts w:ascii="Calibri" w:eastAsia="Times New Roman" w:hAnsi="Calibri" w:cs="Calibri"/>
          <w:lang w:eastAsia="ru-RU"/>
        </w:rPr>
      </w:pPr>
    </w:p>
    <w:p w:rsidR="00740ABF" w:rsidRPr="00740ABF" w:rsidRDefault="00740ABF" w:rsidP="00740ABF">
      <w:pPr>
        <w:widowControl w:val="0"/>
        <w:autoSpaceDE w:val="0"/>
        <w:autoSpaceDN w:val="0"/>
        <w:spacing w:after="0" w:line="240" w:lineRule="auto"/>
        <w:ind w:firstLine="540"/>
        <w:jc w:val="center"/>
        <w:outlineLvl w:val="3"/>
        <w:rPr>
          <w:rFonts w:ascii="Times New Roman" w:eastAsia="Times New Roman" w:hAnsi="Times New Roman" w:cs="Times New Roman"/>
          <w:b/>
          <w:lang w:eastAsia="ru-RU"/>
        </w:rPr>
      </w:pPr>
      <w:r w:rsidRPr="00740ABF">
        <w:rPr>
          <w:rFonts w:ascii="Times New Roman" w:eastAsia="Times New Roman" w:hAnsi="Times New Roman" w:cs="Times New Roman"/>
          <w:b/>
          <w:lang w:eastAsia="ru-RU"/>
        </w:rPr>
        <w:t>Специальные условия для получения образования детьми с тяжелыми нарушениями речи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Calibri" w:eastAsia="Times New Roman" w:hAnsi="Calibri" w:cs="Calibri"/>
          <w:lang w:eastAsia="ru-RU"/>
        </w:rPr>
        <w:t xml:space="preserve"> </w:t>
      </w:r>
      <w:r w:rsidRPr="00740ABF">
        <w:rPr>
          <w:rFonts w:ascii="Times New Roman" w:eastAsia="Times New Roman" w:hAnsi="Times New Roman" w:cs="Times New Roman"/>
          <w:sz w:val="24"/>
          <w:szCs w:val="24"/>
          <w:lang w:eastAsia="ru-RU"/>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ТИР,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w:t>
      </w:r>
      <w:r w:rsidRPr="00740ABF">
        <w:rPr>
          <w:rFonts w:ascii="Times New Roman" w:eastAsia="Times New Roman" w:hAnsi="Times New Roman" w:cs="Times New Roman"/>
          <w:sz w:val="24"/>
          <w:szCs w:val="24"/>
          <w:lang w:eastAsia="ru-RU"/>
        </w:rPr>
        <w:lastRenderedPageBreak/>
        <w:t>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740ABF" w:rsidRPr="00740ABF" w:rsidRDefault="00740ABF" w:rsidP="00740A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40ABF" w:rsidRPr="0091192D" w:rsidRDefault="00740ABF" w:rsidP="00740ABF">
      <w:pPr>
        <w:widowControl w:val="0"/>
        <w:autoSpaceDE w:val="0"/>
        <w:autoSpaceDN w:val="0"/>
        <w:spacing w:after="0" w:line="240" w:lineRule="auto"/>
        <w:ind w:firstLine="540"/>
        <w:jc w:val="center"/>
        <w:outlineLvl w:val="3"/>
        <w:rPr>
          <w:rFonts w:ascii="Times New Roman" w:eastAsia="Times New Roman" w:hAnsi="Times New Roman" w:cs="Times New Roman"/>
          <w:b/>
          <w:lang w:eastAsia="ru-RU"/>
        </w:rPr>
      </w:pPr>
      <w:r w:rsidRPr="0091192D">
        <w:rPr>
          <w:rFonts w:ascii="Times New Roman" w:eastAsia="Times New Roman" w:hAnsi="Times New Roman" w:cs="Times New Roman"/>
          <w:b/>
          <w:lang w:eastAsia="ru-RU"/>
        </w:rPr>
        <w:t>Содержание дифференциальной диагностики речевых и неречевых функций, обучающихся с тяжелыми нарушениями речи</w:t>
      </w:r>
    </w:p>
    <w:p w:rsidR="00740ABF" w:rsidRPr="00740ABF" w:rsidRDefault="00740ABF" w:rsidP="00740ABF">
      <w:pPr>
        <w:widowControl w:val="0"/>
        <w:autoSpaceDE w:val="0"/>
        <w:autoSpaceDN w:val="0"/>
        <w:spacing w:after="0" w:line="240" w:lineRule="auto"/>
        <w:ind w:firstLine="540"/>
        <w:jc w:val="both"/>
        <w:outlineLvl w:val="3"/>
        <w:rPr>
          <w:rFonts w:ascii="Times New Roman" w:eastAsia="Times New Roman" w:hAnsi="Times New Roman" w:cs="Times New Roman"/>
          <w:b/>
          <w:sz w:val="24"/>
          <w:szCs w:val="24"/>
          <w:lang w:eastAsia="ru-RU"/>
        </w:rPr>
      </w:pP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родителем (законным представителем) ребенка.</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740ABF" w:rsidRPr="006D74B0"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74B0">
        <w:rPr>
          <w:rFonts w:ascii="Times New Roman" w:eastAsia="Times New Roman" w:hAnsi="Times New Roman" w:cs="Times New Roman"/>
          <w:sz w:val="24"/>
          <w:szCs w:val="24"/>
          <w:lang w:eastAsia="ru-RU"/>
        </w:rPr>
        <w:t>Обследование словарного запаса.</w:t>
      </w:r>
    </w:p>
    <w:p w:rsid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91192D" w:rsidRPr="00740ABF" w:rsidRDefault="0091192D"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40ABF" w:rsidRPr="006D74B0"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74B0">
        <w:rPr>
          <w:rFonts w:ascii="Times New Roman" w:eastAsia="Times New Roman" w:hAnsi="Times New Roman" w:cs="Times New Roman"/>
          <w:sz w:val="24"/>
          <w:szCs w:val="24"/>
          <w:lang w:eastAsia="ru-RU"/>
        </w:rPr>
        <w:t>Обследование грамматического строя языка.</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w:t>
      </w:r>
      <w:r w:rsidRPr="00740ABF">
        <w:rPr>
          <w:rFonts w:ascii="Times New Roman" w:eastAsia="Times New Roman" w:hAnsi="Times New Roman" w:cs="Times New Roman"/>
          <w:sz w:val="24"/>
          <w:szCs w:val="24"/>
          <w:lang w:eastAsia="ru-RU"/>
        </w:rPr>
        <w:lastRenderedPageBreak/>
        <w:t>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740ABF" w:rsidRPr="006D74B0"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74B0">
        <w:rPr>
          <w:rFonts w:ascii="Times New Roman" w:eastAsia="Times New Roman" w:hAnsi="Times New Roman" w:cs="Times New Roman"/>
          <w:sz w:val="24"/>
          <w:szCs w:val="24"/>
          <w:lang w:eastAsia="ru-RU"/>
        </w:rPr>
        <w:t>Обследование связной речи.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740ABF" w:rsidRPr="006D74B0"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D74B0">
        <w:rPr>
          <w:rFonts w:ascii="Times New Roman" w:eastAsia="Times New Roman" w:hAnsi="Times New Roman" w:cs="Times New Roman"/>
          <w:sz w:val="24"/>
          <w:szCs w:val="24"/>
          <w:lang w:eastAsia="ru-RU"/>
        </w:rPr>
        <w:t>Обследование фонетических и фонематических процессов.</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прошваривание,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В процессе комплексного обследования изучается состояние пространственнозрительных ориентировок и моторно-графических навыков.</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В зависимости от возраста ребенка и состояния его базовых коммуникативноречевых навыков, целесообразно применять несколько дифференцированных схем обследования речеязыков</w:t>
      </w:r>
      <w:r w:rsidR="00D37F49">
        <w:rPr>
          <w:rFonts w:ascii="Times New Roman" w:eastAsia="Times New Roman" w:hAnsi="Times New Roman" w:cs="Times New Roman"/>
          <w:sz w:val="24"/>
          <w:szCs w:val="24"/>
          <w:lang w:eastAsia="ru-RU"/>
        </w:rPr>
        <w:t>ых возможностей обучающихся с ТН</w:t>
      </w:r>
      <w:r w:rsidRPr="00740ABF">
        <w:rPr>
          <w:rFonts w:ascii="Times New Roman" w:eastAsia="Times New Roman" w:hAnsi="Times New Roman" w:cs="Times New Roman"/>
          <w:sz w:val="24"/>
          <w:szCs w:val="24"/>
          <w:lang w:eastAsia="ru-RU"/>
        </w:rPr>
        <w:t xml:space="preserve">Р: первая схема - для обследования </w:t>
      </w:r>
      <w:r w:rsidRPr="00740ABF">
        <w:rPr>
          <w:rFonts w:ascii="Times New Roman" w:eastAsia="Times New Roman" w:hAnsi="Times New Roman" w:cs="Times New Roman"/>
          <w:sz w:val="24"/>
          <w:szCs w:val="24"/>
          <w:lang w:eastAsia="ru-RU"/>
        </w:rPr>
        <w:lastRenderedPageBreak/>
        <w:t>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740ABF" w:rsidRPr="00740ABF" w:rsidRDefault="00740ABF" w:rsidP="00740A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40ABF" w:rsidRPr="00740ABF" w:rsidRDefault="00740ABF" w:rsidP="00740ABF">
      <w:pPr>
        <w:widowControl w:val="0"/>
        <w:autoSpaceDE w:val="0"/>
        <w:autoSpaceDN w:val="0"/>
        <w:spacing w:after="0" w:line="240" w:lineRule="auto"/>
        <w:ind w:firstLine="540"/>
        <w:jc w:val="center"/>
        <w:outlineLvl w:val="3"/>
        <w:rPr>
          <w:rFonts w:ascii="Times New Roman" w:eastAsia="Times New Roman" w:hAnsi="Times New Roman" w:cs="Times New Roman"/>
          <w:b/>
          <w:sz w:val="24"/>
          <w:szCs w:val="24"/>
          <w:lang w:eastAsia="ru-RU"/>
        </w:rPr>
      </w:pPr>
      <w:r w:rsidRPr="00740ABF">
        <w:rPr>
          <w:rFonts w:ascii="Times New Roman" w:eastAsia="Times New Roman" w:hAnsi="Times New Roman" w:cs="Times New Roman"/>
          <w:b/>
          <w:sz w:val="24"/>
          <w:szCs w:val="24"/>
          <w:lang w:eastAsia="ru-RU"/>
        </w:rPr>
        <w:t>Осуществление квалифицированной коррекции нарушений речеязыкового развития обучающихся с ТНР.</w:t>
      </w:r>
    </w:p>
    <w:p w:rsidR="00740ABF" w:rsidRPr="00740ABF" w:rsidRDefault="00740ABF" w:rsidP="00740ABF">
      <w:pPr>
        <w:widowControl w:val="0"/>
        <w:autoSpaceDE w:val="0"/>
        <w:autoSpaceDN w:val="0"/>
        <w:spacing w:after="0" w:line="240" w:lineRule="auto"/>
        <w:ind w:firstLine="540"/>
        <w:jc w:val="both"/>
        <w:outlineLvl w:val="3"/>
        <w:rPr>
          <w:rFonts w:ascii="Times New Roman" w:eastAsia="Times New Roman" w:hAnsi="Times New Roman" w:cs="Times New Roman"/>
          <w:b/>
          <w:sz w:val="24"/>
          <w:szCs w:val="24"/>
          <w:lang w:eastAsia="ru-RU"/>
        </w:rPr>
      </w:pP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В младенческом возрасте и вплоть до полутора - 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xml:space="preserve">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w:t>
      </w:r>
      <w:r w:rsidRPr="00740ABF">
        <w:rPr>
          <w:rFonts w:ascii="Times New Roman" w:eastAsia="Times New Roman" w:hAnsi="Times New Roman" w:cs="Times New Roman"/>
          <w:sz w:val="24"/>
          <w:szCs w:val="24"/>
          <w:lang w:eastAsia="ru-RU"/>
        </w:rPr>
        <w:lastRenderedPageBreak/>
        <w:t>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Обучение обучающихся с начатками фразовой речи (со вторым уровнем речевого развития) предполагает несколько направлений:</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2) активизация речевой деятельности и развитие лексико-грамматических средств языка. 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xml:space="preserve">К концу данного этапа обучения предполагается, что ребенок с ТНР овладел простой </w:t>
      </w:r>
      <w:r w:rsidRPr="00740ABF">
        <w:rPr>
          <w:rFonts w:ascii="Times New Roman" w:eastAsia="Times New Roman" w:hAnsi="Times New Roman" w:cs="Times New Roman"/>
          <w:sz w:val="24"/>
          <w:szCs w:val="24"/>
          <w:lang w:eastAsia="ru-RU"/>
        </w:rPr>
        <w:lastRenderedPageBreak/>
        <w:t>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2. Развитие умения дифференцировать на слух оппозиционные звуки речи: свистящие - шипящие, звонкие - глухие, твердые - мягкие, сонорные.</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xml:space="preserve">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w:t>
      </w:r>
      <w:r w:rsidRPr="00740ABF">
        <w:rPr>
          <w:rFonts w:ascii="Times New Roman" w:eastAsia="Times New Roman" w:hAnsi="Times New Roman" w:cs="Times New Roman"/>
          <w:sz w:val="24"/>
          <w:szCs w:val="24"/>
          <w:lang w:eastAsia="ru-RU"/>
        </w:rPr>
        <w:lastRenderedPageBreak/>
        <w:t>введения однородных членов предложений.</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3. Совершенствование связной речи: закрепление навыка рассказа, пересказа с элементами фантазийных и творческих сюжетов.</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различать понятия "звук", "слог", "слово", "предложение", оперируя ими на практическом уровне;</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определять последовательность слов в предложении, звуков и слогов в словах;</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находить в предложении слова с заданным звуком, определять место звука в слове;</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овладеть интонационными средствами выразительности речи, реализации этих средств в разных видах речевых высказываний.</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Для обучающихся подготовительной к школе группы предполагается обучить их:</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правильно артикулировать и четко дифференцировать звуки речи;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различать понятия "звук", "слог", "слово", "предложение", "твердые-мягкие звуки", "звонкие - глухие звуки", оперируя ими на практическом уровне;</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определять и называть последовательность слов в предложении, звуков и слогов в словах;</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производить элементарный звуковой анализ и синтез;</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знать некоторые буквы и производить отдельные действия с ними (выкладывать некоторые слоги, слова).</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пользоваться самостоятельной речью с соблюдением ее темпо-ритмической организации;</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грамотно формулировать простые предложения и распространять их;</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использовать в речи основные средства передачи ее содержания;</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lastRenderedPageBreak/>
        <w:t>- соблюдать мелодико-интонационную структуру речи.</w:t>
      </w:r>
    </w:p>
    <w:p w:rsidR="00740ABF" w:rsidRPr="00740ABF" w:rsidRDefault="00740ABF" w:rsidP="00740A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Обучающиеся подготовительной к школе группы могут:</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овладеть разными формами самостоятельной контекстной речи (рассказ, пересказ);</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свободно пользоваться плавной речью различной сложности в разных ситуациях общения;</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адаптироваться к различным условиям общения;</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 преодолевать индивидуальные коммуникативные затруднения.</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40ABF">
        <w:rPr>
          <w:rFonts w:ascii="Times New Roman" w:eastAsia="Times New Roman" w:hAnsi="Times New Roman" w:cs="Times New Roman"/>
          <w:sz w:val="24"/>
          <w:szCs w:val="24"/>
          <w:lang w:eastAsia="ru-RU"/>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740ABF" w:rsidRPr="00740ABF" w:rsidRDefault="00740ABF" w:rsidP="00740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E454B" w:rsidRPr="00CE454B" w:rsidRDefault="00CE454B" w:rsidP="00CE454B">
      <w:pPr>
        <w:widowControl w:val="0"/>
        <w:spacing w:after="0" w:line="240" w:lineRule="auto"/>
        <w:ind w:firstLine="567"/>
        <w:contextualSpacing/>
        <w:jc w:val="center"/>
        <w:rPr>
          <w:rFonts w:ascii="Times New Roman" w:eastAsia="Times New Roman" w:hAnsi="Times New Roman" w:cs="Times New Roman"/>
          <w:b/>
          <w:sz w:val="24"/>
          <w:szCs w:val="24"/>
        </w:rPr>
      </w:pPr>
      <w:r w:rsidRPr="00CE454B">
        <w:rPr>
          <w:rFonts w:ascii="Times New Roman" w:eastAsia="Times New Roman" w:hAnsi="Times New Roman" w:cs="Times New Roman"/>
          <w:b/>
          <w:sz w:val="24"/>
          <w:szCs w:val="24"/>
        </w:rPr>
        <w:t>2.7. Рабочая программа воспитания</w:t>
      </w:r>
    </w:p>
    <w:p w:rsidR="00CE454B" w:rsidRPr="00CE454B" w:rsidRDefault="00CE454B" w:rsidP="00CE454B">
      <w:pPr>
        <w:widowControl w:val="0"/>
        <w:spacing w:after="0" w:line="240" w:lineRule="auto"/>
        <w:ind w:firstLine="567"/>
        <w:contextualSpacing/>
        <w:jc w:val="center"/>
        <w:rPr>
          <w:rFonts w:ascii="Times New Roman" w:eastAsia="Times New Roman" w:hAnsi="Times New Roman" w:cs="Times New Roman"/>
          <w:b/>
          <w:sz w:val="24"/>
          <w:szCs w:val="24"/>
        </w:rPr>
      </w:pP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обучающихся в Организации лежат конституционные и национальные ценности российского общества.</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Целевые ориентиры следует рассматриваются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рабочей программы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Направления воспитательной работы Организации.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Ценности Родины и природы лежат в основе патриотического направления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Ценности человека, семьи, дружбы, сотрудничества лежат в основе социального направления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Ценность знания лежит в основе познавательного направления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Ценность здоровья лежит в основе физического и оздоровительного направления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Ценность труда лежит в основе трудового направления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Ценности культуры и красоты лежат в основе этико-эстетического направления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Реализация программы основана на взаимодействии с разными субъектами образовательных отношений.</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Реализация Программы воспитания предполагает социальное партнерство с другими организациями.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xml:space="preserve">Программа воспитания является неотъемлемым компонентом АОП. </w:t>
      </w:r>
    </w:p>
    <w:p w:rsidR="00CE454B" w:rsidRPr="00CE454B" w:rsidRDefault="00CE454B" w:rsidP="00CE454B">
      <w:pPr>
        <w:spacing w:after="0" w:line="240" w:lineRule="auto"/>
        <w:ind w:firstLine="567"/>
        <w:jc w:val="center"/>
        <w:rPr>
          <w:rFonts w:ascii="Times New Roman" w:eastAsia="Times New Roman" w:hAnsi="Times New Roman" w:cs="Times New Roman"/>
          <w:b/>
          <w:sz w:val="24"/>
          <w:szCs w:val="24"/>
          <w:lang w:eastAsia="ru-RU"/>
        </w:rPr>
      </w:pPr>
    </w:p>
    <w:p w:rsidR="00D37F49" w:rsidRDefault="00D37F49" w:rsidP="00CE454B">
      <w:pPr>
        <w:spacing w:after="0" w:line="240" w:lineRule="auto"/>
        <w:ind w:firstLine="567"/>
        <w:jc w:val="center"/>
        <w:rPr>
          <w:rFonts w:ascii="Times New Roman" w:eastAsia="Times New Roman" w:hAnsi="Times New Roman" w:cs="Times New Roman"/>
          <w:b/>
          <w:sz w:val="24"/>
          <w:szCs w:val="24"/>
          <w:lang w:eastAsia="ru-RU"/>
        </w:rPr>
      </w:pPr>
    </w:p>
    <w:p w:rsidR="00D37F49" w:rsidRDefault="00D37F49" w:rsidP="00CE454B">
      <w:pPr>
        <w:spacing w:after="0" w:line="240" w:lineRule="auto"/>
        <w:ind w:firstLine="567"/>
        <w:jc w:val="center"/>
        <w:rPr>
          <w:rFonts w:ascii="Times New Roman" w:eastAsia="Times New Roman" w:hAnsi="Times New Roman" w:cs="Times New Roman"/>
          <w:b/>
          <w:sz w:val="24"/>
          <w:szCs w:val="24"/>
          <w:lang w:eastAsia="ru-RU"/>
        </w:rPr>
      </w:pPr>
    </w:p>
    <w:p w:rsidR="00D37F49" w:rsidRDefault="00D37F49" w:rsidP="00CE454B">
      <w:pPr>
        <w:spacing w:after="0" w:line="240" w:lineRule="auto"/>
        <w:ind w:firstLine="567"/>
        <w:jc w:val="center"/>
        <w:rPr>
          <w:rFonts w:ascii="Times New Roman" w:eastAsia="Times New Roman" w:hAnsi="Times New Roman" w:cs="Times New Roman"/>
          <w:b/>
          <w:sz w:val="24"/>
          <w:szCs w:val="24"/>
          <w:lang w:eastAsia="ru-RU"/>
        </w:rPr>
      </w:pPr>
    </w:p>
    <w:p w:rsidR="00D37F49" w:rsidRDefault="00D37F49" w:rsidP="00CE454B">
      <w:pPr>
        <w:spacing w:after="0" w:line="240" w:lineRule="auto"/>
        <w:ind w:firstLine="567"/>
        <w:jc w:val="center"/>
        <w:rPr>
          <w:rFonts w:ascii="Times New Roman" w:eastAsia="Times New Roman" w:hAnsi="Times New Roman" w:cs="Times New Roman"/>
          <w:b/>
          <w:sz w:val="24"/>
          <w:szCs w:val="24"/>
          <w:lang w:eastAsia="ru-RU"/>
        </w:rPr>
      </w:pPr>
    </w:p>
    <w:p w:rsidR="00CE454B" w:rsidRPr="00CE454B" w:rsidRDefault="00CE454B" w:rsidP="00CE454B">
      <w:pPr>
        <w:spacing w:after="0" w:line="240" w:lineRule="auto"/>
        <w:ind w:firstLine="567"/>
        <w:jc w:val="center"/>
        <w:rPr>
          <w:rFonts w:ascii="Times New Roman" w:eastAsia="Times New Roman" w:hAnsi="Times New Roman" w:cs="Times New Roman"/>
          <w:b/>
          <w:sz w:val="24"/>
          <w:szCs w:val="24"/>
          <w:lang w:eastAsia="ru-RU"/>
        </w:rPr>
      </w:pPr>
      <w:r w:rsidRPr="00CE454B">
        <w:rPr>
          <w:rFonts w:ascii="Times New Roman" w:eastAsia="Times New Roman" w:hAnsi="Times New Roman" w:cs="Times New Roman"/>
          <w:b/>
          <w:sz w:val="24"/>
          <w:szCs w:val="24"/>
          <w:lang w:eastAsia="ru-RU"/>
        </w:rPr>
        <w:lastRenderedPageBreak/>
        <w:t>2.7.1. Целевой раздел</w:t>
      </w:r>
    </w:p>
    <w:p w:rsidR="00CE454B" w:rsidRPr="00CE454B" w:rsidRDefault="00CE454B" w:rsidP="00CE454B">
      <w:pPr>
        <w:spacing w:after="0" w:line="240" w:lineRule="auto"/>
        <w:ind w:firstLine="567"/>
        <w:jc w:val="center"/>
        <w:rPr>
          <w:rFonts w:ascii="Times New Roman" w:eastAsia="Times New Roman" w:hAnsi="Times New Roman" w:cs="Times New Roman"/>
          <w:b/>
          <w:sz w:val="24"/>
          <w:szCs w:val="24"/>
          <w:lang w:eastAsia="ru-RU"/>
        </w:rPr>
      </w:pP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1) формирование ценностного отношения к окружающему миру, другим людям, себе;</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Задачи воспитания соответствуют основным направлениям воспитательной работы.</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w:t>
      </w:r>
      <w:r w:rsidRPr="00CE454B">
        <w:rPr>
          <w:rFonts w:ascii="Times New Roman" w:eastAsia="Times New Roman" w:hAnsi="Times New Roman" w:cs="Times New Roman"/>
          <w:sz w:val="24"/>
          <w:szCs w:val="24"/>
          <w:lang w:eastAsia="ru-RU"/>
        </w:rPr>
        <w:lastRenderedPageBreak/>
        <w:t>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Общности (сообщества) Организации: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Педагогические работники должны:</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быть примером в формировании полноценных и сформированных ценностных ориентиров, норм общения и поведения;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мотивировать обучающихся к общению друг с другом, поощрять даже самые незначительные стремления к общению и взаимодействию;</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заботиться о том, чтобы обучающиеся непрерывно приобретали опыт общения на основе чувства доброжелательности;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учить обучающихся совместной деятельности, насыщать их жизнь событиями, которые сплачивали бы и объединяли ребят;</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воспитывать в детях чувство ответственности перед группой за свое поведение.</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w:t>
      </w:r>
      <w:r w:rsidRPr="00CE454B">
        <w:rPr>
          <w:rFonts w:ascii="Times New Roman" w:eastAsia="Times New Roman" w:hAnsi="Times New Roman" w:cs="Times New Roman"/>
          <w:sz w:val="24"/>
          <w:szCs w:val="24"/>
          <w:lang w:eastAsia="ru-RU"/>
        </w:rPr>
        <w:lastRenderedPageBreak/>
        <w:t>возможность для ребенка стать авторитетом и образцом для подражания, а также пространство для воспитания заботы и ответственности.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Социокультурные ценности являются определяющими в структурно-содержательной основе Программы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Реализация социокультурного контекста опирается на построение социального партнерства образовательной организации.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Деятельности и культурные практики в Организации.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родителями (законным представителям);</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Требования к планируемым результатам освоения Программы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Целевые ориентиры воспитательной работы для обучающихся с ОВЗ младенческого и раннего возраста (до 3 лет).</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Портрет ребенка с ОВЗ младенческого и раннего возраста (к 3-м годам)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34"/>
        <w:gridCol w:w="1864"/>
        <w:gridCol w:w="4820"/>
      </w:tblGrid>
      <w:tr w:rsidR="00CE454B" w:rsidRPr="00CE454B" w:rsidTr="00CE454B">
        <w:trPr>
          <w:jc w:val="center"/>
        </w:trPr>
        <w:tc>
          <w:tcPr>
            <w:tcW w:w="3034"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lastRenderedPageBreak/>
              <w:t>Направление воспитания</w:t>
            </w:r>
          </w:p>
        </w:tc>
        <w:tc>
          <w:tcPr>
            <w:tcW w:w="1864"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Ценности</w:t>
            </w:r>
          </w:p>
        </w:tc>
        <w:tc>
          <w:tcPr>
            <w:tcW w:w="4820"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Показатели</w:t>
            </w:r>
          </w:p>
        </w:tc>
      </w:tr>
      <w:tr w:rsidR="00CE454B" w:rsidRPr="00CE454B" w:rsidTr="00CE454B">
        <w:trPr>
          <w:jc w:val="center"/>
        </w:trPr>
        <w:tc>
          <w:tcPr>
            <w:tcW w:w="3034"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Патриотическое</w:t>
            </w:r>
          </w:p>
        </w:tc>
        <w:tc>
          <w:tcPr>
            <w:tcW w:w="1864"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Родина, природа</w:t>
            </w:r>
          </w:p>
        </w:tc>
        <w:tc>
          <w:tcPr>
            <w:tcW w:w="4820"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Проявляющий привязанность, любовь к семье, близким, окружающему миру</w:t>
            </w:r>
          </w:p>
        </w:tc>
      </w:tr>
      <w:tr w:rsidR="00CE454B" w:rsidRPr="00CE454B" w:rsidTr="00CE454B">
        <w:trPr>
          <w:jc w:val="center"/>
        </w:trPr>
        <w:tc>
          <w:tcPr>
            <w:tcW w:w="3034"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Социальное</w:t>
            </w:r>
          </w:p>
        </w:tc>
        <w:tc>
          <w:tcPr>
            <w:tcW w:w="1864"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Человек, семья,</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дружба,</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сотрудничество</w:t>
            </w:r>
          </w:p>
        </w:tc>
        <w:tc>
          <w:tcPr>
            <w:tcW w:w="4820"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Способный понять и принять, что такое "хорошо" и "плохо".</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Проявляющий интерес к другим детям и способный бесконфликтно играть рядом с ними.</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Проявляющий позицию "Я сам!".</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Доброжелательный, проявляющий сочувствие, доброту.</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педагогических работников.</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CE454B" w:rsidRPr="00CE454B" w:rsidTr="00CE454B">
        <w:trPr>
          <w:jc w:val="center"/>
        </w:trPr>
        <w:tc>
          <w:tcPr>
            <w:tcW w:w="3034"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Познавательное</w:t>
            </w:r>
          </w:p>
        </w:tc>
        <w:tc>
          <w:tcPr>
            <w:tcW w:w="1864"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Знание</w:t>
            </w:r>
          </w:p>
        </w:tc>
        <w:tc>
          <w:tcPr>
            <w:tcW w:w="4820"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Проявляющий интерес к окружающему миру и активность в поведении и деятельности.</w:t>
            </w:r>
          </w:p>
        </w:tc>
      </w:tr>
      <w:tr w:rsidR="00CE454B" w:rsidRPr="00CE454B" w:rsidTr="00CE454B">
        <w:trPr>
          <w:jc w:val="center"/>
        </w:trPr>
        <w:tc>
          <w:tcPr>
            <w:tcW w:w="3034"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Физическое и оздоровительное</w:t>
            </w:r>
          </w:p>
        </w:tc>
        <w:tc>
          <w:tcPr>
            <w:tcW w:w="1864"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Здоровье</w:t>
            </w:r>
          </w:p>
        </w:tc>
        <w:tc>
          <w:tcPr>
            <w:tcW w:w="4820"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Соблюдающий элементарные правила безопасности в быту, в Организации, на природе.</w:t>
            </w:r>
          </w:p>
        </w:tc>
      </w:tr>
      <w:tr w:rsidR="00CE454B" w:rsidRPr="00CE454B" w:rsidTr="00CE454B">
        <w:trPr>
          <w:jc w:val="center"/>
        </w:trPr>
        <w:tc>
          <w:tcPr>
            <w:tcW w:w="3034"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Трудовое</w:t>
            </w:r>
          </w:p>
        </w:tc>
        <w:tc>
          <w:tcPr>
            <w:tcW w:w="1864"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Труд</w:t>
            </w:r>
          </w:p>
        </w:tc>
        <w:tc>
          <w:tcPr>
            <w:tcW w:w="4820"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Поддерживающий элементарный порядок в окружающей обстановке.</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Стремящийся помогать педагогическому работнику в доступных действиях.</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Стремящийся к самостоятельности в самообслуживании, в быту, в игре, в продуктивных видах деятельности.</w:t>
            </w:r>
          </w:p>
        </w:tc>
      </w:tr>
      <w:tr w:rsidR="00CE454B" w:rsidRPr="00CE454B" w:rsidTr="00CE454B">
        <w:trPr>
          <w:jc w:val="center"/>
        </w:trPr>
        <w:tc>
          <w:tcPr>
            <w:tcW w:w="3034"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Этико-эстетическое</w:t>
            </w:r>
          </w:p>
        </w:tc>
        <w:tc>
          <w:tcPr>
            <w:tcW w:w="1864"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Культура и красота</w:t>
            </w:r>
          </w:p>
        </w:tc>
        <w:tc>
          <w:tcPr>
            <w:tcW w:w="4820"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Эмоционально отзывчивый к красоте. Проявляющий интерес и желание заниматься продуктивными видами деятельности.</w:t>
            </w:r>
          </w:p>
        </w:tc>
      </w:tr>
    </w:tbl>
    <w:p w:rsidR="00CE454B" w:rsidRPr="00CE454B" w:rsidRDefault="00CE454B" w:rsidP="00CE454B">
      <w:pPr>
        <w:spacing w:after="0" w:line="240" w:lineRule="auto"/>
        <w:jc w:val="both"/>
        <w:rPr>
          <w:rFonts w:ascii="Times New Roman" w:eastAsia="Times New Roman" w:hAnsi="Times New Roman" w:cs="Times New Roman"/>
          <w:sz w:val="24"/>
          <w:szCs w:val="24"/>
          <w:lang w:eastAsia="ru-RU"/>
        </w:rPr>
      </w:pP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Целевые ориентиры воспитательной работы для обучающихся с ОВЗ дошкольного возраста (до 8 лет).</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Портрет ребенка с ОВЗ дошкольного возраста (к 8-ми годам)</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921"/>
        <w:gridCol w:w="4741"/>
      </w:tblGrid>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Направления воспитания</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Ценности</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Показатели</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Патриотическое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Родина, природа</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Социальное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Человек, семья,</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lastRenderedPageBreak/>
              <w:t>дружба,</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сотрудничество</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lastRenderedPageBreak/>
              <w:t xml:space="preserve">Различающий основные проявления добра </w:t>
            </w:r>
            <w:r w:rsidRPr="00CE454B">
              <w:rPr>
                <w:rFonts w:ascii="Times New Roman" w:eastAsia="Times New Roman" w:hAnsi="Times New Roman" w:cs="Times New Roman"/>
                <w:sz w:val="24"/>
                <w:szCs w:val="24"/>
                <w:lang w:eastAsia="ru-RU"/>
              </w:rPr>
              <w:lastRenderedPageBreak/>
              <w:t>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lastRenderedPageBreak/>
              <w:t>Познавательное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Знания</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Физическое и оздоровительное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Здоровье</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Трудовое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Труд</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Этико-эстетическое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Культура и красота</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CE454B" w:rsidRPr="00CE454B" w:rsidRDefault="00CE454B" w:rsidP="00CE454B">
      <w:pPr>
        <w:spacing w:after="0" w:line="240" w:lineRule="auto"/>
        <w:jc w:val="both"/>
        <w:rPr>
          <w:rFonts w:ascii="Times New Roman" w:eastAsia="Times New Roman" w:hAnsi="Times New Roman" w:cs="Times New Roman"/>
          <w:sz w:val="24"/>
          <w:szCs w:val="24"/>
          <w:lang w:eastAsia="ru-RU"/>
        </w:rPr>
      </w:pP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Портрет ребенка младенческого и раннего возраста (к 3-м годам) с неярко выраженной умственной отсталостью (интеллектуальными нарушениями)</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984"/>
        <w:gridCol w:w="4678"/>
      </w:tblGrid>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Направление воспитания</w:t>
            </w:r>
          </w:p>
        </w:tc>
        <w:tc>
          <w:tcPr>
            <w:tcW w:w="1984"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Ценности</w:t>
            </w:r>
          </w:p>
        </w:tc>
        <w:tc>
          <w:tcPr>
            <w:tcW w:w="4678"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Показатели</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Патриотическое</w:t>
            </w:r>
          </w:p>
        </w:tc>
        <w:tc>
          <w:tcPr>
            <w:tcW w:w="1984"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Родина, природа</w:t>
            </w:r>
          </w:p>
        </w:tc>
        <w:tc>
          <w:tcPr>
            <w:tcW w:w="4678"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Проявляющий привязанность к родителям (законным представителям), интерес к окружающему миру.</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Социальное</w:t>
            </w:r>
          </w:p>
        </w:tc>
        <w:tc>
          <w:tcPr>
            <w:tcW w:w="1984"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Человек, семья,</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дружба,</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lastRenderedPageBreak/>
              <w:t>сотрудничество</w:t>
            </w:r>
          </w:p>
        </w:tc>
        <w:tc>
          <w:tcPr>
            <w:tcW w:w="4678"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lastRenderedPageBreak/>
              <w:t xml:space="preserve">Откликающийся на свое имя; использующий коммуникативные средства </w:t>
            </w:r>
            <w:r w:rsidRPr="00CE454B">
              <w:rPr>
                <w:rFonts w:ascii="Times New Roman" w:eastAsia="Times New Roman" w:hAnsi="Times New Roman" w:cs="Times New Roman"/>
                <w:sz w:val="24"/>
                <w:szCs w:val="24"/>
                <w:lang w:eastAsia="ru-RU"/>
              </w:rPr>
              <w:lastRenderedPageBreak/>
              <w:t>общения с педагогическим работником (жесты, слова: "привет, пока, на, дай");</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проявляющий интерес к другим детям и способный бесконфликтно играть рядом с ними в ситуации, организованной педагогическим работником;</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lastRenderedPageBreak/>
              <w:t>Познавательное</w:t>
            </w:r>
          </w:p>
        </w:tc>
        <w:tc>
          <w:tcPr>
            <w:tcW w:w="1984"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Знание</w:t>
            </w:r>
          </w:p>
        </w:tc>
        <w:tc>
          <w:tcPr>
            <w:tcW w:w="4678"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Проявляющий интерес к окружающему миру, активность в общении и деятельности; знающий назначение бытовых предметов (ложки, расчёски, карандаша) и умеющий пользоваться ими.</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Физическое</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и оздоровительное</w:t>
            </w:r>
          </w:p>
        </w:tc>
        <w:tc>
          <w:tcPr>
            <w:tcW w:w="1984"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Здоровье</w:t>
            </w:r>
          </w:p>
        </w:tc>
        <w:tc>
          <w:tcPr>
            <w:tcW w:w="4678"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Владеющий простейшими навыками самообслуживания (ест ложкой), стремящийся к опрятности и самостоятельности.</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Трудовое</w:t>
            </w:r>
          </w:p>
        </w:tc>
        <w:tc>
          <w:tcPr>
            <w:tcW w:w="1984"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Труд</w:t>
            </w:r>
          </w:p>
        </w:tc>
        <w:tc>
          <w:tcPr>
            <w:tcW w:w="4678"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Знающий назначение бытовых предметов (ложки, расчёски, карандаша) и умеющий пользоваться ими;</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стремящийся на доступном уровне поддерживать элементарный порядок в окружающей обстановке;</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стремящийся подражать педагогическому работнику в доступных действиях.</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Этико-эстетическое</w:t>
            </w:r>
          </w:p>
        </w:tc>
        <w:tc>
          <w:tcPr>
            <w:tcW w:w="1984"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Культура и красота</w:t>
            </w:r>
          </w:p>
        </w:tc>
        <w:tc>
          <w:tcPr>
            <w:tcW w:w="4678"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Эмоционально отзывчивый к красоте; проявляющий интерес к продуктивным видами деятельности.</w:t>
            </w:r>
          </w:p>
        </w:tc>
      </w:tr>
    </w:tbl>
    <w:p w:rsidR="00CE454B" w:rsidRPr="00CE454B" w:rsidRDefault="00CE454B" w:rsidP="00CE454B">
      <w:pPr>
        <w:spacing w:after="0" w:line="240" w:lineRule="auto"/>
        <w:jc w:val="both"/>
        <w:rPr>
          <w:rFonts w:ascii="Times New Roman" w:eastAsia="Times New Roman" w:hAnsi="Times New Roman" w:cs="Times New Roman"/>
          <w:sz w:val="24"/>
          <w:szCs w:val="24"/>
          <w:lang w:eastAsia="ru-RU"/>
        </w:rPr>
      </w:pP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Портрет ребенка младенческого и раннего возраста (к 3-м годам) с выраженной умственной отсталостью (интеллектуальными нарушениями)</w:t>
      </w: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921"/>
        <w:gridCol w:w="4741"/>
      </w:tblGrid>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Направление воспитания</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Ценности</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Показатели</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Патриотическое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Родина, природа</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Проявляющий привязанность к родителям (законным представителям), педагогическим работником.</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Социальное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Человек, семья,</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дружба,</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сотрудничество</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Проявляющий интерес к взаимодействию с новым педагогическим работником в процессе эмоционального общения и предметно-игровых действий;</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Познавательное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Знание</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xml:space="preserve">Проявляющий интерес к окружающему </w:t>
            </w:r>
            <w:r w:rsidRPr="00CE454B">
              <w:rPr>
                <w:rFonts w:ascii="Times New Roman" w:eastAsia="Times New Roman" w:hAnsi="Times New Roman" w:cs="Times New Roman"/>
                <w:sz w:val="24"/>
                <w:szCs w:val="24"/>
                <w:lang w:eastAsia="ru-RU"/>
              </w:rPr>
              <w:lastRenderedPageBreak/>
              <w:t>миру.</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lastRenderedPageBreak/>
              <w:t>Физическое</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и оздоровительное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Здоровье</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Проявляющий адекватные реакции в процессе выполнения режимных моментов: приема пищи, умывания.</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Трудовое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Труд</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Использующий ложку во время приема пищи.</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Этико-эстетическое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Культура и красота</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Эмоционально отзывчивый к музыке, ярким игрушкам, предметам, изображением.</w:t>
            </w:r>
          </w:p>
        </w:tc>
      </w:tr>
    </w:tbl>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Целевые ориентиры воспитательной работы для обучающихся дошкольного возраста (до 8 лет) с интеллектуальными нарушениями.</w:t>
      </w:r>
    </w:p>
    <w:p w:rsidR="00CE454B" w:rsidRPr="00CE454B" w:rsidRDefault="00CE454B" w:rsidP="00CE454B">
      <w:pPr>
        <w:keepNext/>
        <w:keepLines/>
        <w:spacing w:after="0" w:line="240" w:lineRule="auto"/>
        <w:ind w:firstLine="567"/>
        <w:jc w:val="both"/>
        <w:outlineLvl w:val="0"/>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Портрет ребенка дошкольного возраста (к 8-ми годам) с легкой умственной отсталостью (интеллектуальным нарушением)</w:t>
      </w: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921"/>
        <w:gridCol w:w="4741"/>
      </w:tblGrid>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Направление воспитания</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Ценности</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Показатели</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Патриотическое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Родина, природа</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Социальное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Человек, семья,</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дружба,</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сотрудничество</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пользующийся при этом невербальными и вербальными средствами общения;</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проявляющий доброжелательное отношение к знакомым незнакомым людям; дающий элементарную оценку своих поступков и действий;</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адекватно реагирующий на доброжелательное и недоброжелательное отношение к себе со стороны окружающих;</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Познавательное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Знания</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xml:space="preserve">проявляющий активность, самостоятельность в познавательной, игровой, коммуникативной и продуктивных видах деятельности и в </w:t>
            </w:r>
            <w:r w:rsidRPr="00CE454B">
              <w:rPr>
                <w:rFonts w:ascii="Times New Roman" w:eastAsia="Times New Roman" w:hAnsi="Times New Roman" w:cs="Times New Roman"/>
                <w:sz w:val="24"/>
                <w:szCs w:val="24"/>
                <w:lang w:eastAsia="ru-RU"/>
              </w:rPr>
              <w:lastRenderedPageBreak/>
              <w:t>самообслуживании, обладающий первичной картиной мира на основе традиционных ценностей российского общества.</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lastRenderedPageBreak/>
              <w:t>Физическое и оздоровительное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Здоровье</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Трудовое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Труд</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Положительно относящийся к труду педагогических работников и к результатам своего труда;</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проявляющий трудолюбие при выполнении поручений и в самостоятельной деятельности.</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Этико-эстетическое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Культура и красота</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CE454B" w:rsidRPr="00CE454B" w:rsidRDefault="00CE454B" w:rsidP="00CE454B">
      <w:pPr>
        <w:keepNext/>
        <w:keepLines/>
        <w:spacing w:before="240" w:after="0" w:line="240" w:lineRule="auto"/>
        <w:ind w:firstLine="567"/>
        <w:jc w:val="both"/>
        <w:outlineLvl w:val="0"/>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Портрет ребенка дошкольного возраста (к 8-ми годам) с умеренной умственной отсталостью (интеллектуальным нарушением)</w:t>
      </w: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921"/>
        <w:gridCol w:w="4741"/>
      </w:tblGrid>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Направление воспитания</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Ценности</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Показатели</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Патриотическое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Родина, природа</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Испытывающий чувство привязанности к родному дому, семье, близким и знакомым людям.</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Социальное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Человек, семья,</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дружба,</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сотрудничество</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адекватно реагирующий на доброжелательное и недоброжелательное отношение к себе со стороны окружающих;</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проявляющий доброжелательное отношение к знакомым людям;</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Познавательное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Знания</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Проявляющий интерес к окружающему миру и активность в поведении и деятельности.</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Физическое и оздоровительное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Здоровье</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Частично владеющий основными навыками личной гигиены.</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Трудовое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Труд</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xml:space="preserve">Проявляющий некоторую самостоятельность в быту, владеющий </w:t>
            </w:r>
            <w:r w:rsidRPr="00CE454B">
              <w:rPr>
                <w:rFonts w:ascii="Times New Roman" w:eastAsia="Times New Roman" w:hAnsi="Times New Roman" w:cs="Times New Roman"/>
                <w:sz w:val="24"/>
                <w:szCs w:val="24"/>
                <w:lang w:eastAsia="ru-RU"/>
              </w:rPr>
              <w:lastRenderedPageBreak/>
              <w:t>основными культурно-гигиеническими навыками;</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положительно относящийся к труду педагогических работников и к результатам его труда;</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положительно реагирующий на просьбу педагогического работника выполнить элементарное трудовое поручение.</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lastRenderedPageBreak/>
              <w:t>Этико-эстетическое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Культура и красота</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Эмоционально отзывчивый к музыке, ярким игрушкам, предметам, изображениям.</w:t>
            </w:r>
          </w:p>
        </w:tc>
      </w:tr>
    </w:tbl>
    <w:p w:rsidR="00CE454B" w:rsidRPr="00CE454B" w:rsidRDefault="00CE454B" w:rsidP="00CE454B">
      <w:pPr>
        <w:keepNext/>
        <w:keepLines/>
        <w:spacing w:before="240" w:after="0" w:line="240" w:lineRule="auto"/>
        <w:ind w:firstLine="567"/>
        <w:jc w:val="both"/>
        <w:outlineLvl w:val="0"/>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Портрет ребенка дошкольного возраста (к 8-ми годам) с тяжелой степенью интеллектуального нарушения</w:t>
      </w: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921"/>
        <w:gridCol w:w="4741"/>
      </w:tblGrid>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xml:space="preserve">Направление </w:t>
            </w:r>
          </w:p>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воспитания</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Ценности</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Показатели</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Патриотическое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Родина, природа</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Проявляющий привязанности близким и знакомым людям.</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Социальное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Человек, семья,</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дружба,</w:t>
            </w:r>
          </w:p>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сотрудничество</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Познавательное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Знания</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Проявляющий интерес к окружающему миру и активность в поведении и деятельности.</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Физическое и оздоровительное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Здоровье</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Трудовое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Труд</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Владеет элементарными навыками в быту. Стремящийся помогать педагогическому работнику в доступных действиях.</w:t>
            </w:r>
          </w:p>
        </w:tc>
      </w:tr>
      <w:tr w:rsidR="00CE454B" w:rsidRPr="00CE454B" w:rsidTr="00CE454B">
        <w:tc>
          <w:tcPr>
            <w:tcW w:w="2977" w:type="dxa"/>
            <w:tcBorders>
              <w:top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Этико-эстетическое</w:t>
            </w:r>
          </w:p>
        </w:tc>
        <w:tc>
          <w:tcPr>
            <w:tcW w:w="1921" w:type="dxa"/>
            <w:tcBorders>
              <w:top w:val="single" w:sz="4" w:space="0" w:color="auto"/>
              <w:left w:val="single" w:sz="4" w:space="0" w:color="auto"/>
              <w:bottom w:val="single" w:sz="4" w:space="0" w:color="auto"/>
              <w:right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Культура и красота</w:t>
            </w:r>
          </w:p>
        </w:tc>
        <w:tc>
          <w:tcPr>
            <w:tcW w:w="4741" w:type="dxa"/>
            <w:tcBorders>
              <w:top w:val="single" w:sz="4" w:space="0" w:color="auto"/>
              <w:left w:val="single" w:sz="4" w:space="0" w:color="auto"/>
              <w:bottom w:val="single" w:sz="4" w:space="0" w:color="auto"/>
            </w:tcBorders>
          </w:tcPr>
          <w:p w:rsidR="00CE454B" w:rsidRPr="00CE454B" w:rsidRDefault="00CE454B" w:rsidP="00CE4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Эмоционально отзывчивый к музыке, ярким игрушкам, предметам, изображениям.</w:t>
            </w:r>
          </w:p>
        </w:tc>
      </w:tr>
    </w:tbl>
    <w:p w:rsidR="00CE454B" w:rsidRPr="00CE454B" w:rsidRDefault="00CE454B" w:rsidP="00CE454B">
      <w:pPr>
        <w:spacing w:after="0" w:line="240" w:lineRule="auto"/>
        <w:jc w:val="both"/>
        <w:rPr>
          <w:rFonts w:ascii="Times New Roman" w:eastAsia="Times New Roman" w:hAnsi="Times New Roman" w:cs="Times New Roman"/>
          <w:sz w:val="24"/>
          <w:szCs w:val="24"/>
          <w:lang w:eastAsia="ru-RU"/>
        </w:rPr>
      </w:pPr>
    </w:p>
    <w:p w:rsidR="00CE454B" w:rsidRPr="00115EC9" w:rsidRDefault="00CE454B" w:rsidP="00CE454B">
      <w:pPr>
        <w:spacing w:after="0" w:line="240" w:lineRule="auto"/>
        <w:jc w:val="center"/>
        <w:rPr>
          <w:rFonts w:ascii="Times New Roman" w:eastAsia="Times New Roman" w:hAnsi="Times New Roman" w:cs="Times New Roman"/>
          <w:b/>
          <w:sz w:val="24"/>
          <w:szCs w:val="24"/>
          <w:lang w:eastAsia="ru-RU"/>
        </w:rPr>
      </w:pPr>
      <w:r w:rsidRPr="00115EC9">
        <w:rPr>
          <w:rFonts w:ascii="Times New Roman" w:eastAsia="Times New Roman" w:hAnsi="Times New Roman" w:cs="Times New Roman"/>
          <w:b/>
          <w:sz w:val="24"/>
          <w:szCs w:val="24"/>
          <w:lang w:eastAsia="ru-RU"/>
        </w:rPr>
        <w:t>2.7.2. Содержательный раздел</w:t>
      </w:r>
    </w:p>
    <w:p w:rsidR="00CE454B" w:rsidRPr="00CE454B" w:rsidRDefault="00CE454B" w:rsidP="00CE454B">
      <w:pPr>
        <w:spacing w:after="0" w:line="240" w:lineRule="auto"/>
        <w:jc w:val="center"/>
        <w:rPr>
          <w:rFonts w:ascii="Times New Roman" w:eastAsia="Times New Roman" w:hAnsi="Times New Roman" w:cs="Times New Roman"/>
          <w:sz w:val="24"/>
          <w:szCs w:val="24"/>
          <w:lang w:eastAsia="ru-RU"/>
        </w:rPr>
      </w:pP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Содержание воспитательной работы по направлениям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социально-коммуникативное развитие;</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познавательное развитие;</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lastRenderedPageBreak/>
        <w:t>речевое развитие;</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художественно-эстетическое развитие;</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физическое развитие.</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CE454B" w:rsidRPr="00CE454B" w:rsidRDefault="00CE454B" w:rsidP="00CE454B">
      <w:pPr>
        <w:spacing w:after="0" w:line="240" w:lineRule="auto"/>
        <w:ind w:firstLine="567"/>
        <w:jc w:val="both"/>
        <w:rPr>
          <w:rFonts w:ascii="Times New Roman" w:eastAsia="Times New Roman" w:hAnsi="Times New Roman" w:cs="Times New Roman"/>
          <w:b/>
          <w:sz w:val="24"/>
          <w:szCs w:val="24"/>
          <w:lang w:eastAsia="ru-RU"/>
        </w:rPr>
      </w:pPr>
      <w:r w:rsidRPr="00CE454B">
        <w:rPr>
          <w:rFonts w:ascii="Times New Roman" w:eastAsia="Times New Roman" w:hAnsi="Times New Roman" w:cs="Times New Roman"/>
          <w:b/>
          <w:sz w:val="24"/>
          <w:szCs w:val="24"/>
          <w:lang w:eastAsia="ru-RU"/>
        </w:rPr>
        <w:t>Патриотическое направление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Родина и природа лежат в основе патриотического направления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эмоционально-ценностный, характеризующийся любовью к Родине - России, уважением к своему народу, народу России в целом;</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Задачи патриотического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1) формирование любви к родному краю, родной природе, родному языку, культурному наследию своего народа;</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ознакомлении обучающихся с ОВЗ с историей, героями, культурой, традициями России и своего народа;</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организации коллективных творческих проектов, направленных на приобщение обучающихся с ОВЗ к российским общенациональным традициям;</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CE454B" w:rsidRPr="00CE454B" w:rsidRDefault="00CE454B" w:rsidP="00CE454B">
      <w:pPr>
        <w:spacing w:after="0" w:line="240" w:lineRule="auto"/>
        <w:ind w:firstLine="567"/>
        <w:jc w:val="both"/>
        <w:rPr>
          <w:rFonts w:ascii="Times New Roman" w:eastAsia="Times New Roman" w:hAnsi="Times New Roman" w:cs="Times New Roman"/>
          <w:b/>
          <w:sz w:val="24"/>
          <w:szCs w:val="24"/>
          <w:lang w:eastAsia="ru-RU"/>
        </w:rPr>
      </w:pPr>
      <w:r w:rsidRPr="00CE454B">
        <w:rPr>
          <w:rFonts w:ascii="Times New Roman" w:eastAsia="Times New Roman" w:hAnsi="Times New Roman" w:cs="Times New Roman"/>
          <w:b/>
          <w:sz w:val="24"/>
          <w:szCs w:val="24"/>
          <w:lang w:eastAsia="ru-RU"/>
        </w:rPr>
        <w:t>Социальное направление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Семья, дружба, человек и сотрудничество лежат в основе социального направления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Выделяются основные задачи социального направления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xml:space="preserve">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w:t>
      </w:r>
      <w:r w:rsidRPr="00CE454B">
        <w:rPr>
          <w:rFonts w:ascii="Times New Roman" w:eastAsia="Times New Roman" w:hAnsi="Times New Roman" w:cs="Times New Roman"/>
          <w:sz w:val="24"/>
          <w:szCs w:val="24"/>
          <w:lang w:eastAsia="ru-RU"/>
        </w:rPr>
        <w:lastRenderedPageBreak/>
        <w:t>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организовывать сюжетно-ролевые игры (в семью, в команду), игры с правилами, традиционные народные игры;</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воспитывать у обучающихся с ОВЗ навыки поведения в обществе;</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учить обучающихся с ОВЗ сотрудничать, организуя групповые формы в продуктивных видах деятельности;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учить обучающихся с ОВЗ анализировать поступки и чувства - свои и других людей;</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организовывать коллективные проекты заботы и помощи;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создавать доброжелательный психологический климат в группе.</w:t>
      </w:r>
    </w:p>
    <w:p w:rsidR="00CE454B" w:rsidRPr="00CE454B" w:rsidRDefault="00CE454B" w:rsidP="00CE454B">
      <w:pPr>
        <w:spacing w:after="0" w:line="240" w:lineRule="auto"/>
        <w:ind w:firstLine="567"/>
        <w:jc w:val="both"/>
        <w:rPr>
          <w:rFonts w:ascii="Times New Roman" w:eastAsia="Times New Roman" w:hAnsi="Times New Roman" w:cs="Times New Roman"/>
          <w:b/>
          <w:sz w:val="24"/>
          <w:szCs w:val="24"/>
          <w:lang w:eastAsia="ru-RU"/>
        </w:rPr>
      </w:pPr>
      <w:r w:rsidRPr="00CE454B">
        <w:rPr>
          <w:rFonts w:ascii="Times New Roman" w:eastAsia="Times New Roman" w:hAnsi="Times New Roman" w:cs="Times New Roman"/>
          <w:b/>
          <w:sz w:val="24"/>
          <w:szCs w:val="24"/>
          <w:lang w:eastAsia="ru-RU"/>
        </w:rPr>
        <w:t>Познавательное направление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Цель: формирование ценности познания (ценность - "знания").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Задачи познавательного направления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1) развитие любознательности, формирование опыта познавательной инициативы;</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2) формирование ценностного отношения к педагогическому работнику как источнику знаний;</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3) приобщение ребенка к культурным способам познания (книги, интернет-источники, дискуссии).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Направления деятельности воспитателя: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CE454B" w:rsidRPr="00CE454B" w:rsidRDefault="00CE454B" w:rsidP="00CE454B">
      <w:pPr>
        <w:spacing w:after="0" w:line="240" w:lineRule="auto"/>
        <w:ind w:firstLine="567"/>
        <w:jc w:val="both"/>
        <w:rPr>
          <w:rFonts w:ascii="Times New Roman" w:eastAsia="Times New Roman" w:hAnsi="Times New Roman" w:cs="Times New Roman"/>
          <w:b/>
          <w:sz w:val="24"/>
          <w:szCs w:val="24"/>
          <w:lang w:eastAsia="ru-RU"/>
        </w:rPr>
      </w:pPr>
      <w:r w:rsidRPr="00CE454B">
        <w:rPr>
          <w:rFonts w:ascii="Times New Roman" w:eastAsia="Times New Roman" w:hAnsi="Times New Roman" w:cs="Times New Roman"/>
          <w:b/>
          <w:sz w:val="24"/>
          <w:szCs w:val="24"/>
          <w:lang w:eastAsia="ru-RU"/>
        </w:rPr>
        <w:t>Физическое и оздоровительное направление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Задачи по формированию здорового образа жизни: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закаливание, повышение сопротивляемости к воздействию условий внешней среды;</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формирование элементарных представлений в области физической культуры, здоровья и безопасного образа жизни;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lastRenderedPageBreak/>
        <w:t>организация сна, здорового питания, выстраивание правильного режима дня;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воспитание экологической культуры, обучение безопасности жизнедеятельности.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Направления деятельности воспитателя: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создание детско-педагогических работников проектов по здоровому образу жизни;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введение оздоровительных традиций в Организации.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формировать у ребенка с ОВЗ навыки поведения во время приема пищи;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формировать у ребенка с ОВЗ представления о ценности здоровья, красоте и чистоте тела;</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формировать у ребенка с ОВЗ привычку следить за своим внешним видом;</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включать информацию о гигиене в повседневную жизнь ребенка с ОВЗ, в игру.</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Работа по формированию у ребенка с ОВЗ культурно-гигиенических навыков должна вестись в тесном контакте с семьей.</w:t>
      </w:r>
    </w:p>
    <w:p w:rsidR="00CE454B" w:rsidRPr="00CE454B" w:rsidRDefault="00CE454B" w:rsidP="00CE454B">
      <w:pPr>
        <w:spacing w:after="0" w:line="240" w:lineRule="auto"/>
        <w:ind w:firstLine="567"/>
        <w:jc w:val="both"/>
        <w:rPr>
          <w:rFonts w:ascii="Times New Roman" w:eastAsia="Times New Roman" w:hAnsi="Times New Roman" w:cs="Times New Roman"/>
          <w:b/>
          <w:sz w:val="24"/>
          <w:szCs w:val="24"/>
          <w:lang w:eastAsia="ru-RU"/>
        </w:rPr>
      </w:pPr>
      <w:r w:rsidRPr="00CE454B">
        <w:rPr>
          <w:rFonts w:ascii="Times New Roman" w:eastAsia="Times New Roman" w:hAnsi="Times New Roman" w:cs="Times New Roman"/>
          <w:b/>
          <w:sz w:val="24"/>
          <w:szCs w:val="24"/>
          <w:lang w:eastAsia="ru-RU"/>
        </w:rPr>
        <w:t>Трудовое направление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Цель: формирование ценностного отношения обучающихся к труду, трудолюбия, а также в приобщении ребенка к труду (ценность - "труд").</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Основная Основные задачи трудового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предоставлять детям с ОВЗ самостоятельность в выполнении работы, чтобы они почувствовали ответственность за свои действия;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связывать развитие трудолюбия с формированием общественных мотивов труда, желанием приносить пользу людям.</w:t>
      </w:r>
    </w:p>
    <w:p w:rsidR="00CE454B" w:rsidRPr="00CE454B" w:rsidRDefault="00CE454B" w:rsidP="00CE454B">
      <w:pPr>
        <w:spacing w:after="0" w:line="240" w:lineRule="auto"/>
        <w:ind w:firstLine="567"/>
        <w:jc w:val="both"/>
        <w:rPr>
          <w:rFonts w:ascii="Times New Roman" w:eastAsia="Times New Roman" w:hAnsi="Times New Roman" w:cs="Times New Roman"/>
          <w:b/>
          <w:sz w:val="24"/>
          <w:szCs w:val="24"/>
          <w:lang w:eastAsia="ru-RU"/>
        </w:rPr>
      </w:pPr>
      <w:r w:rsidRPr="00CE454B">
        <w:rPr>
          <w:rFonts w:ascii="Times New Roman" w:eastAsia="Times New Roman" w:hAnsi="Times New Roman" w:cs="Times New Roman"/>
          <w:b/>
          <w:sz w:val="24"/>
          <w:szCs w:val="24"/>
          <w:lang w:eastAsia="ru-RU"/>
        </w:rPr>
        <w:lastRenderedPageBreak/>
        <w:t>Этико-эстетическое направление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Цель: формирование конкретных представления о культуре поведения, (ценности - "культура и красота").</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Основные задачи этико-эстетического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1) формирование культуры общения, поведения, этических представлений;</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2) воспитание представлений о значении опрятности и красоты внешней, ее влиянии на внутренний мир человека;</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4) воспитание любви к прекрасному, уважения к традициям и культуре родной страны и других народов;</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5) развитие творческого отношения к миру, природе, быту и к окружающей ребенка с ОВЗ действительности;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6) формирование у обучающихся с ОВЗ эстетического вкуса, стремления окружать себя прекрасным, создавать его.</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учить обучающихся с ОВЗ уважительно относиться к окружающим людям, считаться с их делами, интересами, удобствами;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Направления деятельности воспитателя по эстетическому воспитанию предполагают следующее:</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уважительное отношение к результатам творчества обучающихся с ОВЗ, широкое включение их произведений в жизнь Организации;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организацию выставок, концертов, создание эстетической развивающей среды;</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формирование чувства прекрасного на основе восприятия художественного слова на русском и родном языке;</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реализация вариативности содержания, форм и методов работы с детьми с ОВЗ по разным направлениям эстетического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b/>
          <w:sz w:val="24"/>
          <w:szCs w:val="24"/>
          <w:lang w:eastAsia="ru-RU"/>
        </w:rPr>
        <w:t>Особенности реализации воспитательного процесса</w:t>
      </w:r>
      <w:r w:rsidRPr="00CE454B">
        <w:rPr>
          <w:rFonts w:ascii="Times New Roman" w:eastAsia="Times New Roman" w:hAnsi="Times New Roman" w:cs="Times New Roman"/>
          <w:sz w:val="24"/>
          <w:szCs w:val="24"/>
          <w:lang w:eastAsia="ru-RU"/>
        </w:rPr>
        <w:t>.</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Региональные и территориальные особенности социокультурного окружения ДОУ.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ДОУ находится в Индустриальном районе города, три корпуса расположены в микрорайоне Нагорный, один – в микрорайоне «Ипподром». Микрорайоны характеризуются наличием социокультурных учреждений: библиотека, спортивная школа, поликлиника, общеобразовательные школы.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lastRenderedPageBreak/>
        <w:t xml:space="preserve">Основными видами деятельности Организации является: реализация основных образовательных программ дошкольного образования; присмотр и уход за детьми; реализация адаптированных образовательных программ для детей дошкольного возраста с ограниченными возможностями здоровья. ДОУ традиционно принимает участие в воспитательно значимых проектах различного уровня представительства.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b/>
          <w:sz w:val="24"/>
          <w:szCs w:val="24"/>
          <w:lang w:eastAsia="ru-RU"/>
        </w:rPr>
        <w:t>Основные традиции воспитательного процесса в ДОУ</w:t>
      </w:r>
      <w:r w:rsidRPr="00CE454B">
        <w:rPr>
          <w:rFonts w:ascii="Times New Roman CYR" w:eastAsia="Times New Roman" w:hAnsi="Times New Roman CYR" w:cs="Times New Roman CYR"/>
          <w:sz w:val="24"/>
          <w:szCs w:val="24"/>
          <w:lang w:eastAsia="ru-RU"/>
        </w:rPr>
        <w:t xml:space="preserve">: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 -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 Воспитатели и педагоги-специалисты ДОУ ориентированы на организацию разнообразных форм детских сообществ. Это кружки, секции, творческие студии, лаборатории, детско-взрослые сообщества и др. Данные сообщества обеспечивают полноценный опыт социализации детей.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каждой группе дошкольного учреждения. Музейная педагогика рассматривается нами как ценность, обладающая исторической и художественной значимостью.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Традиционным для дошкольного учреждения является проведение: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 общественно-политических праздников («День защитника Отечества», «Международный женский день», «День Победы», «День народного единства», «День отца», «День матери», «День государственного флага РФ»);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 сезонных праздников («Осенние посиделки», «Осеняя ярмарка», «Новый год», «Масленица», «Весенняя Ярмарка», «Здравствуй, лето!»,)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 тематических мероприятий («День Здоровья», «Неделя безопасности», «Всемирный день хлеба», «Книжкина неделя», «Театральная неделя»); </w:t>
      </w:r>
    </w:p>
    <w:p w:rsidR="00CE454B" w:rsidRPr="00CE454B" w:rsidRDefault="00CE454B" w:rsidP="00CE454B">
      <w:pPr>
        <w:spacing w:after="0" w:line="240" w:lineRule="auto"/>
        <w:ind w:firstLine="567"/>
        <w:jc w:val="both"/>
        <w:rPr>
          <w:rFonts w:ascii="Times New Roman" w:eastAsia="Times New Roman" w:hAnsi="Times New Roman" w:cs="Times New Roman"/>
          <w:b/>
          <w:sz w:val="24"/>
          <w:szCs w:val="24"/>
          <w:lang w:eastAsia="ru-RU"/>
        </w:rPr>
      </w:pPr>
      <w:r w:rsidRPr="00CE454B">
        <w:rPr>
          <w:rFonts w:ascii="Times New Roman CYR" w:eastAsia="Times New Roman" w:hAnsi="Times New Roman CYR" w:cs="Times New Roman CYR"/>
          <w:sz w:val="24"/>
          <w:szCs w:val="24"/>
          <w:lang w:eastAsia="ru-RU"/>
        </w:rPr>
        <w:t>- социальных и экологических акций («Вы в памяти нашей навеки!», «Акция – Посади дерево», «Акция – Георгиевская ленточка», «Акция – Окно Победы», «Синичкина столовая», «Аллея Победы)»).</w:t>
      </w:r>
    </w:p>
    <w:p w:rsidR="00CE454B" w:rsidRPr="00CE454B" w:rsidRDefault="00CE454B" w:rsidP="00CE454B">
      <w:pPr>
        <w:spacing w:after="0" w:line="240" w:lineRule="auto"/>
        <w:ind w:firstLine="567"/>
        <w:jc w:val="both"/>
        <w:rPr>
          <w:rFonts w:ascii="Times New Roman" w:eastAsia="Times New Roman" w:hAnsi="Times New Roman" w:cs="Times New Roman"/>
          <w:b/>
          <w:sz w:val="24"/>
          <w:szCs w:val="24"/>
          <w:lang w:eastAsia="ru-RU"/>
        </w:rPr>
      </w:pPr>
      <w:r w:rsidRPr="00CE454B">
        <w:rPr>
          <w:rFonts w:ascii="Times New Roman" w:eastAsia="Times New Roman" w:hAnsi="Times New Roman" w:cs="Times New Roman"/>
          <w:b/>
          <w:sz w:val="24"/>
          <w:szCs w:val="24"/>
          <w:lang w:eastAsia="ru-RU"/>
        </w:rPr>
        <w:t>Особенности взаимодействия педагогического коллектива с семьями обучающихся с ОВЗ в процессе реализации Программы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 представителям) </w:t>
      </w:r>
      <w:r w:rsidRPr="00CE454B">
        <w:rPr>
          <w:rFonts w:ascii="Times New Roman" w:eastAsia="Times New Roman" w:hAnsi="Times New Roman" w:cs="Times New Roman"/>
          <w:sz w:val="24"/>
          <w:szCs w:val="24"/>
          <w:lang w:eastAsia="ru-RU"/>
        </w:rPr>
        <w:lastRenderedPageBreak/>
        <w:t>обучающихся с ОВЗ дошкольного возраста строится на принципах ценностного единства и сотрудничества всех субъектов социокультурного окружения Организации.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Основными направлениями в работе педагогического коллектива с семьями воспитанников являются: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1. Знакомить родителей с особенностями физического и психического развития ребёнка, способами развития самостоятельности, навыков безопасного поведения, умения оказать элементарную помощь в угрожающих здоровью ситуациях.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2. Способствовать развитию партнёрской позиции родителей в общении с ребёнком, формированию положительной самооценки детей, уверенности в себе, познакомить родителей со способами развития у ребёнка самоконтроля и воспитания ответственности за свои действия и поступки.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3. Ориентировать родителей на развитие произвольных психических процессов, развитие познавательной деятельности ребёнка, обогащение его кругозора, формирование логического мышления в ходе игр, общения со взрослыми и самостоятельной детской деятельности.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4. Помочь родителям создать условия для развития организованности, ответственности дошкольника, умений взаимодействовать со взрослыми и детьми, способствовать развитию начал социальной активности в совместной с родителями деятельности.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5. Знакомить родителей с особенностями подготовки ребёнка к школе, развивать у детей положительное отношение к будущей школьной жизни.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Основные формы и содержание работы с родителями: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1. 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2. 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3. 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4. 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5. 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6. «Родительская почта». В детском саду организована дистанционная форма сотрудничества ДОУ с родителями. Взаимодействие происходит мессенджер WhatsApp и через видеозвонки. Такая форма общения позволяет родителям уточнить различные вопросы, пополнить педагогические знания, обсудить проблемы.</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 7. Праздники, акции,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8. «Мастерская».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lastRenderedPageBreak/>
        <w:t xml:space="preserve">9.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Индивидуальные формы работы: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 Участие родителей в педагогических консилиумах, организованных в случае возникновения острых проблем, связанных с воспитанием ребенка </w:t>
      </w:r>
    </w:p>
    <w:p w:rsidR="00CE454B" w:rsidRP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CE454B" w:rsidRDefault="00CE454B" w:rsidP="00CE454B">
      <w:pPr>
        <w:spacing w:after="0" w:line="240" w:lineRule="auto"/>
        <w:ind w:firstLine="567"/>
        <w:jc w:val="both"/>
        <w:rPr>
          <w:rFonts w:ascii="Times New Roman CYR" w:eastAsia="Times New Roman" w:hAnsi="Times New Roman CYR" w:cs="Times New Roman CYR"/>
          <w:sz w:val="24"/>
          <w:szCs w:val="24"/>
          <w:lang w:eastAsia="ru-RU"/>
        </w:rPr>
      </w:pPr>
      <w:r w:rsidRPr="00CE454B">
        <w:rPr>
          <w:rFonts w:ascii="Times New Roman CYR" w:eastAsia="Times New Roman" w:hAnsi="Times New Roman CYR" w:cs="Times New Roman CYR"/>
          <w:sz w:val="24"/>
          <w:szCs w:val="24"/>
          <w:lang w:eastAsia="ru-RU"/>
        </w:rPr>
        <w:t>- Индивидуальное консультирование родителей (законных представителей) c целью повышения уровня педагогической компетенции</w:t>
      </w:r>
    </w:p>
    <w:p w:rsidR="00115EC9" w:rsidRPr="00CE454B" w:rsidRDefault="00115EC9" w:rsidP="00CE454B">
      <w:pPr>
        <w:spacing w:after="0" w:line="240" w:lineRule="auto"/>
        <w:ind w:firstLine="567"/>
        <w:jc w:val="both"/>
        <w:rPr>
          <w:rFonts w:ascii="Times New Roman" w:eastAsia="Times New Roman" w:hAnsi="Times New Roman" w:cs="Times New Roman"/>
          <w:sz w:val="24"/>
          <w:szCs w:val="24"/>
          <w:lang w:eastAsia="ru-RU"/>
        </w:rPr>
      </w:pPr>
    </w:p>
    <w:p w:rsidR="00CE454B" w:rsidRPr="00CE454B" w:rsidRDefault="00CE454B" w:rsidP="00CE454B">
      <w:pPr>
        <w:spacing w:after="0" w:line="240" w:lineRule="auto"/>
        <w:ind w:firstLine="567"/>
        <w:jc w:val="center"/>
        <w:rPr>
          <w:rFonts w:ascii="Times New Roman" w:eastAsia="Times New Roman" w:hAnsi="Times New Roman" w:cs="Times New Roman"/>
          <w:b/>
          <w:sz w:val="24"/>
          <w:szCs w:val="24"/>
          <w:lang w:eastAsia="ru-RU"/>
        </w:rPr>
      </w:pPr>
      <w:r w:rsidRPr="00CE454B">
        <w:rPr>
          <w:rFonts w:ascii="Times New Roman" w:eastAsia="Times New Roman" w:hAnsi="Times New Roman" w:cs="Times New Roman"/>
          <w:b/>
          <w:sz w:val="24"/>
          <w:szCs w:val="24"/>
          <w:lang w:eastAsia="ru-RU"/>
        </w:rPr>
        <w:t>2.7.3. Организационный раздел</w:t>
      </w:r>
    </w:p>
    <w:p w:rsidR="00CE454B" w:rsidRPr="00CE454B" w:rsidRDefault="00CE454B" w:rsidP="00CE454B">
      <w:pPr>
        <w:spacing w:after="0" w:line="240" w:lineRule="auto"/>
        <w:ind w:firstLine="567"/>
        <w:jc w:val="center"/>
        <w:rPr>
          <w:rFonts w:ascii="Times New Roman" w:eastAsia="Times New Roman" w:hAnsi="Times New Roman" w:cs="Times New Roman"/>
          <w:b/>
          <w:sz w:val="24"/>
          <w:szCs w:val="24"/>
          <w:lang w:eastAsia="ru-RU"/>
        </w:rPr>
      </w:pP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Общие требования к условиям реализации Программы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2. Наличие профессиональных кадров и готовность педагогического коллектива к достижению целевых ориентиров Программы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3. Взаимодействие с родителями (законным представителям) по вопросам воспитания.</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t>Программа воспитания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дошкольного образования на уровень начального общего образования:</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t>-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t>- наличие профессиональных кадров и готовность педагогического коллектива к достижению целевых ориентиров Программы воспитания;</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t>- взаимодействие с родителями (законным представителям) по вопросам воспитания;</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lastRenderedPageBreak/>
        <w:t>-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t>- 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t>- 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учреждения.</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t>Для реализации Программы воспитания уклад целенаправленно спроектирован рабочей группой педагогов ДОУ и принят всеми участниками образовательных отношений.</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t>Воспитывающая среда строится по трем линиям:</w:t>
      </w:r>
    </w:p>
    <w:p w:rsidR="00CE454B" w:rsidRPr="00CE454B" w:rsidRDefault="00CE454B" w:rsidP="00CE454B">
      <w:pPr>
        <w:numPr>
          <w:ilvl w:val="0"/>
          <w:numId w:val="3"/>
        </w:numPr>
        <w:spacing w:after="0" w:line="240" w:lineRule="auto"/>
        <w:ind w:firstLine="426"/>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rsidR="00CE454B" w:rsidRPr="00CE454B" w:rsidRDefault="00CE454B" w:rsidP="00CE454B">
      <w:pPr>
        <w:numPr>
          <w:ilvl w:val="0"/>
          <w:numId w:val="3"/>
        </w:numPr>
        <w:spacing w:after="0" w:line="240" w:lineRule="auto"/>
        <w:ind w:firstLine="426"/>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CE454B" w:rsidRPr="00CE454B" w:rsidRDefault="00CE454B" w:rsidP="00CE454B">
      <w:pPr>
        <w:numPr>
          <w:ilvl w:val="0"/>
          <w:numId w:val="3"/>
        </w:numPr>
        <w:spacing w:after="0" w:line="240" w:lineRule="auto"/>
        <w:ind w:firstLine="426"/>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rsidR="00CE454B" w:rsidRPr="00CE454B" w:rsidRDefault="00CE454B" w:rsidP="00CE454B">
      <w:pPr>
        <w:spacing w:after="0" w:line="240" w:lineRule="auto"/>
        <w:ind w:firstLine="709"/>
        <w:jc w:val="both"/>
        <w:rPr>
          <w:rFonts w:ascii="Times New Roman" w:eastAsia="Times New Roman" w:hAnsi="Times New Roman" w:cs="Times New Roman"/>
          <w:b/>
          <w:bCs/>
          <w:iCs/>
          <w:sz w:val="24"/>
          <w:szCs w:val="20"/>
        </w:rPr>
      </w:pPr>
      <w:r w:rsidRPr="00CE454B">
        <w:rPr>
          <w:rFonts w:ascii="Times New Roman" w:eastAsia="Times New Roman" w:hAnsi="Times New Roman" w:cs="Times New Roman"/>
          <w:b/>
          <w:bCs/>
          <w:iCs/>
          <w:sz w:val="24"/>
          <w:szCs w:val="20"/>
        </w:rPr>
        <w:t>Организация развивающей предметно-пространственной среды (реализация рабочей программы воспитания)</w:t>
      </w:r>
    </w:p>
    <w:p w:rsidR="00CE454B" w:rsidRPr="00CE454B" w:rsidRDefault="00CE454B" w:rsidP="00CE454B">
      <w:pPr>
        <w:numPr>
          <w:ilvl w:val="0"/>
          <w:numId w:val="3"/>
        </w:numPr>
        <w:spacing w:after="0" w:line="240" w:lineRule="auto"/>
        <w:ind w:firstLine="567"/>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Развивающая предметно-пространственная среда (далее - РППС) отражает требования ФГОС ДО, ФАОП ДО, региональную специфику, а также специфику учреждения и включает:</w:t>
      </w:r>
    </w:p>
    <w:p w:rsidR="00CE454B" w:rsidRPr="00CE454B" w:rsidRDefault="00CE454B" w:rsidP="00CE454B">
      <w:pPr>
        <w:numPr>
          <w:ilvl w:val="0"/>
          <w:numId w:val="3"/>
        </w:numPr>
        <w:spacing w:after="0" w:line="240" w:lineRule="auto"/>
        <w:ind w:firstLine="567"/>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оформление помещений;</w:t>
      </w:r>
    </w:p>
    <w:p w:rsidR="00CE454B" w:rsidRPr="00CE454B" w:rsidRDefault="00CE454B" w:rsidP="00CE454B">
      <w:pPr>
        <w:numPr>
          <w:ilvl w:val="0"/>
          <w:numId w:val="3"/>
        </w:numPr>
        <w:spacing w:after="0" w:line="240" w:lineRule="auto"/>
        <w:ind w:firstLine="567"/>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оборудование, в том числе специализированное оборудование для обучения и воспитания обучающихся с ОВЗ;</w:t>
      </w:r>
    </w:p>
    <w:p w:rsidR="00CE454B" w:rsidRPr="00CE454B" w:rsidRDefault="00CE454B" w:rsidP="00CE454B">
      <w:pPr>
        <w:numPr>
          <w:ilvl w:val="0"/>
          <w:numId w:val="3"/>
        </w:numPr>
        <w:spacing w:after="0" w:line="240" w:lineRule="auto"/>
        <w:ind w:firstLine="567"/>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игрушки, игровые пособия.</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РППС отражает ценности, на которых строится программа воспитания, способствует их пр</w:t>
      </w:r>
      <w:r w:rsidR="00D37F49">
        <w:rPr>
          <w:rFonts w:ascii="Times New Roman" w:eastAsia="Times New Roman" w:hAnsi="Times New Roman" w:cs="Times New Roman"/>
          <w:sz w:val="24"/>
          <w:szCs w:val="20"/>
        </w:rPr>
        <w:t>инятию и раскрытию ребенком с ТНР</w:t>
      </w:r>
      <w:r w:rsidRPr="00CE454B">
        <w:rPr>
          <w:rFonts w:ascii="Times New Roman" w:eastAsia="Times New Roman" w:hAnsi="Times New Roman" w:cs="Times New Roman"/>
          <w:sz w:val="24"/>
          <w:szCs w:val="20"/>
        </w:rPr>
        <w:t>.</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Среда включает знаки и символы государства, региона, города, ДОУ и конкретной группы.</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Среда отражает региональные, этнографические особенности социокультурных условий, в которых находится учреждение.</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Среда является экологичной, природосообразной и безопасной.</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отражаются и сохраняются в среде.</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lastRenderedPageBreak/>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 xml:space="preserve"> В каждой группе совместно с детьми разработаны и используются маркеры, помогающие выбрать деятельностью обеспечивающие систематизацию игрового оборудования. Дети обязательно привлекаются к внесению корректив в среду, в том числе через изготовление игрушек-самоделок, «поиск» места новому оборудованию. Такой способ внесения изменений помогает детям с </w:t>
      </w:r>
      <w:r w:rsidR="007137F1">
        <w:rPr>
          <w:rFonts w:ascii="Times New Roman" w:eastAsia="Times New Roman" w:hAnsi="Times New Roman" w:cs="Times New Roman"/>
          <w:sz w:val="24"/>
          <w:szCs w:val="20"/>
        </w:rPr>
        <w:t>ТНР</w:t>
      </w:r>
      <w:r w:rsidRPr="00CE454B">
        <w:rPr>
          <w:rFonts w:ascii="Times New Roman" w:eastAsia="Times New Roman" w:hAnsi="Times New Roman" w:cs="Times New Roman"/>
          <w:sz w:val="24"/>
          <w:szCs w:val="20"/>
        </w:rPr>
        <w:t xml:space="preserve"> принять новшества, осознать необходимость бытового труда по поддержанию порядка в группе.</w:t>
      </w:r>
    </w:p>
    <w:p w:rsidR="00CE454B" w:rsidRPr="00CE454B" w:rsidRDefault="00CE454B" w:rsidP="00CE454B">
      <w:pPr>
        <w:spacing w:after="0" w:line="240" w:lineRule="auto"/>
        <w:ind w:firstLine="709"/>
        <w:jc w:val="both"/>
        <w:rPr>
          <w:rFonts w:ascii="Times New Roman" w:eastAsia="Times New Roman" w:hAnsi="Times New Roman" w:cs="Times New Roman"/>
          <w:b/>
          <w:bCs/>
          <w:sz w:val="24"/>
          <w:szCs w:val="20"/>
        </w:rPr>
      </w:pPr>
      <w:r w:rsidRPr="00CE454B">
        <w:rPr>
          <w:rFonts w:ascii="Times New Roman" w:eastAsia="Times New Roman" w:hAnsi="Times New Roman" w:cs="Times New Roman"/>
          <w:b/>
          <w:bCs/>
          <w:iCs/>
          <w:sz w:val="24"/>
          <w:szCs w:val="20"/>
        </w:rPr>
        <w:t>Кадровое обеспечение воспитательного процесса</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 xml:space="preserve">ДОУ укомплектовано квалифицированными кадрами, в т.ч. руководящими, педагогическими, учебно-вспомогательными, административно-хозяйственными работниками. </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 xml:space="preserve">В реализации Программы воспитания принимают участие все сотрудники учреждения, в первую очередь, соблюдая традиции, демонстрируя позитивный пример поступков. </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Педагоги ДОУ регулярно повышают собственный профессиональный уровень через посещение КПК, семинары-практикумы, тренинги, которые организуются как в ДОУ, так и другими организациями (образовательными, культуры и др.)</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4"/>
        </w:rPr>
      </w:pPr>
      <w:r w:rsidRPr="00CE454B">
        <w:rPr>
          <w:rFonts w:ascii="Times New Roman" w:eastAsia="Times New Roman" w:hAnsi="Times New Roman" w:cs="Times New Roman"/>
          <w:sz w:val="24"/>
          <w:szCs w:val="24"/>
        </w:rPr>
        <w:t xml:space="preserve">В ДОУ разработаны и приняты коллективом требования </w:t>
      </w:r>
      <w:r w:rsidRPr="00CE454B">
        <w:rPr>
          <w:rFonts w:ascii="Times New Roman" w:eastAsia="Times New Roman" w:hAnsi="Times New Roman" w:cs="Times New Roman"/>
          <w:b/>
          <w:bCs/>
          <w:sz w:val="24"/>
          <w:szCs w:val="24"/>
        </w:rPr>
        <w:t>к к</w:t>
      </w:r>
      <w:r w:rsidRPr="00CE454B">
        <w:rPr>
          <w:rFonts w:ascii="Times New Roman" w:eastAsia="Calibri" w:hAnsi="Times New Roman" w:cs="Times New Roman"/>
          <w:b/>
          <w:sz w:val="24"/>
          <w:szCs w:val="24"/>
        </w:rPr>
        <w:t xml:space="preserve">ультуре поведения педагога. </w:t>
      </w:r>
      <w:r w:rsidRPr="00CE454B">
        <w:rPr>
          <w:rFonts w:ascii="Times New Roman" w:eastAsia="Calibri"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4"/>
        </w:rPr>
      </w:pPr>
      <w:r w:rsidRPr="00CE454B">
        <w:rPr>
          <w:rFonts w:ascii="Times New Roman" w:eastAsia="Calibri" w:hAnsi="Times New Roman" w:cs="Times New Roman"/>
          <w:sz w:val="24"/>
          <w:szCs w:val="24"/>
        </w:rPr>
        <w:t>Педагог должен соблюдать кодекс нормы профессиональной этики и поведения:</w:t>
      </w:r>
    </w:p>
    <w:p w:rsidR="00CE454B" w:rsidRPr="00CE454B" w:rsidRDefault="00CE454B" w:rsidP="00CE454B">
      <w:pPr>
        <w:numPr>
          <w:ilvl w:val="0"/>
          <w:numId w:val="4"/>
        </w:numPr>
        <w:spacing w:after="0" w:line="240" w:lineRule="auto"/>
        <w:ind w:firstLine="567"/>
        <w:jc w:val="both"/>
        <w:rPr>
          <w:rFonts w:ascii="Times New Roman" w:eastAsia="Times New Roman" w:hAnsi="Times New Roman" w:cs="Times New Roman"/>
          <w:sz w:val="24"/>
          <w:szCs w:val="24"/>
        </w:rPr>
      </w:pPr>
      <w:r w:rsidRPr="00CE454B">
        <w:rPr>
          <w:rFonts w:ascii="Times New Roman" w:eastAsia="Calibri" w:hAnsi="Times New Roman" w:cs="Times New Roman"/>
          <w:sz w:val="24"/>
          <w:szCs w:val="24"/>
        </w:rPr>
        <w:t>педагог всегда выходит навстречу родителям и приветствует родителей и детей первым;</w:t>
      </w:r>
    </w:p>
    <w:p w:rsidR="00CE454B" w:rsidRPr="00CE454B" w:rsidRDefault="00CE454B" w:rsidP="00CE454B">
      <w:pPr>
        <w:numPr>
          <w:ilvl w:val="0"/>
          <w:numId w:val="4"/>
        </w:numPr>
        <w:spacing w:after="0" w:line="240" w:lineRule="auto"/>
        <w:ind w:firstLine="567"/>
        <w:jc w:val="both"/>
        <w:rPr>
          <w:rFonts w:ascii="Times New Roman" w:eastAsia="Times New Roman" w:hAnsi="Times New Roman" w:cs="Times New Roman"/>
          <w:sz w:val="24"/>
          <w:szCs w:val="24"/>
        </w:rPr>
      </w:pPr>
      <w:r w:rsidRPr="00CE454B">
        <w:rPr>
          <w:rFonts w:ascii="Times New Roman" w:eastAsia="Calibri" w:hAnsi="Times New Roman" w:cs="Times New Roman"/>
          <w:sz w:val="24"/>
          <w:szCs w:val="24"/>
        </w:rPr>
        <w:t>улыбка – всегда обязательная часть приветствия;</w:t>
      </w:r>
    </w:p>
    <w:p w:rsidR="00CE454B" w:rsidRPr="00CE454B" w:rsidRDefault="00CE454B" w:rsidP="00CE454B">
      <w:pPr>
        <w:numPr>
          <w:ilvl w:val="0"/>
          <w:numId w:val="4"/>
        </w:numPr>
        <w:spacing w:after="0" w:line="240" w:lineRule="auto"/>
        <w:ind w:firstLine="567"/>
        <w:jc w:val="both"/>
        <w:rPr>
          <w:rFonts w:ascii="Times New Roman" w:eastAsia="Times New Roman" w:hAnsi="Times New Roman" w:cs="Times New Roman"/>
          <w:sz w:val="24"/>
          <w:szCs w:val="24"/>
        </w:rPr>
      </w:pPr>
      <w:r w:rsidRPr="00CE454B">
        <w:rPr>
          <w:rFonts w:ascii="Times New Roman" w:eastAsia="Calibri" w:hAnsi="Times New Roman" w:cs="Times New Roman"/>
          <w:sz w:val="24"/>
          <w:szCs w:val="24"/>
        </w:rPr>
        <w:t>педагог описывает события и ситуации, но не даёт им оценки;</w:t>
      </w:r>
    </w:p>
    <w:p w:rsidR="00CE454B" w:rsidRPr="00CE454B" w:rsidRDefault="00CE454B" w:rsidP="00CE454B">
      <w:pPr>
        <w:numPr>
          <w:ilvl w:val="0"/>
          <w:numId w:val="4"/>
        </w:numPr>
        <w:spacing w:after="0" w:line="240" w:lineRule="auto"/>
        <w:ind w:firstLine="567"/>
        <w:jc w:val="both"/>
        <w:rPr>
          <w:rFonts w:ascii="Times New Roman" w:eastAsia="Times New Roman" w:hAnsi="Times New Roman" w:cs="Times New Roman"/>
          <w:sz w:val="24"/>
          <w:szCs w:val="24"/>
        </w:rPr>
      </w:pPr>
      <w:r w:rsidRPr="00CE454B">
        <w:rPr>
          <w:rFonts w:ascii="Times New Roman" w:eastAsia="Calibri" w:hAnsi="Times New Roman" w:cs="Times New Roman"/>
          <w:sz w:val="24"/>
          <w:szCs w:val="24"/>
        </w:rPr>
        <w:t>педагог не обвиняет родителей и не возлагает на них ответственность за поведение детей в детском саду;</w:t>
      </w:r>
    </w:p>
    <w:p w:rsidR="00CE454B" w:rsidRPr="00CE454B" w:rsidRDefault="00CE454B" w:rsidP="00CE454B">
      <w:pPr>
        <w:numPr>
          <w:ilvl w:val="0"/>
          <w:numId w:val="4"/>
        </w:numPr>
        <w:spacing w:after="0" w:line="240" w:lineRule="auto"/>
        <w:ind w:firstLine="567"/>
        <w:jc w:val="both"/>
        <w:rPr>
          <w:rFonts w:ascii="Times New Roman" w:eastAsia="Times New Roman" w:hAnsi="Times New Roman" w:cs="Times New Roman"/>
          <w:sz w:val="24"/>
          <w:szCs w:val="24"/>
        </w:rPr>
      </w:pPr>
      <w:r w:rsidRPr="00CE454B">
        <w:rPr>
          <w:rFonts w:ascii="Times New Roman" w:eastAsia="Calibri" w:hAnsi="Times New Roman" w:cs="Times New Roman"/>
          <w:sz w:val="24"/>
          <w:szCs w:val="24"/>
        </w:rPr>
        <w:t>тон общения ровный и дружелюбный, исключается повышение голоса;</w:t>
      </w:r>
    </w:p>
    <w:p w:rsidR="00CE454B" w:rsidRPr="00CE454B" w:rsidRDefault="00CE454B" w:rsidP="00CE454B">
      <w:pPr>
        <w:numPr>
          <w:ilvl w:val="0"/>
          <w:numId w:val="4"/>
        </w:numPr>
        <w:spacing w:after="0" w:line="240" w:lineRule="auto"/>
        <w:ind w:firstLine="567"/>
        <w:jc w:val="both"/>
        <w:rPr>
          <w:rFonts w:ascii="Times New Roman" w:eastAsia="Times New Roman" w:hAnsi="Times New Roman" w:cs="Times New Roman"/>
          <w:sz w:val="24"/>
          <w:szCs w:val="24"/>
        </w:rPr>
      </w:pPr>
      <w:r w:rsidRPr="00CE454B">
        <w:rPr>
          <w:rFonts w:ascii="Times New Roman" w:eastAsia="Calibri" w:hAnsi="Times New Roman" w:cs="Times New Roman"/>
          <w:sz w:val="24"/>
          <w:szCs w:val="24"/>
        </w:rPr>
        <w:t>уважительное отношение к личности воспитанника;</w:t>
      </w:r>
    </w:p>
    <w:p w:rsidR="00CE454B" w:rsidRPr="00CE454B" w:rsidRDefault="00CE454B" w:rsidP="00CE454B">
      <w:pPr>
        <w:numPr>
          <w:ilvl w:val="0"/>
          <w:numId w:val="4"/>
        </w:numPr>
        <w:spacing w:after="0" w:line="240" w:lineRule="auto"/>
        <w:ind w:firstLine="567"/>
        <w:jc w:val="both"/>
        <w:rPr>
          <w:rFonts w:ascii="Times New Roman" w:eastAsia="Times New Roman" w:hAnsi="Times New Roman" w:cs="Times New Roman"/>
          <w:sz w:val="24"/>
          <w:szCs w:val="24"/>
        </w:rPr>
      </w:pPr>
      <w:r w:rsidRPr="00CE454B">
        <w:rPr>
          <w:rFonts w:ascii="Times New Roman" w:eastAsia="Calibri" w:hAnsi="Times New Roman" w:cs="Times New Roman"/>
          <w:sz w:val="24"/>
          <w:szCs w:val="24"/>
        </w:rPr>
        <w:t>умение заинтересованно слушать собеседника и сопереживать ему;</w:t>
      </w:r>
    </w:p>
    <w:p w:rsidR="00CE454B" w:rsidRPr="00CE454B" w:rsidRDefault="00CE454B" w:rsidP="00CE454B">
      <w:pPr>
        <w:numPr>
          <w:ilvl w:val="0"/>
          <w:numId w:val="4"/>
        </w:numPr>
        <w:spacing w:after="0" w:line="240" w:lineRule="auto"/>
        <w:ind w:firstLine="567"/>
        <w:jc w:val="both"/>
        <w:rPr>
          <w:rFonts w:ascii="Times New Roman" w:eastAsia="Times New Roman" w:hAnsi="Times New Roman" w:cs="Times New Roman"/>
          <w:sz w:val="24"/>
          <w:szCs w:val="24"/>
        </w:rPr>
      </w:pPr>
      <w:r w:rsidRPr="00CE454B">
        <w:rPr>
          <w:rFonts w:ascii="Times New Roman" w:eastAsia="Calibri" w:hAnsi="Times New Roman" w:cs="Times New Roman"/>
          <w:sz w:val="24"/>
          <w:szCs w:val="24"/>
        </w:rPr>
        <w:t>умение видеть и слышать воспитанника, сопереживать ему;</w:t>
      </w:r>
    </w:p>
    <w:p w:rsidR="00CE454B" w:rsidRPr="00CE454B" w:rsidRDefault="00CE454B" w:rsidP="00CE454B">
      <w:pPr>
        <w:numPr>
          <w:ilvl w:val="0"/>
          <w:numId w:val="4"/>
        </w:numPr>
        <w:spacing w:after="0" w:line="240" w:lineRule="auto"/>
        <w:ind w:firstLine="567"/>
        <w:jc w:val="both"/>
        <w:rPr>
          <w:rFonts w:ascii="Times New Roman" w:eastAsia="Times New Roman" w:hAnsi="Times New Roman" w:cs="Times New Roman"/>
          <w:sz w:val="24"/>
          <w:szCs w:val="24"/>
        </w:rPr>
      </w:pPr>
      <w:r w:rsidRPr="00CE454B">
        <w:rPr>
          <w:rFonts w:ascii="Times New Roman" w:eastAsia="Calibri" w:hAnsi="Times New Roman" w:cs="Times New Roman"/>
          <w:sz w:val="24"/>
          <w:szCs w:val="24"/>
        </w:rPr>
        <w:t>уравновешенность и самообладание, выдержка в отношениях с детьми;</w:t>
      </w:r>
    </w:p>
    <w:p w:rsidR="00CE454B" w:rsidRPr="00CE454B" w:rsidRDefault="00CE454B" w:rsidP="00CE454B">
      <w:pPr>
        <w:numPr>
          <w:ilvl w:val="0"/>
          <w:numId w:val="4"/>
        </w:numPr>
        <w:spacing w:after="0" w:line="240" w:lineRule="auto"/>
        <w:ind w:firstLine="567"/>
        <w:jc w:val="both"/>
        <w:rPr>
          <w:rFonts w:ascii="Times New Roman" w:eastAsia="Times New Roman" w:hAnsi="Times New Roman" w:cs="Times New Roman"/>
          <w:sz w:val="24"/>
          <w:szCs w:val="24"/>
        </w:rPr>
      </w:pPr>
      <w:r w:rsidRPr="00CE454B">
        <w:rPr>
          <w:rFonts w:ascii="Times New Roman" w:eastAsia="Calibri" w:hAnsi="Times New Roman" w:cs="Times New Roman"/>
          <w:sz w:val="24"/>
          <w:szCs w:val="24"/>
        </w:rPr>
        <w:t xml:space="preserve">умение быстро и правильно оценивать сложившуюся обстановку и в то же время </w:t>
      </w:r>
      <w:r w:rsidRPr="00CE454B">
        <w:rPr>
          <w:rFonts w:ascii="Times New Roman" w:eastAsia="Times New Roman" w:hAnsi="Times New Roman" w:cs="Times New Roman"/>
          <w:sz w:val="24"/>
          <w:szCs w:val="24"/>
        </w:rPr>
        <w:br/>
      </w:r>
      <w:r w:rsidRPr="00CE454B">
        <w:rPr>
          <w:rFonts w:ascii="Times New Roman" w:eastAsia="Calibri" w:hAnsi="Times New Roman" w:cs="Times New Roman"/>
          <w:sz w:val="24"/>
          <w:szCs w:val="24"/>
        </w:rPr>
        <w:t>не торопиться с выводами о поведении и способностях воспитанников;</w:t>
      </w:r>
    </w:p>
    <w:p w:rsidR="00CE454B" w:rsidRPr="00CE454B" w:rsidRDefault="00CE454B" w:rsidP="00CE454B">
      <w:pPr>
        <w:numPr>
          <w:ilvl w:val="0"/>
          <w:numId w:val="4"/>
        </w:numPr>
        <w:spacing w:after="0" w:line="240" w:lineRule="auto"/>
        <w:ind w:firstLine="567"/>
        <w:jc w:val="both"/>
        <w:rPr>
          <w:rFonts w:ascii="Times New Roman" w:eastAsia="Times New Roman" w:hAnsi="Times New Roman" w:cs="Times New Roman"/>
          <w:sz w:val="24"/>
          <w:szCs w:val="24"/>
        </w:rPr>
      </w:pPr>
      <w:r w:rsidRPr="00CE454B">
        <w:rPr>
          <w:rFonts w:ascii="Times New Roman" w:eastAsia="Calibri" w:hAnsi="Times New Roman" w:cs="Times New Roman"/>
          <w:sz w:val="24"/>
          <w:szCs w:val="24"/>
        </w:rPr>
        <w:t>умение сочетать мягкий эмоциональный и деловой тон в отношениях с детьми;</w:t>
      </w:r>
    </w:p>
    <w:p w:rsidR="00CE454B" w:rsidRPr="00CE454B" w:rsidRDefault="00CE454B" w:rsidP="00CE454B">
      <w:pPr>
        <w:numPr>
          <w:ilvl w:val="0"/>
          <w:numId w:val="4"/>
        </w:numPr>
        <w:spacing w:after="0" w:line="240" w:lineRule="auto"/>
        <w:ind w:firstLine="567"/>
        <w:jc w:val="both"/>
        <w:rPr>
          <w:rFonts w:ascii="Times New Roman" w:eastAsia="Times New Roman" w:hAnsi="Times New Roman" w:cs="Times New Roman"/>
          <w:sz w:val="24"/>
          <w:szCs w:val="24"/>
        </w:rPr>
      </w:pPr>
      <w:r w:rsidRPr="00CE454B">
        <w:rPr>
          <w:rFonts w:ascii="Times New Roman" w:eastAsia="Calibri" w:hAnsi="Times New Roman" w:cs="Times New Roman"/>
          <w:sz w:val="24"/>
          <w:szCs w:val="24"/>
        </w:rPr>
        <w:t>умение сочетать требовательность с чутким отношением к воспитанникам;</w:t>
      </w:r>
    </w:p>
    <w:p w:rsidR="00CE454B" w:rsidRPr="00CE454B" w:rsidRDefault="00CE454B" w:rsidP="00CE454B">
      <w:pPr>
        <w:numPr>
          <w:ilvl w:val="0"/>
          <w:numId w:val="4"/>
        </w:numPr>
        <w:spacing w:after="0" w:line="240" w:lineRule="auto"/>
        <w:ind w:firstLine="567"/>
        <w:jc w:val="both"/>
        <w:rPr>
          <w:rFonts w:ascii="Times New Roman" w:eastAsia="Times New Roman" w:hAnsi="Times New Roman" w:cs="Times New Roman"/>
          <w:sz w:val="24"/>
          <w:szCs w:val="24"/>
        </w:rPr>
      </w:pPr>
      <w:r w:rsidRPr="00CE454B">
        <w:rPr>
          <w:rFonts w:ascii="Times New Roman" w:eastAsia="Calibri" w:hAnsi="Times New Roman" w:cs="Times New Roman"/>
          <w:sz w:val="24"/>
          <w:szCs w:val="24"/>
        </w:rPr>
        <w:t>знание возрастных и индивидуальных особенностей воспитанников;</w:t>
      </w:r>
    </w:p>
    <w:p w:rsidR="00CE454B" w:rsidRPr="00CE454B" w:rsidRDefault="00CE454B" w:rsidP="00CE454B">
      <w:pPr>
        <w:numPr>
          <w:ilvl w:val="0"/>
          <w:numId w:val="4"/>
        </w:numPr>
        <w:spacing w:after="0" w:line="240" w:lineRule="auto"/>
        <w:ind w:firstLine="567"/>
        <w:jc w:val="both"/>
        <w:rPr>
          <w:rFonts w:ascii="Times New Roman" w:eastAsia="Times New Roman" w:hAnsi="Times New Roman" w:cs="Times New Roman"/>
          <w:sz w:val="24"/>
          <w:szCs w:val="24"/>
        </w:rPr>
      </w:pPr>
      <w:r w:rsidRPr="00CE454B">
        <w:rPr>
          <w:rFonts w:ascii="Times New Roman" w:eastAsia="Calibri" w:hAnsi="Times New Roman" w:cs="Times New Roman"/>
          <w:sz w:val="24"/>
          <w:szCs w:val="24"/>
        </w:rPr>
        <w:t>соответствие внешнего вида статусу педагога детского сада.</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4"/>
        </w:rPr>
      </w:pPr>
      <w:r w:rsidRPr="00CE454B">
        <w:rPr>
          <w:rFonts w:ascii="Times New Roman" w:eastAsia="Calibri" w:hAnsi="Times New Roman" w:cs="Times New Roman"/>
          <w:sz w:val="24"/>
          <w:szCs w:val="24"/>
        </w:rPr>
        <w:lastRenderedPageBreak/>
        <w:t>Соблюдение общих норм и требований обеспечивает возможность детям осваивать правила социального поведения, этикета в образовательной организации, применять их в процессе взаимодействия детей и взрослых.</w:t>
      </w:r>
    </w:p>
    <w:p w:rsidR="00BA03D8" w:rsidRDefault="00CE454B" w:rsidP="00CE454B">
      <w:pPr>
        <w:spacing w:after="0" w:line="240" w:lineRule="auto"/>
        <w:ind w:firstLine="709"/>
        <w:jc w:val="both"/>
        <w:rPr>
          <w:rFonts w:ascii="Times New Roman" w:eastAsia="Times New Roman" w:hAnsi="Times New Roman" w:cs="Times New Roman"/>
          <w:b/>
          <w:bCs/>
          <w:iCs/>
          <w:sz w:val="24"/>
          <w:szCs w:val="20"/>
        </w:rPr>
      </w:pPr>
      <w:r w:rsidRPr="00CE454B">
        <w:rPr>
          <w:rFonts w:ascii="Times New Roman" w:eastAsia="Times New Roman" w:hAnsi="Times New Roman" w:cs="Times New Roman"/>
          <w:b/>
          <w:bCs/>
          <w:iCs/>
          <w:sz w:val="24"/>
          <w:szCs w:val="20"/>
        </w:rPr>
        <w:t>Особые требования к условиям, обеспечивающим достижение планируемых личностных ре</w:t>
      </w:r>
      <w:r w:rsidR="00BA03D8">
        <w:rPr>
          <w:rFonts w:ascii="Times New Roman" w:eastAsia="Times New Roman" w:hAnsi="Times New Roman" w:cs="Times New Roman"/>
          <w:b/>
          <w:bCs/>
          <w:iCs/>
          <w:sz w:val="24"/>
          <w:szCs w:val="20"/>
        </w:rPr>
        <w:t>зультатов в работе с детьми с ТНР.</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Одной из значимых ценностей уклада организации является инклюзия, что и определяет основание проектирования воспитывающих сред, деятельностей и событий.</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На уровне уклада ДОУ: инклюзивное образование является нормой для воспитания, реализующее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На уровне воспитывающих сред: РППС строится как максимально доступная для обучающихся с ОВЗ; событийная воспитывающая среда детского сада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(в том числе семейных достижений).</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На уровне общности: сформированы и поддерживаются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На уровне событий: проектирование педагогическим работником ритмов жизни, праздников и общих дел с учетом специфики актуальной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обучающихся и педагогических работников.</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bookmarkStart w:id="6" w:name="sub_1358"/>
      <w:r w:rsidRPr="00CE454B">
        <w:rPr>
          <w:rFonts w:ascii="Times New Roman" w:eastAsia="Times New Roman" w:hAnsi="Times New Roman" w:cs="Times New Roman"/>
          <w:sz w:val="24"/>
          <w:szCs w:val="20"/>
        </w:rPr>
        <w:t>Основными условиями реализации Программы воспитания в ДОУ с детьми с ОВЗ, являются:</w:t>
      </w:r>
    </w:p>
    <w:bookmarkEnd w:id="6"/>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4) формирование и поддержка инициативы обучающихся в различных видах детской деятельности;</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5) активное привлечение ближайшего социального окружения к воспитанию ребенка.</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bookmarkStart w:id="7" w:name="sub_1359"/>
      <w:r w:rsidRPr="00CE454B">
        <w:rPr>
          <w:rFonts w:ascii="Times New Roman" w:eastAsia="Times New Roman" w:hAnsi="Times New Roman" w:cs="Times New Roman"/>
          <w:sz w:val="24"/>
          <w:szCs w:val="20"/>
        </w:rPr>
        <w:t>Обобщенными задачами воспитания обучающихся с ОВЗ в условиях инклюзивного образования являются:</w:t>
      </w:r>
    </w:p>
    <w:bookmarkEnd w:id="7"/>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lastRenderedPageBreak/>
        <w:t>2) формирование доброжелательного отношения к детям с ОВЗ и их семьям со стороны всех участников образовательных отношений;</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5) расширение у обучающихся с различными нарушениями развития знаний и представлений об окружающем мире;</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6) взаимодействие с семьей для обеспечения полноценного развития обучающихся с ОВЗ;</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7) охрана и укрепление физического и психического здоровья обучающихся, в том числе их эмоционального благополучия;</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E454B" w:rsidRPr="00CE454B" w:rsidRDefault="00CE454B" w:rsidP="00CE454B">
      <w:pPr>
        <w:spacing w:after="0" w:line="240" w:lineRule="auto"/>
        <w:ind w:firstLine="709"/>
        <w:jc w:val="both"/>
        <w:rPr>
          <w:rFonts w:ascii="Times New Roman" w:eastAsia="Times New Roman" w:hAnsi="Times New Roman" w:cs="Times New Roman"/>
          <w:sz w:val="24"/>
          <w:szCs w:val="20"/>
        </w:rPr>
      </w:pPr>
      <w:r w:rsidRPr="00CE454B">
        <w:rPr>
          <w:rFonts w:ascii="Times New Roman" w:eastAsia="Times New Roman" w:hAnsi="Times New Roman" w:cs="Times New Roman"/>
          <w:sz w:val="24"/>
          <w:szCs w:val="20"/>
        </w:rPr>
        <w:t>Создание условий, планомерное решение воспитательных задач в разных видах деятельности, сотрудничество с семьей позволяет достичь достаточно высоких результатов в воспитании детей с ОВЗ.</w:t>
      </w:r>
    </w:p>
    <w:p w:rsidR="00CE454B" w:rsidRPr="00CE454B" w:rsidRDefault="00CE454B" w:rsidP="00CE454B">
      <w:pPr>
        <w:spacing w:after="0" w:line="240" w:lineRule="auto"/>
        <w:ind w:firstLine="567"/>
        <w:jc w:val="both"/>
        <w:rPr>
          <w:rFonts w:ascii="Times New Roman" w:eastAsia="Times New Roman" w:hAnsi="Times New Roman" w:cs="Times New Roman"/>
          <w:b/>
          <w:sz w:val="24"/>
          <w:szCs w:val="24"/>
          <w:lang w:eastAsia="ru-RU"/>
        </w:rPr>
      </w:pPr>
      <w:r w:rsidRPr="00CE454B">
        <w:rPr>
          <w:rFonts w:ascii="Times New Roman" w:eastAsia="Times New Roman" w:hAnsi="Times New Roman" w:cs="Times New Roman"/>
          <w:b/>
          <w:sz w:val="24"/>
          <w:szCs w:val="24"/>
          <w:lang w:eastAsia="ru-RU"/>
        </w:rPr>
        <w:t>Организация предметно-пространственной среды</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Предметно-пространственная среда (далее - ППС) должна отражать федеральную, региональную специфику, а также специфику ОО и включать:</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оформление помещений;</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оборудование, в том числе специализированное оборудование для обучения и воспитания обучающихся с ОВЗ;</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игрушки.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ППС должна отражает ценности, на которых строится программа воспитания, способствовать их принятию и раскрытию ребенком с ОВЗ.</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Среда включает знаки и символы государства, региона, города и организации.</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Среда отражает региональные, этнографические и другие особенности социокультурных условий, в которых находится ДОУ.</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Среда должна экологична, природосообразна и безопасна.</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p>
    <w:p w:rsidR="00CE454B" w:rsidRPr="00CE454B" w:rsidRDefault="00CE454B" w:rsidP="00CE454B">
      <w:pPr>
        <w:spacing w:after="0" w:line="240" w:lineRule="auto"/>
        <w:ind w:firstLine="567"/>
        <w:jc w:val="both"/>
        <w:rPr>
          <w:rFonts w:ascii="Times New Roman" w:eastAsia="Times New Roman" w:hAnsi="Times New Roman" w:cs="Times New Roman"/>
          <w:sz w:val="24"/>
          <w:szCs w:val="24"/>
          <w:lang w:eastAsia="ru-RU"/>
        </w:rPr>
      </w:pPr>
    </w:p>
    <w:p w:rsidR="00CE454B" w:rsidRPr="00CE454B" w:rsidRDefault="00CE454B" w:rsidP="00CE454B">
      <w:pPr>
        <w:pStyle w:val="Default"/>
        <w:jc w:val="center"/>
        <w:rPr>
          <w:b/>
        </w:rPr>
      </w:pPr>
      <w:r w:rsidRPr="00CE454B">
        <w:rPr>
          <w:rFonts w:eastAsia="Times New Roman"/>
          <w:lang w:eastAsia="ru-RU"/>
        </w:rPr>
        <w:br w:type="page"/>
      </w:r>
      <w:r w:rsidRPr="00CE454B">
        <w:rPr>
          <w:b/>
        </w:rPr>
        <w:lastRenderedPageBreak/>
        <w:t xml:space="preserve">3. </w:t>
      </w:r>
      <w:r>
        <w:rPr>
          <w:b/>
        </w:rPr>
        <w:t>Организационный раздел</w:t>
      </w:r>
    </w:p>
    <w:p w:rsidR="00CE454B" w:rsidRPr="00CE454B" w:rsidRDefault="00CE454B" w:rsidP="00CE454B">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CE454B" w:rsidRPr="00CE454B" w:rsidRDefault="00CE454B" w:rsidP="00CE454B">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CE454B" w:rsidRPr="00CE454B" w:rsidRDefault="00CE454B" w:rsidP="00CE454B">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CE454B" w:rsidRPr="00CE454B" w:rsidRDefault="00CE454B" w:rsidP="00CE454B">
      <w:pPr>
        <w:spacing w:after="0" w:line="240" w:lineRule="auto"/>
        <w:jc w:val="both"/>
        <w:rPr>
          <w:rFonts w:ascii="Times New Roman" w:eastAsia="Calibri" w:hAnsi="Times New Roman" w:cs="Times New Roman"/>
          <w:b/>
          <w:sz w:val="24"/>
          <w:szCs w:val="24"/>
        </w:rPr>
      </w:pPr>
      <w:r w:rsidRPr="00CE454B">
        <w:rPr>
          <w:rFonts w:ascii="Times New Roman" w:eastAsia="Calibri" w:hAnsi="Times New Roman" w:cs="Times New Roman"/>
          <w:b/>
          <w:sz w:val="24"/>
          <w:szCs w:val="24"/>
        </w:rPr>
        <w:t xml:space="preserve">         3.1. Психолого-педагогические условия, обеспечивающие развитие ребенка</w:t>
      </w:r>
    </w:p>
    <w:p w:rsidR="00CE454B" w:rsidRPr="00CE454B" w:rsidRDefault="00CE454B" w:rsidP="00CE454B">
      <w:pPr>
        <w:spacing w:after="0" w:line="240" w:lineRule="auto"/>
        <w:jc w:val="both"/>
        <w:rPr>
          <w:rFonts w:ascii="Times New Roman" w:eastAsia="Calibri" w:hAnsi="Times New Roman" w:cs="Times New Roman"/>
          <w:b/>
          <w:sz w:val="24"/>
          <w:szCs w:val="24"/>
        </w:rPr>
      </w:pP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Calibri" w:eastAsia="Times New Roman" w:hAnsi="Calibri" w:cs="Calibri"/>
          <w:lang w:eastAsia="ru-RU"/>
        </w:rPr>
        <w:t>4</w:t>
      </w:r>
      <w:r w:rsidRPr="00CE454B">
        <w:rPr>
          <w:rFonts w:ascii="Times New Roman" w:eastAsia="Times New Roman" w:hAnsi="Times New Roman" w:cs="Times New Roman"/>
          <w:sz w:val="24"/>
          <w:szCs w:val="24"/>
          <w:lang w:eastAsia="ru-RU"/>
        </w:rPr>
        <w:t>.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6. Участие семьи как необходимое условие для полноценного развития ребенка дошкольного возраста с тяжелыми нарушениями речи.</w:t>
      </w:r>
    </w:p>
    <w:p w:rsidR="00CE454B" w:rsidRPr="00CE454B" w:rsidRDefault="00CE454B" w:rsidP="00CE454B">
      <w:pPr>
        <w:spacing w:after="0" w:line="240" w:lineRule="auto"/>
        <w:jc w:val="both"/>
        <w:rPr>
          <w:rFonts w:ascii="Times New Roman" w:eastAsia="Calibri" w:hAnsi="Times New Roman" w:cs="Times New Roman"/>
          <w:b/>
          <w:color w:val="000000"/>
          <w:sz w:val="24"/>
          <w:szCs w:val="24"/>
        </w:rPr>
      </w:pPr>
    </w:p>
    <w:p w:rsidR="00CE454B" w:rsidRPr="00CE454B" w:rsidRDefault="00CE454B" w:rsidP="00CE454B">
      <w:pPr>
        <w:autoSpaceDE w:val="0"/>
        <w:autoSpaceDN w:val="0"/>
        <w:adjustRightInd w:val="0"/>
        <w:spacing w:after="0" w:line="240" w:lineRule="auto"/>
        <w:jc w:val="center"/>
        <w:rPr>
          <w:rFonts w:ascii="Times New Roman" w:eastAsia="Calibri" w:hAnsi="Times New Roman" w:cs="Times New Roman"/>
          <w:b/>
          <w:color w:val="000000"/>
          <w:sz w:val="24"/>
          <w:szCs w:val="23"/>
        </w:rPr>
      </w:pPr>
      <w:r w:rsidRPr="00CE454B">
        <w:rPr>
          <w:rFonts w:ascii="Times New Roman" w:eastAsia="Calibri" w:hAnsi="Times New Roman" w:cs="Times New Roman"/>
          <w:b/>
          <w:color w:val="000000"/>
          <w:sz w:val="24"/>
          <w:szCs w:val="23"/>
        </w:rPr>
        <w:lastRenderedPageBreak/>
        <w:t>3.2. Организация развивающей предметно-пространственной среды</w:t>
      </w:r>
    </w:p>
    <w:p w:rsidR="00CE454B" w:rsidRPr="00CE454B" w:rsidRDefault="00CE454B" w:rsidP="00CE454B">
      <w:pPr>
        <w:autoSpaceDE w:val="0"/>
        <w:autoSpaceDN w:val="0"/>
        <w:adjustRightInd w:val="0"/>
        <w:spacing w:after="0" w:line="240" w:lineRule="auto"/>
        <w:jc w:val="center"/>
        <w:rPr>
          <w:rFonts w:ascii="Times New Roman" w:eastAsia="Calibri" w:hAnsi="Times New Roman" w:cs="Times New Roman"/>
          <w:b/>
          <w:color w:val="000000"/>
          <w:sz w:val="24"/>
          <w:szCs w:val="23"/>
        </w:rPr>
      </w:pP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xml:space="preserve">В соответствии со </w:t>
      </w:r>
      <w:hyperlink r:id="rId9" w:history="1">
        <w:r w:rsidRPr="00CE454B">
          <w:rPr>
            <w:rFonts w:ascii="Times New Roman" w:eastAsia="Times New Roman" w:hAnsi="Times New Roman" w:cs="Times New Roman"/>
            <w:sz w:val="24"/>
            <w:szCs w:val="24"/>
            <w:lang w:eastAsia="ru-RU"/>
          </w:rPr>
          <w:t>Стандартом</w:t>
        </w:r>
      </w:hyperlink>
      <w:r w:rsidRPr="00CE454B">
        <w:rPr>
          <w:rFonts w:ascii="Times New Roman" w:eastAsia="Times New Roman" w:hAnsi="Times New Roman" w:cs="Times New Roman"/>
          <w:sz w:val="24"/>
          <w:szCs w:val="24"/>
          <w:lang w:eastAsia="ru-RU"/>
        </w:rPr>
        <w:t>, ППРОС Организации должна обеспечивать и гарантировать:</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Для выполнения этой задачи ППРОС должна быть:</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lastRenderedPageBreak/>
        <w:t>- 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xml:space="preserve">- 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hyperlink r:id="rId10" w:history="1">
        <w:r w:rsidRPr="00CE454B">
          <w:rPr>
            <w:rFonts w:ascii="Times New Roman" w:eastAsia="Times New Roman" w:hAnsi="Times New Roman" w:cs="Times New Roman"/>
            <w:sz w:val="24"/>
            <w:szCs w:val="24"/>
            <w:lang w:eastAsia="ru-RU"/>
          </w:rPr>
          <w:t>Стандартом</w:t>
        </w:r>
      </w:hyperlink>
      <w:r w:rsidRPr="00CE454B">
        <w:rPr>
          <w:rFonts w:ascii="Times New Roman" w:eastAsia="Times New Roman" w:hAnsi="Times New Roman" w:cs="Times New Roman"/>
          <w:sz w:val="24"/>
          <w:szCs w:val="24"/>
          <w:lang w:eastAsia="ru-RU"/>
        </w:rPr>
        <w:t xml:space="preserve"> образовательных областях: социально-коммуникативной, познавательной, речевой, художественно-эстетической и физической;</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  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CE454B">
        <w:rPr>
          <w:rFonts w:ascii="Times New Roman" w:eastAsia="Times New Roman" w:hAnsi="Times New Roman" w:cs="Times New Roman"/>
          <w:sz w:val="24"/>
          <w:szCs w:val="24"/>
          <w:lang w:eastAsia="ru-RU"/>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CE454B" w:rsidRPr="00CE454B" w:rsidRDefault="00CE454B" w:rsidP="00CE454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0245B4" w:rsidRDefault="00CE454B" w:rsidP="00CE454B">
      <w:pPr>
        <w:autoSpaceDE w:val="0"/>
        <w:autoSpaceDN w:val="0"/>
        <w:adjustRightInd w:val="0"/>
        <w:spacing w:after="0" w:line="240" w:lineRule="auto"/>
        <w:rPr>
          <w:rFonts w:ascii="Times New Roman" w:eastAsia="Calibri" w:hAnsi="Times New Roman" w:cs="Times New Roman"/>
          <w:b/>
          <w:color w:val="000000"/>
          <w:sz w:val="24"/>
          <w:szCs w:val="23"/>
        </w:rPr>
      </w:pPr>
      <w:r w:rsidRPr="000245B4">
        <w:rPr>
          <w:rFonts w:ascii="Times New Roman" w:eastAsia="Calibri" w:hAnsi="Times New Roman" w:cs="Times New Roman"/>
          <w:b/>
          <w:color w:val="000000"/>
          <w:sz w:val="24"/>
          <w:szCs w:val="23"/>
        </w:rPr>
        <w:t>3.3. Кадровые условия реализации программы</w:t>
      </w:r>
    </w:p>
    <w:p w:rsidR="000245B4" w:rsidRPr="000245B4" w:rsidRDefault="000245B4" w:rsidP="00CE454B">
      <w:pPr>
        <w:autoSpaceDE w:val="0"/>
        <w:autoSpaceDN w:val="0"/>
        <w:adjustRightInd w:val="0"/>
        <w:spacing w:after="0" w:line="240" w:lineRule="auto"/>
        <w:rPr>
          <w:rFonts w:ascii="Times New Roman" w:eastAsia="Calibri" w:hAnsi="Times New Roman" w:cs="Times New Roman"/>
          <w:b/>
          <w:color w:val="000000"/>
          <w:sz w:val="24"/>
          <w:szCs w:val="23"/>
        </w:rPr>
      </w:pPr>
    </w:p>
    <w:p w:rsidR="000245B4" w:rsidRPr="000245B4" w:rsidRDefault="00CE454B" w:rsidP="000245B4">
      <w:pPr>
        <w:ind w:firstLine="567"/>
        <w:jc w:val="both"/>
        <w:rPr>
          <w:rFonts w:ascii="Times New Roman" w:eastAsia="Times New Roman" w:hAnsi="Times New Roman" w:cs="Times New Roman"/>
          <w:sz w:val="24"/>
          <w:szCs w:val="24"/>
        </w:rPr>
      </w:pPr>
      <w:r w:rsidRPr="00CE454B">
        <w:rPr>
          <w:rFonts w:ascii="Times New Roman" w:eastAsia="Calibri" w:hAnsi="Times New Roman" w:cs="Times New Roman"/>
          <w:color w:val="000000"/>
          <w:sz w:val="24"/>
          <w:szCs w:val="23"/>
        </w:rPr>
        <w:t xml:space="preserve"> </w:t>
      </w:r>
      <w:r w:rsidR="000245B4" w:rsidRPr="000245B4">
        <w:rPr>
          <w:rFonts w:ascii="Times New Roman" w:eastAsia="Times New Roman" w:hAnsi="Times New Roman" w:cs="Times New Roman"/>
          <w:sz w:val="24"/>
          <w:szCs w:val="24"/>
        </w:rPr>
        <w:t xml:space="preserve">ДОУ укомплектовано квалифицированными кадрами, в т. ч. руководящими, педагогическими, учебно-вспомогательными, административно-хозяйственными работниками.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Организация полностью укомплектована кадрами. Коллектив ДОУ составляет 119 человек.  Воспитательно-образовательную работу осуществляют 77 педагогов: из них 55 воспитателей и 22 педагога-специалиста 4 учителя-логопеда, 5 учителя-дефектолога, 3 инструктора по физической культуре, 4 музыкальных руководителя, 2 педагога-психолога, 2 методиста, старший воспитатель, тьютор.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Все педагоги своевременно проходят КПК, обучаются в различных лицензированных организациях.   100% педагогов владеют навыками пользователя ПК, используют в работе цифровые образовательные ресурсы.  100% педагогов</w:t>
      </w:r>
      <w:r w:rsidRPr="000245B4">
        <w:rPr>
          <w:rFonts w:ascii="Times New Roman" w:eastAsia="Times New Roman" w:hAnsi="Times New Roman" w:cs="Times New Roman"/>
          <w:color w:val="FF0000"/>
          <w:sz w:val="24"/>
          <w:szCs w:val="24"/>
        </w:rPr>
        <w:t xml:space="preserve"> </w:t>
      </w:r>
      <w:r w:rsidRPr="000245B4">
        <w:rPr>
          <w:rFonts w:ascii="Times New Roman" w:eastAsia="Times New Roman" w:hAnsi="Times New Roman" w:cs="Times New Roman"/>
          <w:sz w:val="24"/>
          <w:szCs w:val="24"/>
        </w:rPr>
        <w:t xml:space="preserve">прошли курсовую подготовку по организации коррекционного, воспитательно-образовательного процесса с детьми, имеющими ОВЗ. Регулярно повышают свой профессиональный уровень через посещения методических объединений города, прохождение процедуры аттестации, самообразование, семинары педагогов, семинары городского и краевого уровней, что способствует повышению профессионального мастерства, положительно влияет на развитие ДОУ.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В штатное расписание ДОУ для реализации Программы дошкольного образования для детей с тяжёлыми нарушениями речи включена должность учителя-логопеда, имеющего высшее профессиональное педагогическое образование в области логопедии:  по специальности «Логопедия» с получением квалификации «Учитель-логопед»;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w:t>
      </w:r>
      <w:r w:rsidRPr="000245B4">
        <w:rPr>
          <w:rFonts w:ascii="Times New Roman" w:eastAsia="Times New Roman" w:hAnsi="Times New Roman" w:cs="Times New Roman"/>
          <w:sz w:val="24"/>
          <w:szCs w:val="24"/>
        </w:rPr>
        <w:lastRenderedPageBreak/>
        <w:t xml:space="preserve">в течение всего времени ее реализации в ДОУ. Тесное взаимодействие педагогического состава является важнейшим условием эффективности коррекционного образования.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Психолого-педагогический консилиум (ППк),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 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b/>
          <w:sz w:val="24"/>
          <w:szCs w:val="24"/>
        </w:rPr>
      </w:pPr>
    </w:p>
    <w:p w:rsidR="00CE454B" w:rsidRPr="00CE454B" w:rsidRDefault="00CE454B" w:rsidP="00CE454B">
      <w:pPr>
        <w:autoSpaceDE w:val="0"/>
        <w:autoSpaceDN w:val="0"/>
        <w:adjustRightInd w:val="0"/>
        <w:spacing w:after="0" w:line="240" w:lineRule="auto"/>
        <w:rPr>
          <w:rFonts w:ascii="Times New Roman" w:eastAsia="Calibri" w:hAnsi="Times New Roman" w:cs="Times New Roman"/>
          <w:color w:val="000000"/>
          <w:sz w:val="24"/>
          <w:szCs w:val="23"/>
          <w:highlight w:val="red"/>
        </w:rPr>
      </w:pPr>
    </w:p>
    <w:p w:rsidR="00CE454B" w:rsidRDefault="00CE454B" w:rsidP="00CE454B">
      <w:pPr>
        <w:spacing w:after="0" w:line="240" w:lineRule="auto"/>
        <w:rPr>
          <w:rFonts w:ascii="Times New Roman" w:eastAsia="Calibri" w:hAnsi="Times New Roman" w:cs="Times New Roman"/>
          <w:b/>
          <w:sz w:val="24"/>
          <w:szCs w:val="23"/>
        </w:rPr>
      </w:pPr>
      <w:r w:rsidRPr="000245B4">
        <w:rPr>
          <w:rFonts w:ascii="Times New Roman" w:eastAsia="Calibri" w:hAnsi="Times New Roman" w:cs="Times New Roman"/>
          <w:b/>
          <w:szCs w:val="23"/>
        </w:rPr>
        <w:t>3.4.</w:t>
      </w:r>
      <w:r w:rsidRPr="000245B4">
        <w:rPr>
          <w:rFonts w:ascii="Times New Roman" w:eastAsia="Calibri" w:hAnsi="Times New Roman" w:cs="Times New Roman"/>
          <w:b/>
          <w:sz w:val="24"/>
          <w:szCs w:val="23"/>
        </w:rPr>
        <w:t xml:space="preserve"> Финансовые условия реализации программы </w:t>
      </w:r>
    </w:p>
    <w:p w:rsidR="000245B4" w:rsidRPr="000245B4" w:rsidRDefault="000245B4" w:rsidP="000245B4">
      <w:pPr>
        <w:spacing w:after="0" w:line="240" w:lineRule="auto"/>
        <w:ind w:firstLine="709"/>
        <w:jc w:val="both"/>
        <w:rPr>
          <w:rFonts w:ascii="Times New Roman" w:eastAsia="Times New Roman" w:hAnsi="Times New Roman" w:cs="Times New Roman"/>
          <w:sz w:val="24"/>
          <w:szCs w:val="20"/>
        </w:rPr>
      </w:pPr>
      <w:bookmarkStart w:id="8" w:name="sub_1372"/>
      <w:r w:rsidRPr="000245B4">
        <w:rPr>
          <w:rFonts w:ascii="Times New Roman" w:eastAsia="Times New Roman" w:hAnsi="Times New Roman" w:cs="Times New Roman"/>
          <w:sz w:val="24"/>
          <w:szCs w:val="20"/>
        </w:rPr>
        <w:t>В объем финансового обеспечения реализации Программы включены затраты на оплату труда педагогических работников с учетом специальных условий получения образования обучающимися с РАС(</w:t>
      </w:r>
      <w:hyperlink r:id="rId11" w:history="1">
        <w:r w:rsidRPr="000245B4">
          <w:rPr>
            <w:rFonts w:ascii="Times New Roman" w:eastAsia="Times New Roman" w:hAnsi="Times New Roman" w:cs="Times New Roman CYR"/>
            <w:color w:val="106BBE"/>
            <w:sz w:val="24"/>
            <w:szCs w:val="20"/>
          </w:rPr>
          <w:t>части 2</w:t>
        </w:r>
      </w:hyperlink>
      <w:r w:rsidRPr="000245B4">
        <w:rPr>
          <w:rFonts w:ascii="Times New Roman" w:eastAsia="Times New Roman" w:hAnsi="Times New Roman" w:cs="Times New Roman"/>
          <w:sz w:val="24"/>
          <w:szCs w:val="20"/>
        </w:rPr>
        <w:t xml:space="preserve">, </w:t>
      </w:r>
      <w:hyperlink r:id="rId12" w:history="1">
        <w:r w:rsidRPr="000245B4">
          <w:rPr>
            <w:rFonts w:ascii="Times New Roman" w:eastAsia="Times New Roman" w:hAnsi="Times New Roman" w:cs="Times New Roman CYR"/>
            <w:color w:val="106BBE"/>
            <w:sz w:val="24"/>
            <w:szCs w:val="20"/>
          </w:rPr>
          <w:t>3 статьи 99</w:t>
        </w:r>
      </w:hyperlink>
      <w:r w:rsidRPr="000245B4">
        <w:rPr>
          <w:rFonts w:ascii="Times New Roman" w:eastAsia="Times New Roman" w:hAnsi="Times New Roman" w:cs="Times New Roman"/>
          <w:sz w:val="24"/>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bookmarkEnd w:id="8"/>
    <w:p w:rsidR="000245B4" w:rsidRPr="000245B4" w:rsidRDefault="000245B4" w:rsidP="00CE454B">
      <w:pPr>
        <w:spacing w:after="0" w:line="240" w:lineRule="auto"/>
        <w:rPr>
          <w:rFonts w:ascii="Times New Roman" w:eastAsia="Calibri" w:hAnsi="Times New Roman" w:cs="Times New Roman"/>
          <w:b/>
          <w:sz w:val="24"/>
          <w:szCs w:val="23"/>
        </w:rPr>
      </w:pPr>
    </w:p>
    <w:p w:rsidR="00CE454B" w:rsidRPr="000245B4" w:rsidRDefault="00CE454B" w:rsidP="00CE454B">
      <w:pPr>
        <w:spacing w:after="0" w:line="240" w:lineRule="auto"/>
        <w:rPr>
          <w:rFonts w:ascii="Times New Roman" w:eastAsia="Calibri" w:hAnsi="Times New Roman" w:cs="Times New Roman"/>
          <w:b/>
          <w:sz w:val="24"/>
          <w:szCs w:val="23"/>
          <w:highlight w:val="red"/>
        </w:rPr>
      </w:pPr>
    </w:p>
    <w:p w:rsidR="00CE454B" w:rsidRPr="00CE454B" w:rsidRDefault="00CE454B" w:rsidP="00CE454B">
      <w:pPr>
        <w:spacing w:after="0" w:line="240" w:lineRule="auto"/>
        <w:rPr>
          <w:rFonts w:ascii="Times New Roman" w:eastAsia="Calibri" w:hAnsi="Times New Roman" w:cs="Times New Roman"/>
          <w:b/>
          <w:sz w:val="24"/>
          <w:szCs w:val="23"/>
        </w:rPr>
      </w:pPr>
      <w:r w:rsidRPr="00CE454B">
        <w:rPr>
          <w:rFonts w:ascii="Times New Roman" w:eastAsia="Calibri" w:hAnsi="Times New Roman" w:cs="Times New Roman"/>
          <w:b/>
          <w:sz w:val="24"/>
          <w:szCs w:val="23"/>
        </w:rPr>
        <w:t xml:space="preserve">3.5. </w:t>
      </w:r>
      <w:r w:rsidRPr="00CE454B">
        <w:rPr>
          <w:rFonts w:ascii="Times New Roman" w:eastAsia="Calibri" w:hAnsi="Times New Roman" w:cs="Times New Roman"/>
          <w:b/>
          <w:bCs/>
          <w:sz w:val="24"/>
          <w:szCs w:val="23"/>
        </w:rPr>
        <w:t>Материально-технические условия реализации программы</w:t>
      </w:r>
      <w:r w:rsidRPr="00CE454B">
        <w:rPr>
          <w:rFonts w:ascii="Times New Roman" w:eastAsia="Calibri" w:hAnsi="Times New Roman" w:cs="Times New Roman"/>
          <w:b/>
          <w:sz w:val="24"/>
          <w:szCs w:val="23"/>
        </w:rPr>
        <w:t xml:space="preserve"> </w:t>
      </w:r>
      <w:bookmarkStart w:id="9" w:name="_Hlk144125592"/>
    </w:p>
    <w:p w:rsidR="00CE454B" w:rsidRPr="00CE454B" w:rsidRDefault="00CE454B" w:rsidP="00CE454B">
      <w:pPr>
        <w:spacing w:after="0" w:line="240" w:lineRule="auto"/>
        <w:rPr>
          <w:rFonts w:ascii="Times New Roman" w:eastAsia="Calibri" w:hAnsi="Times New Roman" w:cs="Times New Roman"/>
          <w:b/>
          <w:sz w:val="24"/>
          <w:szCs w:val="23"/>
        </w:rPr>
      </w:pP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В ДОУ созданы общие и специальные материально-технические условия, позволяющие реализовать поставленные в Программе задачи с учетом требований СанПиН, экономических и социокультурных условий, образовательных потребностей участников образовательной деятельности (детей с ТНР и их семей).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В соответствии с санитарно-эпидемиологическими правилами и нормативами все здания ДОУ – отдельно стоящие двухэтажные здания, построенные по типовому проекту, размещены на внутриквартальной территории жилого микрорайона.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Территория по периметру ограждена забором и со всех сторон зелеными насаждениями. Озеленение внутренней территории свободной от застройки составляет более 40%.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Зона игровой территории включает в себя групповые площадки -индивидуальные для каждой группы. Для защиты детей от солнца и осадков на территории каждой групповой площадки имеются беседки с деревянным половым покрытием. Игровые площадки для детей оборудованы с учетом их росто-возрастных особенностей игровыми и спортивными модулями, закрывающимися песочницами. Игровое оборудование соответствует возрасту детей и изготовлено из материалов, не оказывающих вредного воздействия на человека.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Здания дошкольной образовательной организации оборудованы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горячего и холодного водоснабжения и центральной канализации. </w:t>
      </w:r>
    </w:p>
    <w:p w:rsidR="000245B4" w:rsidRPr="000245B4" w:rsidRDefault="000245B4" w:rsidP="000245B4">
      <w:pPr>
        <w:spacing w:after="0" w:line="240" w:lineRule="auto"/>
        <w:ind w:firstLine="567"/>
        <w:jc w:val="both"/>
        <w:rPr>
          <w:rFonts w:ascii="Times New Roman" w:eastAsia="Times New Roman" w:hAnsi="Times New Roman" w:cs="Times New Roman"/>
          <w:kern w:val="16"/>
          <w:sz w:val="24"/>
          <w:szCs w:val="24"/>
          <w:lang w:eastAsia="ru-RU"/>
        </w:rPr>
      </w:pPr>
      <w:r w:rsidRPr="000245B4">
        <w:rPr>
          <w:rFonts w:ascii="Times New Roman" w:eastAsia="Times New Roman" w:hAnsi="Times New Roman" w:cs="Times New Roman"/>
          <w:kern w:val="16"/>
          <w:sz w:val="24"/>
          <w:szCs w:val="24"/>
          <w:lang w:eastAsia="ru-RU"/>
        </w:rPr>
        <w:t>В ДОУ имеются:</w:t>
      </w:r>
    </w:p>
    <w:p w:rsidR="000245B4" w:rsidRPr="000245B4" w:rsidRDefault="000245B4" w:rsidP="000245B4">
      <w:pPr>
        <w:spacing w:after="0" w:line="240" w:lineRule="auto"/>
        <w:ind w:firstLine="567"/>
        <w:jc w:val="both"/>
        <w:rPr>
          <w:rFonts w:ascii="Times New Roman" w:eastAsia="Times New Roman" w:hAnsi="Times New Roman" w:cs="Times New Roman"/>
          <w:kern w:val="16"/>
          <w:sz w:val="24"/>
          <w:szCs w:val="24"/>
          <w:lang w:eastAsia="ru-RU"/>
        </w:rPr>
      </w:pPr>
      <w:r w:rsidRPr="000245B4">
        <w:rPr>
          <w:rFonts w:ascii="Times New Roman" w:eastAsia="Times New Roman" w:hAnsi="Times New Roman" w:cs="Times New Roman"/>
          <w:kern w:val="16"/>
          <w:sz w:val="24"/>
          <w:szCs w:val="24"/>
          <w:lang w:eastAsia="ru-RU"/>
        </w:rPr>
        <w:t>- кабинет заведующего в трех корпусах холдинга;</w:t>
      </w:r>
    </w:p>
    <w:p w:rsidR="000245B4" w:rsidRPr="000245B4" w:rsidRDefault="000245B4" w:rsidP="000245B4">
      <w:pPr>
        <w:spacing w:after="0" w:line="240" w:lineRule="auto"/>
        <w:ind w:firstLine="567"/>
        <w:jc w:val="both"/>
        <w:rPr>
          <w:rFonts w:ascii="Times New Roman" w:eastAsia="Times New Roman" w:hAnsi="Times New Roman" w:cs="Times New Roman"/>
          <w:kern w:val="16"/>
          <w:sz w:val="24"/>
          <w:szCs w:val="24"/>
          <w:lang w:eastAsia="ru-RU"/>
        </w:rPr>
      </w:pPr>
      <w:r w:rsidRPr="000245B4">
        <w:rPr>
          <w:rFonts w:ascii="Times New Roman" w:eastAsia="Times New Roman" w:hAnsi="Times New Roman" w:cs="Times New Roman"/>
          <w:kern w:val="16"/>
          <w:sz w:val="24"/>
          <w:szCs w:val="24"/>
          <w:lang w:eastAsia="ru-RU"/>
        </w:rPr>
        <w:t>- кабинеты завхоза;</w:t>
      </w:r>
    </w:p>
    <w:p w:rsidR="000245B4" w:rsidRPr="000245B4" w:rsidRDefault="000245B4" w:rsidP="000245B4">
      <w:pPr>
        <w:spacing w:after="0" w:line="240" w:lineRule="auto"/>
        <w:ind w:firstLine="567"/>
        <w:jc w:val="both"/>
        <w:rPr>
          <w:rFonts w:ascii="Times New Roman" w:eastAsia="Times New Roman" w:hAnsi="Times New Roman" w:cs="Times New Roman"/>
          <w:kern w:val="16"/>
          <w:sz w:val="24"/>
          <w:szCs w:val="24"/>
          <w:lang w:eastAsia="ru-RU"/>
        </w:rPr>
      </w:pPr>
      <w:r w:rsidRPr="000245B4">
        <w:rPr>
          <w:rFonts w:ascii="Times New Roman" w:eastAsia="Times New Roman" w:hAnsi="Times New Roman" w:cs="Times New Roman"/>
          <w:kern w:val="16"/>
          <w:sz w:val="24"/>
          <w:szCs w:val="24"/>
          <w:lang w:eastAsia="ru-RU"/>
        </w:rPr>
        <w:lastRenderedPageBreak/>
        <w:t>- методический кабинет в двух корпусах;</w:t>
      </w:r>
    </w:p>
    <w:p w:rsidR="000245B4" w:rsidRPr="000245B4" w:rsidRDefault="000245B4" w:rsidP="000245B4">
      <w:pPr>
        <w:spacing w:after="0" w:line="240" w:lineRule="auto"/>
        <w:ind w:firstLine="567"/>
        <w:jc w:val="both"/>
        <w:rPr>
          <w:rFonts w:ascii="Times New Roman" w:eastAsia="Times New Roman" w:hAnsi="Times New Roman" w:cs="Times New Roman"/>
          <w:kern w:val="16"/>
          <w:sz w:val="24"/>
          <w:szCs w:val="24"/>
          <w:lang w:eastAsia="ru-RU"/>
        </w:rPr>
      </w:pPr>
      <w:r w:rsidRPr="000245B4">
        <w:rPr>
          <w:rFonts w:ascii="Times New Roman" w:eastAsia="Times New Roman" w:hAnsi="Times New Roman" w:cs="Times New Roman"/>
          <w:kern w:val="16"/>
          <w:sz w:val="24"/>
          <w:szCs w:val="24"/>
          <w:lang w:eastAsia="ru-RU"/>
        </w:rPr>
        <w:t>- кабинет психолога в трех корпусах;</w:t>
      </w:r>
    </w:p>
    <w:p w:rsidR="000245B4" w:rsidRPr="000245B4" w:rsidRDefault="000245B4" w:rsidP="000245B4">
      <w:pPr>
        <w:spacing w:after="0" w:line="240" w:lineRule="auto"/>
        <w:ind w:firstLine="567"/>
        <w:jc w:val="both"/>
        <w:rPr>
          <w:rFonts w:ascii="Times New Roman" w:eastAsia="Times New Roman" w:hAnsi="Times New Roman" w:cs="Times New Roman"/>
          <w:kern w:val="16"/>
          <w:sz w:val="24"/>
          <w:szCs w:val="24"/>
          <w:lang w:eastAsia="ru-RU"/>
        </w:rPr>
      </w:pPr>
      <w:r w:rsidRPr="000245B4">
        <w:rPr>
          <w:rFonts w:ascii="Times New Roman" w:eastAsia="Times New Roman" w:hAnsi="Times New Roman" w:cs="Times New Roman"/>
          <w:kern w:val="16"/>
          <w:sz w:val="24"/>
          <w:szCs w:val="24"/>
          <w:lang w:eastAsia="ru-RU"/>
        </w:rPr>
        <w:t>- медицинский блок, включающий в себя кабинет врача, процедурный кабинет и изолятор на 3 места в четырех корпусах;</w:t>
      </w:r>
    </w:p>
    <w:p w:rsidR="000245B4" w:rsidRPr="000245B4" w:rsidRDefault="000245B4" w:rsidP="000245B4">
      <w:pPr>
        <w:spacing w:after="0" w:line="240" w:lineRule="auto"/>
        <w:ind w:firstLine="567"/>
        <w:jc w:val="both"/>
        <w:rPr>
          <w:rFonts w:ascii="Times New Roman" w:eastAsia="Times New Roman" w:hAnsi="Times New Roman" w:cs="Times New Roman"/>
          <w:kern w:val="16"/>
          <w:sz w:val="24"/>
          <w:szCs w:val="24"/>
          <w:lang w:eastAsia="ru-RU"/>
        </w:rPr>
      </w:pPr>
      <w:r w:rsidRPr="000245B4">
        <w:rPr>
          <w:rFonts w:ascii="Times New Roman" w:eastAsia="Times New Roman" w:hAnsi="Times New Roman" w:cs="Times New Roman"/>
          <w:kern w:val="16"/>
          <w:sz w:val="24"/>
          <w:szCs w:val="24"/>
          <w:lang w:eastAsia="ru-RU"/>
        </w:rPr>
        <w:t>- кабинеты учителей-логопедов в четырех корпусах;</w:t>
      </w:r>
    </w:p>
    <w:p w:rsidR="000245B4" w:rsidRPr="000245B4" w:rsidRDefault="000245B4" w:rsidP="000245B4">
      <w:pPr>
        <w:spacing w:after="0" w:line="240" w:lineRule="auto"/>
        <w:ind w:firstLine="567"/>
        <w:jc w:val="both"/>
        <w:rPr>
          <w:rFonts w:ascii="Times New Roman" w:eastAsia="Times New Roman" w:hAnsi="Times New Roman" w:cs="Times New Roman"/>
          <w:kern w:val="16"/>
          <w:sz w:val="24"/>
          <w:szCs w:val="24"/>
          <w:lang w:eastAsia="ru-RU"/>
        </w:rPr>
      </w:pPr>
      <w:r w:rsidRPr="000245B4">
        <w:rPr>
          <w:rFonts w:ascii="Times New Roman" w:eastAsia="Times New Roman" w:hAnsi="Times New Roman" w:cs="Times New Roman"/>
          <w:kern w:val="16"/>
          <w:sz w:val="24"/>
          <w:szCs w:val="24"/>
          <w:lang w:eastAsia="ru-RU"/>
        </w:rPr>
        <w:t>- три кабинета учителей-дефектологов во втором корпусе;</w:t>
      </w:r>
    </w:p>
    <w:p w:rsidR="000245B4" w:rsidRPr="000245B4" w:rsidRDefault="000245B4" w:rsidP="000245B4">
      <w:pPr>
        <w:spacing w:after="0" w:line="240" w:lineRule="auto"/>
        <w:ind w:firstLine="567"/>
        <w:jc w:val="both"/>
        <w:rPr>
          <w:rFonts w:ascii="Times New Roman" w:eastAsia="Times New Roman" w:hAnsi="Times New Roman" w:cs="Times New Roman"/>
          <w:kern w:val="16"/>
          <w:sz w:val="24"/>
          <w:szCs w:val="24"/>
          <w:lang w:eastAsia="ru-RU"/>
        </w:rPr>
      </w:pPr>
      <w:r w:rsidRPr="000245B4">
        <w:rPr>
          <w:rFonts w:ascii="Times New Roman" w:eastAsia="Times New Roman" w:hAnsi="Times New Roman" w:cs="Times New Roman"/>
          <w:kern w:val="16"/>
          <w:sz w:val="24"/>
          <w:szCs w:val="24"/>
          <w:lang w:eastAsia="ru-RU"/>
        </w:rPr>
        <w:t>- музыкальный зал в трех корпусах;</w:t>
      </w:r>
    </w:p>
    <w:p w:rsidR="000245B4" w:rsidRPr="000245B4" w:rsidRDefault="000245B4" w:rsidP="000245B4">
      <w:pPr>
        <w:spacing w:after="0" w:line="240" w:lineRule="auto"/>
        <w:ind w:firstLine="567"/>
        <w:jc w:val="both"/>
        <w:rPr>
          <w:rFonts w:ascii="Times New Roman" w:eastAsia="Times New Roman" w:hAnsi="Times New Roman" w:cs="Times New Roman"/>
          <w:kern w:val="16"/>
          <w:sz w:val="24"/>
          <w:szCs w:val="24"/>
          <w:lang w:eastAsia="ru-RU"/>
        </w:rPr>
      </w:pPr>
      <w:r w:rsidRPr="000245B4">
        <w:rPr>
          <w:rFonts w:ascii="Times New Roman" w:eastAsia="Times New Roman" w:hAnsi="Times New Roman" w:cs="Times New Roman"/>
          <w:kern w:val="16"/>
          <w:sz w:val="24"/>
          <w:szCs w:val="24"/>
          <w:lang w:eastAsia="ru-RU"/>
        </w:rPr>
        <w:t>- физкультурный зал в первом корпусе;</w:t>
      </w:r>
    </w:p>
    <w:p w:rsidR="000245B4" w:rsidRPr="000245B4" w:rsidRDefault="000245B4" w:rsidP="000245B4">
      <w:pPr>
        <w:spacing w:after="0" w:line="240" w:lineRule="auto"/>
        <w:ind w:firstLine="567"/>
        <w:jc w:val="both"/>
        <w:rPr>
          <w:rFonts w:ascii="Times New Roman" w:eastAsia="Times New Roman" w:hAnsi="Times New Roman" w:cs="Times New Roman"/>
          <w:kern w:val="16"/>
          <w:sz w:val="24"/>
          <w:szCs w:val="24"/>
          <w:lang w:eastAsia="ru-RU"/>
        </w:rPr>
      </w:pPr>
      <w:r w:rsidRPr="000245B4">
        <w:rPr>
          <w:rFonts w:ascii="Times New Roman" w:eastAsia="Times New Roman" w:hAnsi="Times New Roman" w:cs="Times New Roman"/>
          <w:kern w:val="16"/>
          <w:sz w:val="24"/>
          <w:szCs w:val="24"/>
          <w:lang w:eastAsia="ru-RU"/>
        </w:rPr>
        <w:t>- кабинеты дополнительного образования во всех корпусах;</w:t>
      </w:r>
    </w:p>
    <w:p w:rsidR="000245B4" w:rsidRPr="000245B4" w:rsidRDefault="000245B4" w:rsidP="000245B4">
      <w:pPr>
        <w:spacing w:after="0" w:line="240" w:lineRule="auto"/>
        <w:ind w:firstLine="567"/>
        <w:jc w:val="both"/>
        <w:rPr>
          <w:rFonts w:ascii="Times New Roman" w:eastAsia="Times New Roman" w:hAnsi="Times New Roman" w:cs="Times New Roman"/>
          <w:kern w:val="16"/>
          <w:sz w:val="24"/>
          <w:szCs w:val="24"/>
          <w:lang w:eastAsia="ru-RU"/>
        </w:rPr>
      </w:pPr>
      <w:r w:rsidRPr="000245B4">
        <w:rPr>
          <w:rFonts w:ascii="Times New Roman" w:eastAsia="Times New Roman" w:hAnsi="Times New Roman" w:cs="Times New Roman"/>
          <w:kern w:val="16"/>
          <w:sz w:val="24"/>
          <w:szCs w:val="24"/>
          <w:lang w:eastAsia="ru-RU"/>
        </w:rPr>
        <w:t>- 35 групповых помещений, 27 из которых имеют спальни;</w:t>
      </w:r>
    </w:p>
    <w:p w:rsidR="000245B4" w:rsidRPr="000245B4" w:rsidRDefault="000245B4" w:rsidP="000245B4">
      <w:pPr>
        <w:spacing w:after="0" w:line="240" w:lineRule="auto"/>
        <w:ind w:firstLine="567"/>
        <w:jc w:val="both"/>
        <w:rPr>
          <w:rFonts w:ascii="Times New Roman" w:eastAsia="Times New Roman" w:hAnsi="Times New Roman" w:cs="Times New Roman"/>
          <w:kern w:val="16"/>
          <w:sz w:val="24"/>
          <w:szCs w:val="24"/>
          <w:lang w:eastAsia="ru-RU"/>
        </w:rPr>
      </w:pPr>
      <w:r w:rsidRPr="000245B4">
        <w:rPr>
          <w:rFonts w:ascii="Times New Roman" w:eastAsia="Times New Roman" w:hAnsi="Times New Roman" w:cs="Times New Roman"/>
          <w:kern w:val="16"/>
          <w:sz w:val="24"/>
          <w:szCs w:val="24"/>
          <w:lang w:eastAsia="ru-RU"/>
        </w:rPr>
        <w:t>- спортивные площадки на территории;</w:t>
      </w:r>
    </w:p>
    <w:p w:rsidR="000245B4" w:rsidRPr="000245B4" w:rsidRDefault="000245B4" w:rsidP="000245B4">
      <w:pPr>
        <w:spacing w:after="0" w:line="240" w:lineRule="auto"/>
        <w:ind w:firstLine="567"/>
        <w:jc w:val="both"/>
        <w:rPr>
          <w:rFonts w:ascii="Times New Roman" w:eastAsia="Times New Roman" w:hAnsi="Times New Roman" w:cs="Times New Roman"/>
          <w:kern w:val="16"/>
          <w:sz w:val="24"/>
          <w:szCs w:val="24"/>
          <w:lang w:eastAsia="ru-RU"/>
        </w:rPr>
      </w:pPr>
      <w:r w:rsidRPr="000245B4">
        <w:rPr>
          <w:rFonts w:ascii="Times New Roman" w:eastAsia="Times New Roman" w:hAnsi="Times New Roman" w:cs="Times New Roman"/>
          <w:kern w:val="16"/>
          <w:sz w:val="24"/>
          <w:szCs w:val="24"/>
          <w:lang w:eastAsia="ru-RU"/>
        </w:rPr>
        <w:t>- в летний период функционирует фонтан-купальня;</w:t>
      </w:r>
    </w:p>
    <w:p w:rsidR="000245B4" w:rsidRPr="000245B4" w:rsidRDefault="000245B4" w:rsidP="000245B4">
      <w:pPr>
        <w:spacing w:after="0" w:line="240" w:lineRule="auto"/>
        <w:ind w:firstLine="567"/>
        <w:jc w:val="both"/>
        <w:rPr>
          <w:rFonts w:ascii="Times New Roman" w:eastAsia="Times New Roman" w:hAnsi="Times New Roman" w:cs="Times New Roman"/>
          <w:kern w:val="16"/>
          <w:sz w:val="24"/>
          <w:szCs w:val="24"/>
          <w:lang w:eastAsia="ru-RU"/>
        </w:rPr>
      </w:pPr>
      <w:r w:rsidRPr="000245B4">
        <w:rPr>
          <w:rFonts w:ascii="Times New Roman" w:eastAsia="Times New Roman" w:hAnsi="Times New Roman" w:cs="Times New Roman"/>
          <w:kern w:val="16"/>
          <w:sz w:val="24"/>
          <w:szCs w:val="24"/>
          <w:lang w:eastAsia="ru-RU"/>
        </w:rPr>
        <w:t>- 35 прогулочных участков, оборудованных верандами и строениями малой формы для игровой и двигательной деятельности детей.</w:t>
      </w:r>
    </w:p>
    <w:p w:rsidR="000245B4" w:rsidRPr="000245B4" w:rsidRDefault="000245B4" w:rsidP="000245B4">
      <w:pPr>
        <w:spacing w:after="0" w:line="240" w:lineRule="auto"/>
        <w:ind w:firstLine="567"/>
        <w:jc w:val="both"/>
        <w:rPr>
          <w:rFonts w:ascii="Times New Roman" w:eastAsia="Times New Roman" w:hAnsi="Times New Roman" w:cs="Times New Roman"/>
          <w:sz w:val="24"/>
          <w:szCs w:val="24"/>
          <w:lang w:eastAsia="ru-RU"/>
        </w:rPr>
      </w:pPr>
      <w:r w:rsidRPr="000245B4">
        <w:rPr>
          <w:rFonts w:ascii="Times New Roman" w:eastAsia="Times New Roman" w:hAnsi="Times New Roman" w:cs="Times New Roman"/>
          <w:sz w:val="24"/>
          <w:szCs w:val="24"/>
          <w:lang w:eastAsia="ru-RU"/>
        </w:rPr>
        <w:t>Имеются подсобные помещения: пищеблок, кладовая, прачечная. Педагогический процесс обеспечен программно-методическим материалом, имеется библиотечно-информационный ресурс, технические средства обучения (видео- и аудиотехника, в том числе 30 компьютеров с выходом в интернет; 19 мультимедийных проектора с экраном; 12 интерактивных доски, интерактивный пол, музыкальные центры; магнитофоны).</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В каждой возрастной группе ДОУ созданы условия для самостоятельного активного и целенаправленного действия детей во всех видах деятельности: </w:t>
      </w:r>
    </w:p>
    <w:p w:rsidR="000245B4" w:rsidRPr="000245B4" w:rsidRDefault="000245B4" w:rsidP="000245B4">
      <w:pPr>
        <w:widowControl w:val="0"/>
        <w:numPr>
          <w:ilvl w:val="0"/>
          <w:numId w:val="6"/>
        </w:numPr>
        <w:spacing w:after="0" w:line="240" w:lineRule="auto"/>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 условия для развития игровой деятельности (игровые уголки в соответствии с возрастом детей); </w:t>
      </w:r>
    </w:p>
    <w:p w:rsidR="000245B4" w:rsidRPr="000245B4" w:rsidRDefault="000245B4" w:rsidP="000245B4">
      <w:pPr>
        <w:widowControl w:val="0"/>
        <w:numPr>
          <w:ilvl w:val="0"/>
          <w:numId w:val="6"/>
        </w:numPr>
        <w:spacing w:after="0" w:line="240" w:lineRule="auto"/>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 условия для развития двигательной активности детей (физкультурные уголки); </w:t>
      </w:r>
    </w:p>
    <w:p w:rsidR="000245B4" w:rsidRPr="000245B4" w:rsidRDefault="000245B4" w:rsidP="000245B4">
      <w:pPr>
        <w:widowControl w:val="0"/>
        <w:numPr>
          <w:ilvl w:val="0"/>
          <w:numId w:val="6"/>
        </w:numPr>
        <w:spacing w:after="0" w:line="240" w:lineRule="auto"/>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 условия для коррекционной работы (коррекционные уголки в группах, содержащие игры и пособия по всем разделам коррекционной работы с детьми, имеющими нарушения в развитии); </w:t>
      </w:r>
    </w:p>
    <w:p w:rsidR="000245B4" w:rsidRPr="000245B4" w:rsidRDefault="000245B4" w:rsidP="000245B4">
      <w:pPr>
        <w:widowControl w:val="0"/>
        <w:numPr>
          <w:ilvl w:val="0"/>
          <w:numId w:val="6"/>
        </w:numPr>
        <w:spacing w:after="0" w:line="240" w:lineRule="auto"/>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 условия для развития детского творчества (уголки изобразительной и конструктивной, театрализованной и музыкальной деятельности детей); </w:t>
      </w:r>
    </w:p>
    <w:p w:rsidR="000245B4" w:rsidRPr="000245B4" w:rsidRDefault="000245B4" w:rsidP="000245B4">
      <w:pPr>
        <w:widowControl w:val="0"/>
        <w:numPr>
          <w:ilvl w:val="0"/>
          <w:numId w:val="6"/>
        </w:numPr>
        <w:spacing w:after="0" w:line="240" w:lineRule="auto"/>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 условия для воспитания экологической культуры (природные уголки и уголки детского экспериментирования); </w:t>
      </w:r>
    </w:p>
    <w:p w:rsidR="000245B4" w:rsidRPr="000245B4" w:rsidRDefault="000245B4" w:rsidP="000245B4">
      <w:pPr>
        <w:widowControl w:val="0"/>
        <w:numPr>
          <w:ilvl w:val="0"/>
          <w:numId w:val="6"/>
        </w:numPr>
        <w:spacing w:after="0" w:line="240" w:lineRule="auto"/>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условия для развития познавательной активности и речи (пособия и материалы). </w:t>
      </w:r>
    </w:p>
    <w:p w:rsidR="000245B4" w:rsidRPr="000245B4" w:rsidRDefault="000245B4" w:rsidP="000245B4">
      <w:pPr>
        <w:spacing w:after="0" w:line="240" w:lineRule="auto"/>
        <w:ind w:firstLine="567"/>
        <w:jc w:val="both"/>
        <w:rPr>
          <w:rFonts w:ascii="Times New Roman" w:eastAsia="Times New Roman" w:hAnsi="Times New Roman" w:cs="Times New Roman"/>
          <w:sz w:val="24"/>
          <w:szCs w:val="24"/>
        </w:rPr>
      </w:pPr>
    </w:p>
    <w:p w:rsidR="00CE454B" w:rsidRPr="00CE454B" w:rsidRDefault="00CE454B" w:rsidP="00CE454B">
      <w:pPr>
        <w:spacing w:after="0" w:line="240" w:lineRule="auto"/>
        <w:rPr>
          <w:rFonts w:ascii="Times New Roman" w:eastAsia="Calibri" w:hAnsi="Times New Roman" w:cs="Times New Roman"/>
          <w:b/>
          <w:sz w:val="24"/>
          <w:szCs w:val="23"/>
        </w:rPr>
      </w:pPr>
    </w:p>
    <w:bookmarkEnd w:id="9"/>
    <w:p w:rsidR="00CE454B" w:rsidRPr="00CE454B" w:rsidRDefault="00CE454B" w:rsidP="00CE454B">
      <w:pPr>
        <w:spacing w:after="0" w:line="240" w:lineRule="auto"/>
        <w:rPr>
          <w:rFonts w:ascii="Times New Roman" w:eastAsia="Calibri" w:hAnsi="Times New Roman" w:cs="Times New Roman"/>
          <w:b/>
          <w:sz w:val="24"/>
          <w:szCs w:val="23"/>
        </w:rPr>
      </w:pPr>
      <w:r w:rsidRPr="00CE454B">
        <w:rPr>
          <w:rFonts w:ascii="Times New Roman" w:eastAsia="Calibri" w:hAnsi="Times New Roman" w:cs="Times New Roman"/>
          <w:b/>
          <w:sz w:val="24"/>
          <w:szCs w:val="23"/>
        </w:rPr>
        <w:t>3.6. Планирование образовательной деятельности</w:t>
      </w:r>
    </w:p>
    <w:p w:rsidR="00CE454B" w:rsidRPr="00CE454B" w:rsidRDefault="00CE454B" w:rsidP="00CE454B">
      <w:pPr>
        <w:spacing w:after="0" w:line="240" w:lineRule="auto"/>
        <w:rPr>
          <w:rFonts w:ascii="Times New Roman" w:eastAsia="Calibri" w:hAnsi="Times New Roman" w:cs="Times New Roman"/>
          <w:sz w:val="24"/>
          <w:szCs w:val="23"/>
        </w:rPr>
      </w:pP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Решение образовательных задач в совместной деятельности взрослого и детей - осуществляется как в виде непосредственно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В соответствии с Новыми санитарными правилами продолжительность непрерывной непосредственно образовательной деятельности для детей от 3 до 4 лет - не более 15 минут, для детей от 4 до 5 лет - не более 20 минут, для детей от 5 до 6 лет - не более 25 минут, а для детей от 6 до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Перерывы между периодами непрерывной образовательной деятельности - не менее 10 минут. Образовательная деятельность с детьми старшего </w:t>
      </w:r>
      <w:r w:rsidRPr="000245B4">
        <w:rPr>
          <w:rFonts w:ascii="Times New Roman" w:eastAsia="Times New Roman" w:hAnsi="Times New Roman" w:cs="Times New Roman"/>
          <w:sz w:val="24"/>
          <w:szCs w:val="24"/>
        </w:rPr>
        <w:lastRenderedPageBreak/>
        <w:t xml:space="preserve">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 Отсутствие физминутки допустимо при проведении динамичного занятия.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Т.о., продолжительность непосредственно образовательной деятельности составляет: </w:t>
      </w:r>
    </w:p>
    <w:tbl>
      <w:tblPr>
        <w:tblStyle w:val="TableGrid1"/>
        <w:tblW w:w="8750" w:type="dxa"/>
        <w:jc w:val="center"/>
        <w:tblInd w:w="0" w:type="dxa"/>
        <w:tblCellMar>
          <w:top w:w="46" w:type="dxa"/>
          <w:left w:w="108" w:type="dxa"/>
          <w:right w:w="115" w:type="dxa"/>
        </w:tblCellMar>
        <w:tblLook w:val="04A0" w:firstRow="1" w:lastRow="0" w:firstColumn="1" w:lastColumn="0" w:noHBand="0" w:noVBand="1"/>
      </w:tblPr>
      <w:tblGrid>
        <w:gridCol w:w="1668"/>
        <w:gridCol w:w="3241"/>
        <w:gridCol w:w="3841"/>
      </w:tblGrid>
      <w:tr w:rsidR="000245B4" w:rsidRPr="000245B4" w:rsidTr="005657D9">
        <w:trPr>
          <w:trHeight w:val="259"/>
          <w:jc w:val="center"/>
        </w:trPr>
        <w:tc>
          <w:tcPr>
            <w:tcW w:w="1668" w:type="dxa"/>
            <w:tcBorders>
              <w:top w:val="single" w:sz="4" w:space="0" w:color="000000"/>
              <w:left w:val="single" w:sz="4" w:space="0" w:color="000000"/>
              <w:bottom w:val="single" w:sz="4" w:space="0" w:color="000000"/>
              <w:right w:val="single" w:sz="4" w:space="0" w:color="000000"/>
            </w:tcBorders>
          </w:tcPr>
          <w:p w:rsidR="000245B4" w:rsidRPr="000245B4" w:rsidRDefault="000245B4" w:rsidP="000245B4">
            <w:pPr>
              <w:widowControl w:val="0"/>
              <w:ind w:firstLine="567"/>
              <w:rPr>
                <w:rFonts w:ascii="Times New Roman" w:hAnsi="Times New Roman" w:cs="Times New Roman"/>
                <w:b/>
                <w:sz w:val="24"/>
                <w:szCs w:val="24"/>
                <w:lang w:val="en-US"/>
              </w:rPr>
            </w:pPr>
            <w:r w:rsidRPr="000245B4">
              <w:rPr>
                <w:rFonts w:ascii="Times New Roman" w:hAnsi="Times New Roman" w:cs="Times New Roman"/>
                <w:b/>
                <w:sz w:val="24"/>
                <w:szCs w:val="24"/>
                <w:lang w:val="en-US"/>
              </w:rPr>
              <w:t xml:space="preserve">Возраст </w:t>
            </w:r>
          </w:p>
        </w:tc>
        <w:tc>
          <w:tcPr>
            <w:tcW w:w="3241" w:type="dxa"/>
            <w:tcBorders>
              <w:top w:val="single" w:sz="4" w:space="0" w:color="000000"/>
              <w:left w:val="single" w:sz="4" w:space="0" w:color="000000"/>
              <w:bottom w:val="single" w:sz="4" w:space="0" w:color="000000"/>
              <w:right w:val="single" w:sz="4" w:space="0" w:color="000000"/>
            </w:tcBorders>
          </w:tcPr>
          <w:p w:rsidR="000245B4" w:rsidRPr="000245B4" w:rsidRDefault="000245B4" w:rsidP="000245B4">
            <w:pPr>
              <w:widowControl w:val="0"/>
              <w:ind w:firstLine="567"/>
              <w:rPr>
                <w:rFonts w:ascii="Times New Roman" w:hAnsi="Times New Roman" w:cs="Times New Roman"/>
                <w:b/>
                <w:sz w:val="24"/>
                <w:szCs w:val="24"/>
                <w:lang w:val="en-US"/>
              </w:rPr>
            </w:pPr>
            <w:r w:rsidRPr="000245B4">
              <w:rPr>
                <w:rFonts w:ascii="Times New Roman" w:hAnsi="Times New Roman" w:cs="Times New Roman"/>
                <w:b/>
                <w:sz w:val="24"/>
                <w:szCs w:val="24"/>
                <w:lang w:val="en-US"/>
              </w:rPr>
              <w:t xml:space="preserve">Количество в неделю </w:t>
            </w:r>
          </w:p>
        </w:tc>
        <w:tc>
          <w:tcPr>
            <w:tcW w:w="3841" w:type="dxa"/>
            <w:tcBorders>
              <w:top w:val="single" w:sz="4" w:space="0" w:color="000000"/>
              <w:left w:val="single" w:sz="4" w:space="0" w:color="000000"/>
              <w:bottom w:val="single" w:sz="4" w:space="0" w:color="000000"/>
              <w:right w:val="single" w:sz="4" w:space="0" w:color="000000"/>
            </w:tcBorders>
          </w:tcPr>
          <w:p w:rsidR="000245B4" w:rsidRPr="000245B4" w:rsidRDefault="000245B4" w:rsidP="000245B4">
            <w:pPr>
              <w:widowControl w:val="0"/>
              <w:ind w:firstLine="567"/>
              <w:rPr>
                <w:rFonts w:ascii="Times New Roman" w:hAnsi="Times New Roman" w:cs="Times New Roman"/>
                <w:b/>
                <w:sz w:val="24"/>
                <w:szCs w:val="24"/>
                <w:lang w:val="en-US"/>
              </w:rPr>
            </w:pPr>
            <w:r w:rsidRPr="000245B4">
              <w:rPr>
                <w:rFonts w:ascii="Times New Roman" w:hAnsi="Times New Roman" w:cs="Times New Roman"/>
                <w:b/>
                <w:sz w:val="24"/>
                <w:szCs w:val="24"/>
                <w:lang w:val="en-US"/>
              </w:rPr>
              <w:t xml:space="preserve">Время проведения занятий  </w:t>
            </w:r>
          </w:p>
        </w:tc>
      </w:tr>
      <w:tr w:rsidR="000245B4" w:rsidRPr="000245B4" w:rsidTr="005657D9">
        <w:trPr>
          <w:trHeight w:val="221"/>
          <w:jc w:val="center"/>
        </w:trPr>
        <w:tc>
          <w:tcPr>
            <w:tcW w:w="1668" w:type="dxa"/>
            <w:tcBorders>
              <w:top w:val="single" w:sz="4" w:space="0" w:color="000000"/>
              <w:left w:val="single" w:sz="4" w:space="0" w:color="000000"/>
              <w:bottom w:val="single" w:sz="4" w:space="0" w:color="000000"/>
              <w:right w:val="single" w:sz="4" w:space="0" w:color="000000"/>
            </w:tcBorders>
          </w:tcPr>
          <w:p w:rsidR="000245B4" w:rsidRPr="000245B4" w:rsidRDefault="000245B4" w:rsidP="000245B4">
            <w:pPr>
              <w:widowControl w:val="0"/>
              <w:ind w:firstLine="567"/>
              <w:rPr>
                <w:rFonts w:ascii="Times New Roman" w:hAnsi="Times New Roman" w:cs="Times New Roman"/>
                <w:sz w:val="24"/>
                <w:szCs w:val="24"/>
                <w:lang w:val="en-US"/>
              </w:rPr>
            </w:pPr>
            <w:r w:rsidRPr="000245B4">
              <w:rPr>
                <w:rFonts w:ascii="Times New Roman" w:hAnsi="Times New Roman" w:cs="Times New Roman"/>
                <w:sz w:val="24"/>
                <w:szCs w:val="24"/>
                <w:lang w:val="en-US"/>
              </w:rPr>
              <w:t xml:space="preserve">3-4 года </w:t>
            </w:r>
          </w:p>
        </w:tc>
        <w:tc>
          <w:tcPr>
            <w:tcW w:w="3241" w:type="dxa"/>
            <w:tcBorders>
              <w:top w:val="single" w:sz="4" w:space="0" w:color="000000"/>
              <w:left w:val="single" w:sz="4" w:space="0" w:color="000000"/>
              <w:bottom w:val="single" w:sz="4" w:space="0" w:color="000000"/>
              <w:right w:val="single" w:sz="4" w:space="0" w:color="000000"/>
            </w:tcBorders>
          </w:tcPr>
          <w:p w:rsidR="000245B4" w:rsidRPr="000245B4" w:rsidRDefault="000245B4" w:rsidP="000245B4">
            <w:pPr>
              <w:widowControl w:val="0"/>
              <w:ind w:firstLine="567"/>
              <w:rPr>
                <w:rFonts w:ascii="Times New Roman" w:hAnsi="Times New Roman" w:cs="Times New Roman"/>
                <w:sz w:val="24"/>
                <w:szCs w:val="24"/>
                <w:lang w:val="en-US"/>
              </w:rPr>
            </w:pPr>
            <w:r w:rsidRPr="000245B4">
              <w:rPr>
                <w:rFonts w:ascii="Times New Roman" w:hAnsi="Times New Roman" w:cs="Times New Roman"/>
                <w:sz w:val="24"/>
                <w:szCs w:val="24"/>
                <w:lang w:val="en-US"/>
              </w:rPr>
              <w:t xml:space="preserve">2 часа 45 мин </w:t>
            </w:r>
          </w:p>
        </w:tc>
        <w:tc>
          <w:tcPr>
            <w:tcW w:w="3841" w:type="dxa"/>
            <w:tcBorders>
              <w:top w:val="single" w:sz="4" w:space="0" w:color="000000"/>
              <w:left w:val="single" w:sz="4" w:space="0" w:color="000000"/>
              <w:bottom w:val="single" w:sz="4" w:space="0" w:color="000000"/>
              <w:right w:val="single" w:sz="4" w:space="0" w:color="000000"/>
            </w:tcBorders>
          </w:tcPr>
          <w:p w:rsidR="000245B4" w:rsidRPr="000245B4" w:rsidRDefault="000245B4" w:rsidP="000245B4">
            <w:pPr>
              <w:widowControl w:val="0"/>
              <w:ind w:firstLine="567"/>
              <w:rPr>
                <w:rFonts w:ascii="Times New Roman" w:hAnsi="Times New Roman" w:cs="Times New Roman"/>
                <w:sz w:val="24"/>
                <w:szCs w:val="24"/>
                <w:lang w:val="en-US"/>
              </w:rPr>
            </w:pPr>
            <w:r w:rsidRPr="000245B4">
              <w:rPr>
                <w:rFonts w:ascii="Times New Roman" w:hAnsi="Times New Roman" w:cs="Times New Roman"/>
                <w:sz w:val="24"/>
                <w:szCs w:val="24"/>
                <w:lang w:val="en-US"/>
              </w:rPr>
              <w:t xml:space="preserve">15 минут </w:t>
            </w:r>
          </w:p>
        </w:tc>
      </w:tr>
      <w:tr w:rsidR="000245B4" w:rsidRPr="000245B4" w:rsidTr="005657D9">
        <w:trPr>
          <w:trHeight w:val="197"/>
          <w:jc w:val="center"/>
        </w:trPr>
        <w:tc>
          <w:tcPr>
            <w:tcW w:w="1668" w:type="dxa"/>
            <w:tcBorders>
              <w:top w:val="single" w:sz="4" w:space="0" w:color="000000"/>
              <w:left w:val="single" w:sz="4" w:space="0" w:color="000000"/>
              <w:bottom w:val="single" w:sz="4" w:space="0" w:color="000000"/>
              <w:right w:val="single" w:sz="4" w:space="0" w:color="000000"/>
            </w:tcBorders>
          </w:tcPr>
          <w:p w:rsidR="000245B4" w:rsidRPr="000245B4" w:rsidRDefault="000245B4" w:rsidP="000245B4">
            <w:pPr>
              <w:widowControl w:val="0"/>
              <w:ind w:firstLine="567"/>
              <w:rPr>
                <w:rFonts w:ascii="Times New Roman" w:hAnsi="Times New Roman" w:cs="Times New Roman"/>
                <w:sz w:val="24"/>
                <w:szCs w:val="24"/>
                <w:lang w:val="en-US"/>
              </w:rPr>
            </w:pPr>
            <w:r w:rsidRPr="000245B4">
              <w:rPr>
                <w:rFonts w:ascii="Times New Roman" w:hAnsi="Times New Roman" w:cs="Times New Roman"/>
                <w:sz w:val="24"/>
                <w:szCs w:val="24"/>
                <w:lang w:val="en-US"/>
              </w:rPr>
              <w:t xml:space="preserve">4-5 лет </w:t>
            </w:r>
          </w:p>
        </w:tc>
        <w:tc>
          <w:tcPr>
            <w:tcW w:w="3241" w:type="dxa"/>
            <w:tcBorders>
              <w:top w:val="single" w:sz="4" w:space="0" w:color="000000"/>
              <w:left w:val="single" w:sz="4" w:space="0" w:color="000000"/>
              <w:bottom w:val="single" w:sz="4" w:space="0" w:color="000000"/>
              <w:right w:val="single" w:sz="4" w:space="0" w:color="000000"/>
            </w:tcBorders>
          </w:tcPr>
          <w:p w:rsidR="000245B4" w:rsidRPr="000245B4" w:rsidRDefault="000245B4" w:rsidP="000245B4">
            <w:pPr>
              <w:widowControl w:val="0"/>
              <w:ind w:firstLine="567"/>
              <w:rPr>
                <w:rFonts w:ascii="Times New Roman" w:hAnsi="Times New Roman" w:cs="Times New Roman"/>
                <w:sz w:val="24"/>
                <w:szCs w:val="24"/>
                <w:lang w:val="en-US"/>
              </w:rPr>
            </w:pPr>
            <w:r w:rsidRPr="000245B4">
              <w:rPr>
                <w:rFonts w:ascii="Times New Roman" w:hAnsi="Times New Roman" w:cs="Times New Roman"/>
                <w:sz w:val="24"/>
                <w:szCs w:val="24"/>
                <w:lang w:val="en-US"/>
              </w:rPr>
              <w:t xml:space="preserve">4 часа </w:t>
            </w:r>
          </w:p>
        </w:tc>
        <w:tc>
          <w:tcPr>
            <w:tcW w:w="3841" w:type="dxa"/>
            <w:tcBorders>
              <w:top w:val="single" w:sz="4" w:space="0" w:color="000000"/>
              <w:left w:val="single" w:sz="4" w:space="0" w:color="000000"/>
              <w:bottom w:val="single" w:sz="4" w:space="0" w:color="000000"/>
              <w:right w:val="single" w:sz="4" w:space="0" w:color="000000"/>
            </w:tcBorders>
          </w:tcPr>
          <w:p w:rsidR="000245B4" w:rsidRPr="000245B4" w:rsidRDefault="000245B4" w:rsidP="000245B4">
            <w:pPr>
              <w:widowControl w:val="0"/>
              <w:ind w:firstLine="567"/>
              <w:rPr>
                <w:rFonts w:ascii="Times New Roman" w:hAnsi="Times New Roman" w:cs="Times New Roman"/>
                <w:sz w:val="24"/>
                <w:szCs w:val="24"/>
                <w:lang w:val="en-US"/>
              </w:rPr>
            </w:pPr>
            <w:r w:rsidRPr="000245B4">
              <w:rPr>
                <w:rFonts w:ascii="Times New Roman" w:hAnsi="Times New Roman" w:cs="Times New Roman"/>
                <w:sz w:val="24"/>
                <w:szCs w:val="24"/>
                <w:lang w:val="en-US"/>
              </w:rPr>
              <w:t xml:space="preserve">20 минут  </w:t>
            </w:r>
          </w:p>
        </w:tc>
      </w:tr>
      <w:tr w:rsidR="000245B4" w:rsidRPr="000245B4" w:rsidTr="005657D9">
        <w:trPr>
          <w:trHeight w:val="30"/>
          <w:jc w:val="center"/>
        </w:trPr>
        <w:tc>
          <w:tcPr>
            <w:tcW w:w="1668" w:type="dxa"/>
            <w:tcBorders>
              <w:top w:val="single" w:sz="4" w:space="0" w:color="000000"/>
              <w:left w:val="single" w:sz="4" w:space="0" w:color="000000"/>
              <w:bottom w:val="single" w:sz="4" w:space="0" w:color="000000"/>
              <w:right w:val="single" w:sz="4" w:space="0" w:color="000000"/>
            </w:tcBorders>
          </w:tcPr>
          <w:p w:rsidR="000245B4" w:rsidRPr="000245B4" w:rsidRDefault="000245B4" w:rsidP="000245B4">
            <w:pPr>
              <w:widowControl w:val="0"/>
              <w:ind w:firstLine="567"/>
              <w:rPr>
                <w:rFonts w:ascii="Times New Roman" w:hAnsi="Times New Roman" w:cs="Times New Roman"/>
                <w:sz w:val="24"/>
                <w:szCs w:val="24"/>
                <w:lang w:val="en-US"/>
              </w:rPr>
            </w:pPr>
            <w:r w:rsidRPr="000245B4">
              <w:rPr>
                <w:rFonts w:ascii="Times New Roman" w:hAnsi="Times New Roman" w:cs="Times New Roman"/>
                <w:sz w:val="24"/>
                <w:szCs w:val="24"/>
                <w:lang w:val="en-US"/>
              </w:rPr>
              <w:t xml:space="preserve">5-6 лет </w:t>
            </w:r>
          </w:p>
        </w:tc>
        <w:tc>
          <w:tcPr>
            <w:tcW w:w="3241" w:type="dxa"/>
            <w:tcBorders>
              <w:top w:val="single" w:sz="4" w:space="0" w:color="000000"/>
              <w:left w:val="single" w:sz="4" w:space="0" w:color="000000"/>
              <w:bottom w:val="single" w:sz="4" w:space="0" w:color="000000"/>
              <w:right w:val="single" w:sz="4" w:space="0" w:color="000000"/>
            </w:tcBorders>
          </w:tcPr>
          <w:p w:rsidR="000245B4" w:rsidRPr="000245B4" w:rsidRDefault="000245B4" w:rsidP="000245B4">
            <w:pPr>
              <w:widowControl w:val="0"/>
              <w:ind w:firstLine="567"/>
              <w:rPr>
                <w:rFonts w:ascii="Times New Roman" w:hAnsi="Times New Roman" w:cs="Times New Roman"/>
                <w:sz w:val="24"/>
                <w:szCs w:val="24"/>
                <w:lang w:val="en-US"/>
              </w:rPr>
            </w:pPr>
            <w:r w:rsidRPr="000245B4">
              <w:rPr>
                <w:rFonts w:ascii="Times New Roman" w:hAnsi="Times New Roman" w:cs="Times New Roman"/>
                <w:sz w:val="24"/>
                <w:szCs w:val="24"/>
                <w:lang w:val="en-US"/>
              </w:rPr>
              <w:t xml:space="preserve">6 часов 15 минут </w:t>
            </w:r>
          </w:p>
        </w:tc>
        <w:tc>
          <w:tcPr>
            <w:tcW w:w="3841" w:type="dxa"/>
            <w:tcBorders>
              <w:top w:val="single" w:sz="4" w:space="0" w:color="000000"/>
              <w:left w:val="single" w:sz="4" w:space="0" w:color="000000"/>
              <w:bottom w:val="single" w:sz="4" w:space="0" w:color="000000"/>
              <w:right w:val="single" w:sz="4" w:space="0" w:color="000000"/>
            </w:tcBorders>
          </w:tcPr>
          <w:p w:rsidR="000245B4" w:rsidRPr="000245B4" w:rsidRDefault="000245B4" w:rsidP="000245B4">
            <w:pPr>
              <w:widowControl w:val="0"/>
              <w:ind w:firstLine="567"/>
              <w:rPr>
                <w:rFonts w:ascii="Times New Roman" w:hAnsi="Times New Roman" w:cs="Times New Roman"/>
                <w:sz w:val="24"/>
                <w:szCs w:val="24"/>
                <w:lang w:val="en-US"/>
              </w:rPr>
            </w:pPr>
            <w:r w:rsidRPr="000245B4">
              <w:rPr>
                <w:rFonts w:ascii="Times New Roman" w:hAnsi="Times New Roman" w:cs="Times New Roman"/>
                <w:sz w:val="24"/>
                <w:szCs w:val="24"/>
                <w:lang w:val="en-US"/>
              </w:rPr>
              <w:t xml:space="preserve">25 минут </w:t>
            </w:r>
          </w:p>
        </w:tc>
      </w:tr>
      <w:tr w:rsidR="000245B4" w:rsidRPr="000245B4" w:rsidTr="005657D9">
        <w:trPr>
          <w:trHeight w:val="147"/>
          <w:jc w:val="center"/>
        </w:trPr>
        <w:tc>
          <w:tcPr>
            <w:tcW w:w="1668" w:type="dxa"/>
            <w:tcBorders>
              <w:top w:val="single" w:sz="4" w:space="0" w:color="000000"/>
              <w:left w:val="single" w:sz="4" w:space="0" w:color="000000"/>
              <w:bottom w:val="single" w:sz="4" w:space="0" w:color="000000"/>
              <w:right w:val="single" w:sz="4" w:space="0" w:color="000000"/>
            </w:tcBorders>
          </w:tcPr>
          <w:p w:rsidR="000245B4" w:rsidRPr="000245B4" w:rsidRDefault="000245B4" w:rsidP="000245B4">
            <w:pPr>
              <w:widowControl w:val="0"/>
              <w:ind w:firstLine="567"/>
              <w:rPr>
                <w:rFonts w:ascii="Times New Roman" w:hAnsi="Times New Roman" w:cs="Times New Roman"/>
                <w:sz w:val="24"/>
                <w:szCs w:val="24"/>
                <w:lang w:val="en-US"/>
              </w:rPr>
            </w:pPr>
            <w:r w:rsidRPr="000245B4">
              <w:rPr>
                <w:rFonts w:ascii="Times New Roman" w:hAnsi="Times New Roman" w:cs="Times New Roman"/>
                <w:sz w:val="24"/>
                <w:szCs w:val="24"/>
                <w:lang w:val="en-US"/>
              </w:rPr>
              <w:t xml:space="preserve">6-7 лет </w:t>
            </w:r>
          </w:p>
        </w:tc>
        <w:tc>
          <w:tcPr>
            <w:tcW w:w="3241" w:type="dxa"/>
            <w:tcBorders>
              <w:top w:val="single" w:sz="4" w:space="0" w:color="000000"/>
              <w:left w:val="single" w:sz="4" w:space="0" w:color="000000"/>
              <w:bottom w:val="single" w:sz="4" w:space="0" w:color="000000"/>
              <w:right w:val="single" w:sz="4" w:space="0" w:color="000000"/>
            </w:tcBorders>
          </w:tcPr>
          <w:p w:rsidR="000245B4" w:rsidRPr="000245B4" w:rsidRDefault="000245B4" w:rsidP="000245B4">
            <w:pPr>
              <w:widowControl w:val="0"/>
              <w:ind w:firstLine="567"/>
              <w:rPr>
                <w:rFonts w:ascii="Times New Roman" w:hAnsi="Times New Roman" w:cs="Times New Roman"/>
                <w:sz w:val="24"/>
                <w:szCs w:val="24"/>
                <w:lang w:val="en-US"/>
              </w:rPr>
            </w:pPr>
            <w:r w:rsidRPr="000245B4">
              <w:rPr>
                <w:rFonts w:ascii="Times New Roman" w:hAnsi="Times New Roman" w:cs="Times New Roman"/>
                <w:sz w:val="24"/>
                <w:szCs w:val="24"/>
                <w:lang w:val="en-US"/>
              </w:rPr>
              <w:t xml:space="preserve">8 часов 30 минут </w:t>
            </w:r>
          </w:p>
        </w:tc>
        <w:tc>
          <w:tcPr>
            <w:tcW w:w="3841" w:type="dxa"/>
            <w:tcBorders>
              <w:top w:val="single" w:sz="4" w:space="0" w:color="000000"/>
              <w:left w:val="single" w:sz="4" w:space="0" w:color="000000"/>
              <w:bottom w:val="single" w:sz="4" w:space="0" w:color="000000"/>
              <w:right w:val="single" w:sz="4" w:space="0" w:color="000000"/>
            </w:tcBorders>
          </w:tcPr>
          <w:p w:rsidR="000245B4" w:rsidRPr="000245B4" w:rsidRDefault="000245B4" w:rsidP="000245B4">
            <w:pPr>
              <w:widowControl w:val="0"/>
              <w:ind w:firstLine="567"/>
              <w:rPr>
                <w:rFonts w:ascii="Times New Roman" w:hAnsi="Times New Roman" w:cs="Times New Roman"/>
                <w:sz w:val="24"/>
                <w:szCs w:val="24"/>
                <w:lang w:val="en-US"/>
              </w:rPr>
            </w:pPr>
            <w:r w:rsidRPr="000245B4">
              <w:rPr>
                <w:rFonts w:ascii="Times New Roman" w:hAnsi="Times New Roman" w:cs="Times New Roman"/>
                <w:sz w:val="24"/>
                <w:szCs w:val="24"/>
                <w:lang w:val="en-US"/>
              </w:rPr>
              <w:t xml:space="preserve">30 минут </w:t>
            </w:r>
          </w:p>
        </w:tc>
      </w:tr>
    </w:tbl>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В группах младшего возраста проводится не более двух занятий в день, как в первой, так и во второй половине дня. В старших группах не более 3-х занятий разных типов в день в первой и во второй половине дня. Во второй половине дня, после дневного сна и полдника, не чаще 2-3 раз в неделю проводятся занятия кружков, секций.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Проведение занятий как основной формы организации учебной деятельности детей (учебной модели организации образовательного процесса) используется в возрасте не ранее 6 лет. Объем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Педагоги вправе самостоятельно корректировать (увеличивать или уменьшать) ежедневный объем образовательной нагрузки при планировании работы по реализации Программы в зависимости от контингента детей, региональной специфики, решения конкретных образовательных задач в пределах максимально допустимого объема образовательной нагрузки и требований к ней, установленных ФГОС ДО и действующими Новыми санитарными правилами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НОД организуется по подгруппам.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Объем </w:t>
      </w:r>
      <w:r w:rsidRPr="000245B4">
        <w:rPr>
          <w:rFonts w:ascii="Times New Roman" w:eastAsia="Times New Roman" w:hAnsi="Times New Roman" w:cs="Times New Roman"/>
          <w:b/>
          <w:sz w:val="24"/>
          <w:szCs w:val="24"/>
        </w:rPr>
        <w:t>самостоятельной деятельности</w:t>
      </w:r>
      <w:r w:rsidRPr="000245B4">
        <w:rPr>
          <w:rFonts w:ascii="Times New Roman" w:eastAsia="Times New Roman" w:hAnsi="Times New Roman" w:cs="Times New Roman"/>
          <w:sz w:val="24"/>
          <w:szCs w:val="24"/>
        </w:rPr>
        <w:t xml:space="preserve">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не определяется. Общий объем самостоятельной деятельности детей соответствует требованиям Новых санитарных правил (3-4 часа в день для всех возрастных групп).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В течение года в соответствии с календарным графиком плана лексических тем Программа реализуется и в каникулярном режиме (только по направлениям</w:t>
      </w:r>
      <w:r w:rsidRPr="000245B4">
        <w:rPr>
          <w:rFonts w:ascii="Times New Roman" w:eastAsia="Times New Roman" w:hAnsi="Times New Roman" w:cs="Times New Roman"/>
          <w:color w:val="FF0000"/>
          <w:sz w:val="24"/>
          <w:szCs w:val="24"/>
        </w:rPr>
        <w:t xml:space="preserve"> </w:t>
      </w:r>
      <w:r w:rsidRPr="000245B4">
        <w:rPr>
          <w:rFonts w:ascii="Times New Roman" w:eastAsia="Times New Roman" w:hAnsi="Times New Roman" w:cs="Times New Roman"/>
          <w:sz w:val="24"/>
          <w:szCs w:val="24"/>
        </w:rPr>
        <w:t>физического и художественно-эстетического развития детей). Дни психолого-эмоциональной разгрузки проводятся не реже 2-х раз в год в течение одной недели.</w:t>
      </w:r>
      <w:r w:rsidRPr="000245B4">
        <w:rPr>
          <w:rFonts w:ascii="Times New Roman" w:eastAsia="Times New Roman" w:hAnsi="Times New Roman" w:cs="Times New Roman"/>
          <w:color w:val="FF0000"/>
          <w:sz w:val="24"/>
          <w:szCs w:val="24"/>
        </w:rPr>
        <w:t xml:space="preserve"> </w:t>
      </w:r>
      <w:r w:rsidRPr="000245B4">
        <w:rPr>
          <w:rFonts w:ascii="Times New Roman" w:eastAsia="Times New Roman" w:hAnsi="Times New Roman" w:cs="Times New Roman"/>
          <w:sz w:val="24"/>
          <w:szCs w:val="24"/>
        </w:rPr>
        <w:t>При необходимости сроки проведения подобных дней меняются.</w:t>
      </w:r>
      <w:r w:rsidRPr="000245B4">
        <w:rPr>
          <w:rFonts w:ascii="Times New Roman" w:eastAsia="Times New Roman" w:hAnsi="Times New Roman" w:cs="Times New Roman"/>
          <w:color w:val="FF0000"/>
          <w:sz w:val="24"/>
          <w:szCs w:val="24"/>
        </w:rPr>
        <w:t xml:space="preserve">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Учебный год начинается 1 сентября и заканчивается 31 мая.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В младших группах сентябрь и первая половина октября - период адаптации детей, входная диагностика осуществляется индивидуально, по мере адаптации ребенка в коллектив. В средних и старших группах коррекционной направленности первого года </w:t>
      </w:r>
      <w:r w:rsidRPr="000245B4">
        <w:rPr>
          <w:rFonts w:ascii="Times New Roman" w:eastAsia="Times New Roman" w:hAnsi="Times New Roman" w:cs="Times New Roman"/>
          <w:sz w:val="24"/>
          <w:szCs w:val="24"/>
        </w:rPr>
        <w:lastRenderedPageBreak/>
        <w:t xml:space="preserve">обучения в сентябре – октябре проходит адаптация воспитанников к новым условиям ДОУ и проводится диагностика с целью определения индивидуального образовательного маршрута.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В средних, старших и подготовительных дошкольных группах второго и третьего года обучения первые две недели сентября отдано на входную диагностику, затем начинаются занятия, и последние две недели мая (по окончанию образовательного процесса) проводится комплексная психолого-педагогическая диагностика как адекватная форма оценивания результатов освоения Программы детьми дошкольного возраста. Диагностика детей может осуществляться в индивидуальной или фронтальной (на занятии) форме.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Освоение программ детьми происходит в индивидуальном темпе (исходя из принципа минимакса: материал дается по возможному максимуму, а требования к усвоению предъявляются по минимуму, необходимому для прохождения следующего этапа обучения и определенному государственными требованиями).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Непосредственно образовательная деятельность с использованием компьютеров, интерактивной доски для детей 5-7 лет проводится не более одного в течение дня и не чаще трех раз в неделю в дни наиболее высокой работоспособности: во вторник, в среду и в четверг. После работы с компьютером педагоги проводят с детьми гимнастику для глаз. Непрерывная продолжительность работы с компьютером в форме развивающих игр для детей 5 лет не должна превышать 10 минут и для детей 6-7 лет - 15 минут. Для детей, имеющих хроническую патологию, часто болеющих (более 4 раз в год), после перенесенных заболеваний в течение 2-недель продолжительность непосредственно образовательной деятельности с использованием компьютера сокращается: для детей 5 лет до 7 минут, для детей 6 лет - до 10 мин.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В течение дня во всех возрастных группах предусмотрено использование различных видов деятельности, что дает возможность: распределять и снижать учебную нагрузку, осуществлять дифференцированный подход к детям, организовывать индивидуальную развивающую деятельность с детьми. Выбор форм обусловлен возрастными психологическими особенностями детей, новыми подходами к интеграции различных видов деятельности. </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411"/>
        <w:gridCol w:w="1411"/>
        <w:gridCol w:w="1411"/>
        <w:gridCol w:w="1412"/>
      </w:tblGrid>
      <w:tr w:rsidR="000245B4" w:rsidRPr="000245B4" w:rsidTr="005657D9">
        <w:trPr>
          <w:jc w:val="center"/>
        </w:trPr>
        <w:tc>
          <w:tcPr>
            <w:tcW w:w="3823" w:type="dxa"/>
            <w:vMerge w:val="restart"/>
            <w:tcBorders>
              <w:top w:val="single" w:sz="4" w:space="0" w:color="auto"/>
              <w:left w:val="single" w:sz="4" w:space="0" w:color="auto"/>
              <w:right w:val="single" w:sz="4" w:space="0" w:color="auto"/>
            </w:tcBorders>
          </w:tcPr>
          <w:p w:rsidR="000245B4" w:rsidRPr="000245B4" w:rsidRDefault="000245B4" w:rsidP="000245B4">
            <w:pPr>
              <w:widowControl w:val="0"/>
              <w:adjustRightInd w:val="0"/>
              <w:spacing w:after="0" w:line="240" w:lineRule="auto"/>
              <w:jc w:val="center"/>
              <w:rPr>
                <w:rFonts w:ascii="Times New Roman" w:eastAsia="Times New Roman" w:hAnsi="Times New Roman" w:cs="Times New Roman"/>
                <w:b/>
              </w:rPr>
            </w:pPr>
          </w:p>
          <w:p w:rsidR="000245B4" w:rsidRPr="000245B4" w:rsidRDefault="000245B4" w:rsidP="000245B4">
            <w:pPr>
              <w:widowControl w:val="0"/>
              <w:adjustRightInd w:val="0"/>
              <w:spacing w:after="0" w:line="240" w:lineRule="auto"/>
              <w:jc w:val="center"/>
              <w:rPr>
                <w:rFonts w:ascii="Times New Roman" w:eastAsia="Times New Roman" w:hAnsi="Times New Roman" w:cs="Times New Roman"/>
                <w:b/>
                <w:lang w:val="en-US"/>
              </w:rPr>
            </w:pPr>
            <w:r w:rsidRPr="000245B4">
              <w:rPr>
                <w:rFonts w:ascii="Times New Roman" w:eastAsia="Times New Roman" w:hAnsi="Times New Roman" w:cs="Times New Roman"/>
                <w:b/>
                <w:lang w:val="en-US"/>
              </w:rPr>
              <w:t xml:space="preserve">Раздел </w:t>
            </w:r>
          </w:p>
          <w:p w:rsidR="000245B4" w:rsidRPr="000245B4" w:rsidRDefault="000245B4" w:rsidP="000245B4">
            <w:pPr>
              <w:widowControl w:val="0"/>
              <w:adjustRightInd w:val="0"/>
              <w:spacing w:after="0" w:line="240" w:lineRule="auto"/>
              <w:jc w:val="center"/>
              <w:rPr>
                <w:rFonts w:ascii="Times New Roman" w:eastAsia="Times New Roman" w:hAnsi="Times New Roman" w:cs="Times New Roman"/>
                <w:b/>
                <w:lang w:val="en-US"/>
              </w:rPr>
            </w:pPr>
            <w:r w:rsidRPr="000245B4">
              <w:rPr>
                <w:rFonts w:ascii="Times New Roman" w:eastAsia="Times New Roman" w:hAnsi="Times New Roman" w:cs="Times New Roman"/>
                <w:b/>
                <w:lang w:val="en-US"/>
              </w:rPr>
              <w:t>/направление развития ребёнка</w:t>
            </w:r>
          </w:p>
        </w:tc>
        <w:tc>
          <w:tcPr>
            <w:tcW w:w="5645" w:type="dxa"/>
            <w:gridSpan w:val="4"/>
            <w:tcBorders>
              <w:top w:val="single" w:sz="4" w:space="0" w:color="auto"/>
              <w:left w:val="single" w:sz="4" w:space="0" w:color="auto"/>
              <w:bottom w:val="single" w:sz="4" w:space="0" w:color="auto"/>
              <w:right w:val="single" w:sz="4" w:space="0" w:color="auto"/>
            </w:tcBorders>
          </w:tcPr>
          <w:p w:rsidR="000245B4" w:rsidRPr="000245B4" w:rsidRDefault="000245B4" w:rsidP="000245B4">
            <w:pPr>
              <w:widowControl w:val="0"/>
              <w:adjustRightInd w:val="0"/>
              <w:spacing w:after="0" w:line="240" w:lineRule="auto"/>
              <w:jc w:val="center"/>
              <w:rPr>
                <w:rFonts w:ascii="Times New Roman" w:eastAsia="Times New Roman" w:hAnsi="Times New Roman" w:cs="Times New Roman"/>
                <w:b/>
                <w:lang w:val="en-US"/>
              </w:rPr>
            </w:pPr>
            <w:r w:rsidRPr="000245B4">
              <w:rPr>
                <w:rFonts w:ascii="Times New Roman" w:eastAsia="Times New Roman" w:hAnsi="Times New Roman" w:cs="Times New Roman"/>
                <w:b/>
                <w:lang w:val="en-US"/>
              </w:rPr>
              <w:t>Занятия</w:t>
            </w:r>
          </w:p>
          <w:p w:rsidR="000245B4" w:rsidRPr="000245B4" w:rsidRDefault="000245B4" w:rsidP="000245B4">
            <w:pPr>
              <w:widowControl w:val="0"/>
              <w:adjustRightInd w:val="0"/>
              <w:spacing w:after="0" w:line="240" w:lineRule="auto"/>
              <w:jc w:val="center"/>
              <w:rPr>
                <w:rFonts w:ascii="Times New Roman" w:eastAsia="Times New Roman" w:hAnsi="Times New Roman" w:cs="Times New Roman"/>
                <w:b/>
                <w:lang w:val="en-US"/>
              </w:rPr>
            </w:pPr>
            <w:r w:rsidRPr="000245B4">
              <w:rPr>
                <w:rFonts w:ascii="Times New Roman" w:eastAsia="Times New Roman" w:hAnsi="Times New Roman" w:cs="Times New Roman"/>
                <w:b/>
                <w:lang w:val="en-US"/>
              </w:rPr>
              <w:t>по образовательной программе</w:t>
            </w:r>
          </w:p>
        </w:tc>
      </w:tr>
      <w:tr w:rsidR="000245B4" w:rsidRPr="000245B4" w:rsidTr="005657D9">
        <w:trPr>
          <w:jc w:val="center"/>
        </w:trPr>
        <w:tc>
          <w:tcPr>
            <w:tcW w:w="3823" w:type="dxa"/>
            <w:vMerge/>
            <w:tcBorders>
              <w:left w:val="single" w:sz="4" w:space="0" w:color="auto"/>
              <w:right w:val="single" w:sz="4" w:space="0" w:color="auto"/>
            </w:tcBorders>
          </w:tcPr>
          <w:p w:rsidR="000245B4" w:rsidRPr="000245B4" w:rsidRDefault="000245B4" w:rsidP="000245B4">
            <w:pPr>
              <w:widowControl w:val="0"/>
              <w:spacing w:after="0" w:line="240" w:lineRule="auto"/>
              <w:jc w:val="center"/>
              <w:rPr>
                <w:rFonts w:ascii="Times New Roman" w:eastAsia="Times New Roman" w:hAnsi="Times New Roman" w:cs="Times New Roman"/>
                <w:iCs/>
                <w:lang w:val="en-US"/>
              </w:rPr>
            </w:pPr>
          </w:p>
        </w:tc>
        <w:tc>
          <w:tcPr>
            <w:tcW w:w="1411" w:type="dxa"/>
            <w:tcBorders>
              <w:left w:val="single" w:sz="4" w:space="0" w:color="auto"/>
            </w:tcBorders>
          </w:tcPr>
          <w:p w:rsidR="000245B4" w:rsidRPr="000245B4" w:rsidRDefault="000245B4" w:rsidP="000245B4">
            <w:pPr>
              <w:widowControl w:val="0"/>
              <w:spacing w:after="0" w:line="240" w:lineRule="auto"/>
              <w:jc w:val="center"/>
              <w:rPr>
                <w:rFonts w:ascii="Times New Roman" w:eastAsia="Times New Roman" w:hAnsi="Times New Roman" w:cs="Times New Roman"/>
                <w:b/>
                <w:lang w:val="en-US"/>
              </w:rPr>
            </w:pPr>
            <w:r w:rsidRPr="000245B4">
              <w:rPr>
                <w:rFonts w:ascii="Times New Roman" w:eastAsia="Times New Roman" w:hAnsi="Times New Roman" w:cs="Times New Roman"/>
                <w:b/>
                <w:lang w:val="en-US"/>
              </w:rPr>
              <w:t>3-4 г</w:t>
            </w:r>
          </w:p>
        </w:tc>
        <w:tc>
          <w:tcPr>
            <w:tcW w:w="1411" w:type="dxa"/>
          </w:tcPr>
          <w:p w:rsidR="000245B4" w:rsidRPr="000245B4" w:rsidRDefault="000245B4" w:rsidP="000245B4">
            <w:pPr>
              <w:widowControl w:val="0"/>
              <w:spacing w:after="0" w:line="240" w:lineRule="auto"/>
              <w:jc w:val="center"/>
              <w:rPr>
                <w:rFonts w:ascii="Times New Roman" w:eastAsia="Times New Roman" w:hAnsi="Times New Roman" w:cs="Times New Roman"/>
                <w:b/>
                <w:lang w:val="en-US"/>
              </w:rPr>
            </w:pPr>
            <w:r w:rsidRPr="000245B4">
              <w:rPr>
                <w:rFonts w:ascii="Times New Roman" w:eastAsia="Times New Roman" w:hAnsi="Times New Roman" w:cs="Times New Roman"/>
                <w:b/>
                <w:lang w:val="en-US"/>
              </w:rPr>
              <w:t>4-5 л</w:t>
            </w:r>
          </w:p>
          <w:p w:rsidR="000245B4" w:rsidRPr="000245B4" w:rsidRDefault="000245B4" w:rsidP="000245B4">
            <w:pPr>
              <w:widowControl w:val="0"/>
              <w:spacing w:after="0" w:line="240" w:lineRule="auto"/>
              <w:jc w:val="center"/>
              <w:rPr>
                <w:rFonts w:ascii="Times New Roman" w:eastAsia="Times New Roman" w:hAnsi="Times New Roman" w:cs="Times New Roman"/>
                <w:b/>
                <w:lang w:val="en-US"/>
              </w:rPr>
            </w:pPr>
          </w:p>
        </w:tc>
        <w:tc>
          <w:tcPr>
            <w:tcW w:w="1411" w:type="dxa"/>
          </w:tcPr>
          <w:p w:rsidR="000245B4" w:rsidRPr="000245B4" w:rsidRDefault="000245B4" w:rsidP="000245B4">
            <w:pPr>
              <w:widowControl w:val="0"/>
              <w:spacing w:after="0" w:line="240" w:lineRule="auto"/>
              <w:jc w:val="center"/>
              <w:rPr>
                <w:rFonts w:ascii="Times New Roman" w:eastAsia="Times New Roman" w:hAnsi="Times New Roman" w:cs="Times New Roman"/>
                <w:b/>
                <w:lang w:val="en-US"/>
              </w:rPr>
            </w:pPr>
            <w:r w:rsidRPr="000245B4">
              <w:rPr>
                <w:rFonts w:ascii="Times New Roman" w:eastAsia="Times New Roman" w:hAnsi="Times New Roman" w:cs="Times New Roman"/>
                <w:b/>
                <w:lang w:val="en-US"/>
              </w:rPr>
              <w:t>5-6 л</w:t>
            </w:r>
          </w:p>
          <w:p w:rsidR="000245B4" w:rsidRPr="000245B4" w:rsidRDefault="000245B4" w:rsidP="000245B4">
            <w:pPr>
              <w:widowControl w:val="0"/>
              <w:spacing w:after="0" w:line="240" w:lineRule="auto"/>
              <w:jc w:val="center"/>
              <w:rPr>
                <w:rFonts w:ascii="Times New Roman" w:eastAsia="Times New Roman" w:hAnsi="Times New Roman" w:cs="Times New Roman"/>
                <w:b/>
                <w:lang w:val="en-US"/>
              </w:rPr>
            </w:pPr>
          </w:p>
        </w:tc>
        <w:tc>
          <w:tcPr>
            <w:tcW w:w="1412" w:type="dxa"/>
          </w:tcPr>
          <w:p w:rsidR="000245B4" w:rsidRPr="000245B4" w:rsidRDefault="000245B4" w:rsidP="000245B4">
            <w:pPr>
              <w:widowControl w:val="0"/>
              <w:spacing w:after="0" w:line="240" w:lineRule="auto"/>
              <w:jc w:val="center"/>
              <w:rPr>
                <w:rFonts w:ascii="Times New Roman" w:eastAsia="Times New Roman" w:hAnsi="Times New Roman" w:cs="Times New Roman"/>
                <w:b/>
                <w:lang w:val="en-US"/>
              </w:rPr>
            </w:pPr>
            <w:r w:rsidRPr="000245B4">
              <w:rPr>
                <w:rFonts w:ascii="Times New Roman" w:eastAsia="Times New Roman" w:hAnsi="Times New Roman" w:cs="Times New Roman"/>
                <w:b/>
                <w:lang w:val="en-US"/>
              </w:rPr>
              <w:t>6-7 л</w:t>
            </w:r>
          </w:p>
          <w:p w:rsidR="000245B4" w:rsidRPr="000245B4" w:rsidRDefault="000245B4" w:rsidP="000245B4">
            <w:pPr>
              <w:widowControl w:val="0"/>
              <w:spacing w:after="0" w:line="240" w:lineRule="auto"/>
              <w:jc w:val="center"/>
              <w:rPr>
                <w:rFonts w:ascii="Times New Roman" w:eastAsia="Times New Roman" w:hAnsi="Times New Roman" w:cs="Times New Roman"/>
                <w:b/>
                <w:lang w:val="en-US"/>
              </w:rPr>
            </w:pPr>
          </w:p>
        </w:tc>
      </w:tr>
      <w:tr w:rsidR="000245B4" w:rsidRPr="000245B4" w:rsidTr="005657D9">
        <w:trPr>
          <w:jc w:val="center"/>
        </w:trPr>
        <w:tc>
          <w:tcPr>
            <w:tcW w:w="3823" w:type="dxa"/>
          </w:tcPr>
          <w:p w:rsidR="000245B4" w:rsidRPr="000245B4" w:rsidRDefault="000245B4" w:rsidP="000245B4">
            <w:pPr>
              <w:widowControl w:val="0"/>
              <w:spacing w:after="0" w:line="240" w:lineRule="auto"/>
              <w:rPr>
                <w:rFonts w:ascii="Times New Roman" w:eastAsia="Times New Roman" w:hAnsi="Times New Roman" w:cs="Times New Roman"/>
                <w:iCs/>
              </w:rPr>
            </w:pPr>
            <w:r w:rsidRPr="000245B4">
              <w:rPr>
                <w:rFonts w:ascii="Times New Roman" w:eastAsia="Times New Roman" w:hAnsi="Times New Roman" w:cs="Times New Roman"/>
                <w:iCs/>
              </w:rPr>
              <w:t>Познавательное развитие:</w:t>
            </w:r>
          </w:p>
          <w:p w:rsidR="000245B4" w:rsidRPr="000245B4" w:rsidRDefault="000245B4" w:rsidP="000245B4">
            <w:pPr>
              <w:widowControl w:val="0"/>
              <w:spacing w:after="0" w:line="240" w:lineRule="auto"/>
              <w:rPr>
                <w:rFonts w:ascii="Times New Roman" w:eastAsia="Times New Roman" w:hAnsi="Times New Roman" w:cs="Times New Roman"/>
                <w:iCs/>
              </w:rPr>
            </w:pPr>
            <w:r w:rsidRPr="000245B4">
              <w:rPr>
                <w:rFonts w:ascii="Times New Roman" w:eastAsia="Times New Roman" w:hAnsi="Times New Roman" w:cs="Times New Roman"/>
                <w:iCs/>
              </w:rPr>
              <w:t>- исследование объектов живой и неживой природы;</w:t>
            </w:r>
          </w:p>
          <w:p w:rsidR="000245B4" w:rsidRPr="000245B4" w:rsidRDefault="000245B4" w:rsidP="000245B4">
            <w:pPr>
              <w:widowControl w:val="0"/>
              <w:spacing w:after="0" w:line="240" w:lineRule="auto"/>
              <w:rPr>
                <w:rFonts w:ascii="Times New Roman" w:eastAsia="Times New Roman" w:hAnsi="Times New Roman" w:cs="Times New Roman"/>
                <w:iCs/>
                <w:lang w:val="en-US"/>
              </w:rPr>
            </w:pPr>
            <w:r w:rsidRPr="000245B4">
              <w:rPr>
                <w:rFonts w:ascii="Times New Roman" w:eastAsia="Times New Roman" w:hAnsi="Times New Roman" w:cs="Times New Roman"/>
                <w:iCs/>
                <w:lang w:val="en-US"/>
              </w:rPr>
              <w:t>- математическое и сенсорное развитие;</w:t>
            </w:r>
          </w:p>
        </w:tc>
        <w:tc>
          <w:tcPr>
            <w:tcW w:w="1411" w:type="dxa"/>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1</w:t>
            </w:r>
          </w:p>
        </w:tc>
        <w:tc>
          <w:tcPr>
            <w:tcW w:w="1411" w:type="dxa"/>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1</w:t>
            </w:r>
          </w:p>
        </w:tc>
        <w:tc>
          <w:tcPr>
            <w:tcW w:w="1411" w:type="dxa"/>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2</w:t>
            </w:r>
          </w:p>
        </w:tc>
        <w:tc>
          <w:tcPr>
            <w:tcW w:w="1412" w:type="dxa"/>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4</w:t>
            </w:r>
          </w:p>
        </w:tc>
      </w:tr>
      <w:tr w:rsidR="000245B4" w:rsidRPr="000245B4" w:rsidTr="005657D9">
        <w:trPr>
          <w:jc w:val="center"/>
        </w:trPr>
        <w:tc>
          <w:tcPr>
            <w:tcW w:w="3823" w:type="dxa"/>
            <w:shd w:val="clear" w:color="auto" w:fill="FFFFFF" w:themeFill="background1"/>
          </w:tcPr>
          <w:p w:rsidR="000245B4" w:rsidRPr="000245B4" w:rsidRDefault="000245B4" w:rsidP="000245B4">
            <w:pPr>
              <w:widowControl w:val="0"/>
              <w:spacing w:after="0" w:line="240" w:lineRule="auto"/>
              <w:rPr>
                <w:rFonts w:ascii="Times New Roman" w:eastAsia="Times New Roman" w:hAnsi="Times New Roman" w:cs="Times New Roman"/>
              </w:rPr>
            </w:pPr>
            <w:r w:rsidRPr="000245B4">
              <w:rPr>
                <w:rFonts w:ascii="Times New Roman" w:eastAsia="Times New Roman" w:hAnsi="Times New Roman" w:cs="Times New Roman"/>
                <w:iCs/>
              </w:rPr>
              <w:t xml:space="preserve">Социально-коммуникативное </w:t>
            </w:r>
            <w:r w:rsidRPr="000245B4">
              <w:rPr>
                <w:rFonts w:ascii="Times New Roman" w:eastAsia="Times New Roman" w:hAnsi="Times New Roman" w:cs="Times New Roman"/>
              </w:rPr>
              <w:t>развитие:</w:t>
            </w:r>
          </w:p>
          <w:p w:rsidR="000245B4" w:rsidRPr="000245B4" w:rsidRDefault="000245B4" w:rsidP="000245B4">
            <w:pPr>
              <w:widowControl w:val="0"/>
              <w:spacing w:after="0" w:line="240" w:lineRule="auto"/>
              <w:rPr>
                <w:rFonts w:ascii="Times New Roman" w:eastAsia="Times New Roman" w:hAnsi="Times New Roman" w:cs="Times New Roman"/>
              </w:rPr>
            </w:pPr>
            <w:r w:rsidRPr="000245B4">
              <w:rPr>
                <w:rFonts w:ascii="Times New Roman" w:eastAsia="Times New Roman" w:hAnsi="Times New Roman" w:cs="Times New Roman"/>
              </w:rPr>
              <w:t>- познание социального мира;</w:t>
            </w:r>
          </w:p>
          <w:p w:rsidR="000245B4" w:rsidRPr="000245B4" w:rsidRDefault="000245B4" w:rsidP="000245B4">
            <w:pPr>
              <w:widowControl w:val="0"/>
              <w:spacing w:after="0" w:line="240" w:lineRule="auto"/>
              <w:rPr>
                <w:rFonts w:ascii="Times New Roman" w:eastAsia="Times New Roman" w:hAnsi="Times New Roman" w:cs="Times New Roman"/>
                <w:lang w:val="en-US"/>
              </w:rPr>
            </w:pPr>
            <w:r w:rsidRPr="000245B4">
              <w:rPr>
                <w:rFonts w:ascii="Times New Roman" w:eastAsia="Times New Roman" w:hAnsi="Times New Roman" w:cs="Times New Roman"/>
                <w:lang w:val="en-US"/>
              </w:rPr>
              <w:t>- освоение безопасного поведения</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1</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1</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1</w:t>
            </w:r>
          </w:p>
        </w:tc>
        <w:tc>
          <w:tcPr>
            <w:tcW w:w="1412"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1</w:t>
            </w:r>
          </w:p>
        </w:tc>
      </w:tr>
      <w:tr w:rsidR="000245B4" w:rsidRPr="000245B4" w:rsidTr="005657D9">
        <w:trPr>
          <w:jc w:val="center"/>
        </w:trPr>
        <w:tc>
          <w:tcPr>
            <w:tcW w:w="3823" w:type="dxa"/>
            <w:shd w:val="clear" w:color="auto" w:fill="FFFFFF" w:themeFill="background1"/>
          </w:tcPr>
          <w:p w:rsidR="000245B4" w:rsidRPr="000245B4" w:rsidRDefault="000245B4" w:rsidP="000245B4">
            <w:pPr>
              <w:widowControl w:val="0"/>
              <w:spacing w:after="0" w:line="240" w:lineRule="auto"/>
              <w:rPr>
                <w:rFonts w:ascii="Times New Roman" w:eastAsia="Times New Roman" w:hAnsi="Times New Roman" w:cs="Times New Roman"/>
              </w:rPr>
            </w:pPr>
            <w:r w:rsidRPr="000245B4">
              <w:rPr>
                <w:rFonts w:ascii="Times New Roman" w:eastAsia="Times New Roman" w:hAnsi="Times New Roman" w:cs="Times New Roman"/>
              </w:rPr>
              <w:t>Речевое развитие:</w:t>
            </w:r>
          </w:p>
          <w:p w:rsidR="000245B4" w:rsidRPr="000245B4" w:rsidRDefault="000245B4" w:rsidP="000245B4">
            <w:pPr>
              <w:widowControl w:val="0"/>
              <w:spacing w:after="0" w:line="240" w:lineRule="auto"/>
              <w:rPr>
                <w:rFonts w:ascii="Times New Roman" w:eastAsia="Times New Roman" w:hAnsi="Times New Roman" w:cs="Times New Roman"/>
              </w:rPr>
            </w:pPr>
            <w:r w:rsidRPr="000245B4">
              <w:rPr>
                <w:rFonts w:ascii="Times New Roman" w:eastAsia="Times New Roman" w:hAnsi="Times New Roman" w:cs="Times New Roman"/>
              </w:rPr>
              <w:t>- чтение художественной литературы;</w:t>
            </w:r>
          </w:p>
          <w:p w:rsidR="000245B4" w:rsidRPr="000245B4" w:rsidRDefault="000245B4" w:rsidP="000245B4">
            <w:pPr>
              <w:widowControl w:val="0"/>
              <w:spacing w:after="0" w:line="240" w:lineRule="auto"/>
              <w:rPr>
                <w:rFonts w:ascii="Times New Roman" w:eastAsia="Times New Roman" w:hAnsi="Times New Roman" w:cs="Times New Roman"/>
                <w:lang w:val="en-US"/>
              </w:rPr>
            </w:pPr>
            <w:r w:rsidRPr="000245B4">
              <w:rPr>
                <w:rFonts w:ascii="Times New Roman" w:eastAsia="Times New Roman" w:hAnsi="Times New Roman" w:cs="Times New Roman"/>
                <w:lang w:val="en-US"/>
              </w:rPr>
              <w:t>- подготовка к обучению грамоте</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1</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1</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2</w:t>
            </w:r>
          </w:p>
        </w:tc>
        <w:tc>
          <w:tcPr>
            <w:tcW w:w="1412"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2</w:t>
            </w:r>
          </w:p>
        </w:tc>
      </w:tr>
      <w:tr w:rsidR="000245B4" w:rsidRPr="000245B4" w:rsidTr="005657D9">
        <w:trPr>
          <w:jc w:val="center"/>
        </w:trPr>
        <w:tc>
          <w:tcPr>
            <w:tcW w:w="3823" w:type="dxa"/>
            <w:shd w:val="clear" w:color="auto" w:fill="FFFFFF" w:themeFill="background1"/>
          </w:tcPr>
          <w:p w:rsidR="000245B4" w:rsidRPr="000245B4" w:rsidRDefault="000245B4" w:rsidP="000245B4">
            <w:pPr>
              <w:widowControl w:val="0"/>
              <w:spacing w:after="0" w:line="240" w:lineRule="auto"/>
              <w:rPr>
                <w:rFonts w:ascii="Times New Roman" w:eastAsia="Times New Roman" w:hAnsi="Times New Roman" w:cs="Times New Roman"/>
                <w:lang w:val="en-US"/>
              </w:rPr>
            </w:pPr>
            <w:r w:rsidRPr="000245B4">
              <w:rPr>
                <w:rFonts w:ascii="Times New Roman" w:eastAsia="Times New Roman" w:hAnsi="Times New Roman" w:cs="Times New Roman"/>
                <w:lang w:val="en-US"/>
              </w:rPr>
              <w:t>Физическое развитие</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3</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3*</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3*</w:t>
            </w:r>
          </w:p>
        </w:tc>
        <w:tc>
          <w:tcPr>
            <w:tcW w:w="1412"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3*</w:t>
            </w:r>
          </w:p>
        </w:tc>
      </w:tr>
      <w:tr w:rsidR="000245B4" w:rsidRPr="000245B4" w:rsidTr="005657D9">
        <w:trPr>
          <w:jc w:val="center"/>
        </w:trPr>
        <w:tc>
          <w:tcPr>
            <w:tcW w:w="3823" w:type="dxa"/>
            <w:shd w:val="clear" w:color="auto" w:fill="FFFFFF" w:themeFill="background1"/>
          </w:tcPr>
          <w:p w:rsidR="000245B4" w:rsidRPr="000245B4" w:rsidRDefault="000245B4" w:rsidP="000245B4">
            <w:pPr>
              <w:widowControl w:val="0"/>
              <w:spacing w:after="0" w:line="240" w:lineRule="auto"/>
              <w:rPr>
                <w:rFonts w:ascii="Times New Roman" w:eastAsia="Times New Roman" w:hAnsi="Times New Roman" w:cs="Times New Roman"/>
              </w:rPr>
            </w:pPr>
            <w:r w:rsidRPr="000245B4">
              <w:rPr>
                <w:rFonts w:ascii="Times New Roman" w:eastAsia="Times New Roman" w:hAnsi="Times New Roman" w:cs="Times New Roman"/>
              </w:rPr>
              <w:t>Художественно-эстетическое развитие:</w:t>
            </w:r>
          </w:p>
          <w:p w:rsidR="000245B4" w:rsidRPr="000245B4" w:rsidRDefault="000245B4" w:rsidP="000245B4">
            <w:pPr>
              <w:widowControl w:val="0"/>
              <w:spacing w:after="0" w:line="240" w:lineRule="auto"/>
              <w:jc w:val="both"/>
              <w:rPr>
                <w:rFonts w:ascii="Times New Roman" w:eastAsia="Times New Roman" w:hAnsi="Times New Roman" w:cs="Times New Roman"/>
              </w:rPr>
            </w:pPr>
            <w:r w:rsidRPr="000245B4">
              <w:rPr>
                <w:rFonts w:ascii="Times New Roman" w:eastAsia="Times New Roman" w:hAnsi="Times New Roman" w:cs="Times New Roman"/>
              </w:rPr>
              <w:t>- изобразительная деятельность (рисование, лепка, аппликация) и конструирование;</w:t>
            </w:r>
          </w:p>
          <w:p w:rsidR="000245B4" w:rsidRPr="000245B4" w:rsidRDefault="000245B4" w:rsidP="000245B4">
            <w:pPr>
              <w:widowControl w:val="0"/>
              <w:spacing w:after="0" w:line="240" w:lineRule="auto"/>
              <w:rPr>
                <w:rFonts w:ascii="Times New Roman" w:eastAsia="Times New Roman" w:hAnsi="Times New Roman" w:cs="Times New Roman"/>
                <w:lang w:val="en-US"/>
              </w:rPr>
            </w:pPr>
            <w:r w:rsidRPr="000245B4">
              <w:rPr>
                <w:rFonts w:ascii="Times New Roman" w:eastAsia="Times New Roman" w:hAnsi="Times New Roman" w:cs="Times New Roman"/>
                <w:lang w:val="en-US"/>
              </w:rPr>
              <w:t>- музыкальная деятельность;</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4</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4</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5</w:t>
            </w:r>
          </w:p>
        </w:tc>
        <w:tc>
          <w:tcPr>
            <w:tcW w:w="1412"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5</w:t>
            </w:r>
          </w:p>
        </w:tc>
      </w:tr>
      <w:tr w:rsidR="000245B4" w:rsidRPr="000245B4" w:rsidTr="005657D9">
        <w:trPr>
          <w:jc w:val="center"/>
        </w:trPr>
        <w:tc>
          <w:tcPr>
            <w:tcW w:w="3823" w:type="dxa"/>
            <w:shd w:val="clear" w:color="auto" w:fill="FFFFFF" w:themeFill="background1"/>
          </w:tcPr>
          <w:p w:rsidR="000245B4" w:rsidRPr="000245B4" w:rsidRDefault="000245B4" w:rsidP="000245B4">
            <w:pPr>
              <w:widowControl w:val="0"/>
              <w:spacing w:after="0" w:line="240" w:lineRule="auto"/>
              <w:rPr>
                <w:rFonts w:ascii="Times New Roman" w:eastAsia="Times New Roman" w:hAnsi="Times New Roman" w:cs="Times New Roman"/>
                <w:lang w:val="en-US"/>
              </w:rPr>
            </w:pPr>
            <w:r w:rsidRPr="000245B4">
              <w:rPr>
                <w:rFonts w:ascii="Times New Roman" w:eastAsia="Times New Roman" w:hAnsi="Times New Roman" w:cs="Times New Roman"/>
                <w:lang w:val="en-US"/>
              </w:rPr>
              <w:t>Количество занятий в неделю</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10</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10</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13</w:t>
            </w:r>
          </w:p>
        </w:tc>
        <w:tc>
          <w:tcPr>
            <w:tcW w:w="1412"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15</w:t>
            </w:r>
          </w:p>
        </w:tc>
      </w:tr>
      <w:tr w:rsidR="000245B4" w:rsidRPr="000245B4" w:rsidTr="005657D9">
        <w:trPr>
          <w:trHeight w:val="274"/>
          <w:jc w:val="center"/>
        </w:trPr>
        <w:tc>
          <w:tcPr>
            <w:tcW w:w="3823" w:type="dxa"/>
            <w:shd w:val="clear" w:color="auto" w:fill="FFFFFF" w:themeFill="background1"/>
          </w:tcPr>
          <w:p w:rsidR="000245B4" w:rsidRPr="000245B4" w:rsidRDefault="000245B4" w:rsidP="000245B4">
            <w:pPr>
              <w:widowControl w:val="0"/>
              <w:spacing w:after="0" w:line="240" w:lineRule="auto"/>
              <w:rPr>
                <w:rFonts w:ascii="Times New Roman" w:eastAsia="Times New Roman" w:hAnsi="Times New Roman" w:cs="Times New Roman"/>
                <w:lang w:val="en-US"/>
              </w:rPr>
            </w:pPr>
            <w:r w:rsidRPr="000245B4">
              <w:rPr>
                <w:rFonts w:ascii="Times New Roman" w:eastAsia="Times New Roman" w:hAnsi="Times New Roman" w:cs="Times New Roman"/>
                <w:lang w:val="en-US"/>
              </w:rPr>
              <w:t>Количество занятий в год</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360</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360</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468</w:t>
            </w:r>
          </w:p>
        </w:tc>
        <w:tc>
          <w:tcPr>
            <w:tcW w:w="1412"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540</w:t>
            </w:r>
          </w:p>
        </w:tc>
      </w:tr>
      <w:tr w:rsidR="000245B4" w:rsidRPr="000245B4" w:rsidTr="005657D9">
        <w:trPr>
          <w:jc w:val="center"/>
        </w:trPr>
        <w:tc>
          <w:tcPr>
            <w:tcW w:w="3823" w:type="dxa"/>
            <w:shd w:val="clear" w:color="auto" w:fill="FFFFFF" w:themeFill="background1"/>
          </w:tcPr>
          <w:p w:rsidR="000245B4" w:rsidRPr="000245B4" w:rsidRDefault="000245B4" w:rsidP="000245B4">
            <w:pPr>
              <w:widowControl w:val="0"/>
              <w:spacing w:after="0" w:line="240" w:lineRule="auto"/>
              <w:rPr>
                <w:rFonts w:ascii="Times New Roman" w:eastAsia="Times New Roman" w:hAnsi="Times New Roman" w:cs="Times New Roman"/>
                <w:lang w:val="en-US"/>
              </w:rPr>
            </w:pPr>
            <w:r w:rsidRPr="000245B4">
              <w:rPr>
                <w:rFonts w:ascii="Times New Roman" w:eastAsia="Times New Roman" w:hAnsi="Times New Roman" w:cs="Times New Roman"/>
                <w:lang w:val="en-US"/>
              </w:rPr>
              <w:t>Длительность занятий</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vertAlign w:val="superscript"/>
                <w:lang w:val="en-US"/>
              </w:rPr>
            </w:pPr>
            <w:r w:rsidRPr="000245B4">
              <w:rPr>
                <w:rFonts w:ascii="Times New Roman" w:eastAsia="Times New Roman" w:hAnsi="Times New Roman" w:cs="Times New Roman"/>
                <w:lang w:val="en-US"/>
              </w:rPr>
              <w:t>15</w:t>
            </w:r>
            <w:r w:rsidRPr="000245B4">
              <w:rPr>
                <w:rFonts w:ascii="Times New Roman" w:eastAsia="Times New Roman" w:hAnsi="Times New Roman" w:cs="Times New Roman"/>
                <w:vertAlign w:val="superscript"/>
                <w:lang w:val="en-US"/>
              </w:rPr>
              <w:t>/</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vertAlign w:val="superscript"/>
                <w:lang w:val="en-US"/>
              </w:rPr>
            </w:pPr>
            <w:r w:rsidRPr="000245B4">
              <w:rPr>
                <w:rFonts w:ascii="Times New Roman" w:eastAsia="Times New Roman" w:hAnsi="Times New Roman" w:cs="Times New Roman"/>
                <w:lang w:val="en-US"/>
              </w:rPr>
              <w:t>20</w:t>
            </w:r>
            <w:r w:rsidRPr="000245B4">
              <w:rPr>
                <w:rFonts w:ascii="Times New Roman" w:eastAsia="Times New Roman" w:hAnsi="Times New Roman" w:cs="Times New Roman"/>
                <w:vertAlign w:val="superscript"/>
                <w:lang w:val="en-US"/>
              </w:rPr>
              <w:t>/</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vertAlign w:val="superscript"/>
                <w:lang w:val="en-US"/>
              </w:rPr>
            </w:pPr>
            <w:r w:rsidRPr="000245B4">
              <w:rPr>
                <w:rFonts w:ascii="Times New Roman" w:eastAsia="Times New Roman" w:hAnsi="Times New Roman" w:cs="Times New Roman"/>
                <w:lang w:val="en-US"/>
              </w:rPr>
              <w:t>25</w:t>
            </w:r>
            <w:r w:rsidRPr="000245B4">
              <w:rPr>
                <w:rFonts w:ascii="Times New Roman" w:eastAsia="Times New Roman" w:hAnsi="Times New Roman" w:cs="Times New Roman"/>
                <w:vertAlign w:val="superscript"/>
                <w:lang w:val="en-US"/>
              </w:rPr>
              <w:t>/</w:t>
            </w:r>
          </w:p>
        </w:tc>
        <w:tc>
          <w:tcPr>
            <w:tcW w:w="1412"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vertAlign w:val="superscript"/>
                <w:lang w:val="en-US"/>
              </w:rPr>
            </w:pPr>
            <w:r w:rsidRPr="000245B4">
              <w:rPr>
                <w:rFonts w:ascii="Times New Roman" w:eastAsia="Times New Roman" w:hAnsi="Times New Roman" w:cs="Times New Roman"/>
                <w:lang w:val="en-US"/>
              </w:rPr>
              <w:t>30</w:t>
            </w:r>
            <w:r w:rsidRPr="000245B4">
              <w:rPr>
                <w:rFonts w:ascii="Times New Roman" w:eastAsia="Times New Roman" w:hAnsi="Times New Roman" w:cs="Times New Roman"/>
                <w:vertAlign w:val="superscript"/>
                <w:lang w:val="en-US"/>
              </w:rPr>
              <w:t>/</w:t>
            </w:r>
          </w:p>
        </w:tc>
      </w:tr>
      <w:tr w:rsidR="000245B4" w:rsidRPr="000245B4" w:rsidTr="005657D9">
        <w:trPr>
          <w:jc w:val="center"/>
        </w:trPr>
        <w:tc>
          <w:tcPr>
            <w:tcW w:w="3823" w:type="dxa"/>
            <w:shd w:val="clear" w:color="auto" w:fill="FFFFFF" w:themeFill="background1"/>
          </w:tcPr>
          <w:p w:rsidR="000245B4" w:rsidRPr="000245B4" w:rsidRDefault="000245B4" w:rsidP="000245B4">
            <w:pPr>
              <w:widowControl w:val="0"/>
              <w:spacing w:after="0" w:line="240" w:lineRule="auto"/>
              <w:rPr>
                <w:rFonts w:ascii="Times New Roman" w:eastAsia="Times New Roman" w:hAnsi="Times New Roman" w:cs="Times New Roman"/>
              </w:rPr>
            </w:pPr>
            <w:r w:rsidRPr="000245B4">
              <w:rPr>
                <w:rFonts w:ascii="Times New Roman" w:eastAsia="Times New Roman" w:hAnsi="Times New Roman" w:cs="Times New Roman"/>
              </w:rPr>
              <w:lastRenderedPageBreak/>
              <w:t>Количество учебных часов в неделю</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vertAlign w:val="superscript"/>
                <w:lang w:val="en-US"/>
              </w:rPr>
            </w:pPr>
            <w:r w:rsidRPr="000245B4">
              <w:rPr>
                <w:rFonts w:ascii="Times New Roman" w:eastAsia="Times New Roman" w:hAnsi="Times New Roman" w:cs="Times New Roman"/>
                <w:lang w:val="en-US"/>
              </w:rPr>
              <w:t>2ч30</w:t>
            </w:r>
            <w:r w:rsidRPr="000245B4">
              <w:rPr>
                <w:rFonts w:ascii="Times New Roman" w:eastAsia="Times New Roman" w:hAnsi="Times New Roman" w:cs="Times New Roman"/>
                <w:vertAlign w:val="superscript"/>
                <w:lang w:val="en-US"/>
              </w:rPr>
              <w:t>/</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vertAlign w:val="superscript"/>
                <w:lang w:val="en-US"/>
              </w:rPr>
            </w:pPr>
            <w:r w:rsidRPr="000245B4">
              <w:rPr>
                <w:rFonts w:ascii="Times New Roman" w:eastAsia="Times New Roman" w:hAnsi="Times New Roman" w:cs="Times New Roman"/>
                <w:lang w:val="en-US"/>
              </w:rPr>
              <w:t>3ч20</w:t>
            </w:r>
            <w:r w:rsidRPr="000245B4">
              <w:rPr>
                <w:rFonts w:ascii="Times New Roman" w:eastAsia="Times New Roman" w:hAnsi="Times New Roman" w:cs="Times New Roman"/>
                <w:vertAlign w:val="superscript"/>
                <w:lang w:val="en-US"/>
              </w:rPr>
              <w:t>/</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vertAlign w:val="superscript"/>
                <w:lang w:val="en-US"/>
              </w:rPr>
            </w:pPr>
            <w:r w:rsidRPr="000245B4">
              <w:rPr>
                <w:rFonts w:ascii="Times New Roman" w:eastAsia="Times New Roman" w:hAnsi="Times New Roman" w:cs="Times New Roman"/>
                <w:lang w:val="en-US"/>
              </w:rPr>
              <w:t>5ч25</w:t>
            </w:r>
            <w:r w:rsidRPr="000245B4">
              <w:rPr>
                <w:rFonts w:ascii="Times New Roman" w:eastAsia="Times New Roman" w:hAnsi="Times New Roman" w:cs="Times New Roman"/>
                <w:vertAlign w:val="superscript"/>
                <w:lang w:val="en-US"/>
              </w:rPr>
              <w:t>/</w:t>
            </w:r>
          </w:p>
        </w:tc>
        <w:tc>
          <w:tcPr>
            <w:tcW w:w="1412"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vertAlign w:val="superscript"/>
                <w:lang w:val="en-US"/>
              </w:rPr>
            </w:pPr>
            <w:r w:rsidRPr="000245B4">
              <w:rPr>
                <w:rFonts w:ascii="Times New Roman" w:eastAsia="Times New Roman" w:hAnsi="Times New Roman" w:cs="Times New Roman"/>
                <w:lang w:val="en-US"/>
              </w:rPr>
              <w:t>7ч30</w:t>
            </w:r>
            <w:r w:rsidRPr="000245B4">
              <w:rPr>
                <w:rFonts w:ascii="Times New Roman" w:eastAsia="Times New Roman" w:hAnsi="Times New Roman" w:cs="Times New Roman"/>
                <w:vertAlign w:val="superscript"/>
                <w:lang w:val="en-US"/>
              </w:rPr>
              <w:t>/</w:t>
            </w:r>
          </w:p>
        </w:tc>
      </w:tr>
      <w:tr w:rsidR="000245B4" w:rsidRPr="000245B4" w:rsidTr="005657D9">
        <w:trPr>
          <w:jc w:val="center"/>
        </w:trPr>
        <w:tc>
          <w:tcPr>
            <w:tcW w:w="3823" w:type="dxa"/>
            <w:shd w:val="clear" w:color="auto" w:fill="FFFFFF" w:themeFill="background1"/>
          </w:tcPr>
          <w:p w:rsidR="000245B4" w:rsidRPr="000245B4" w:rsidRDefault="000245B4" w:rsidP="000245B4">
            <w:pPr>
              <w:widowControl w:val="0"/>
              <w:spacing w:after="0" w:line="240" w:lineRule="auto"/>
              <w:rPr>
                <w:rFonts w:ascii="Times New Roman" w:eastAsia="Times New Roman" w:hAnsi="Times New Roman" w:cs="Times New Roman"/>
              </w:rPr>
            </w:pPr>
            <w:r w:rsidRPr="000245B4">
              <w:rPr>
                <w:rFonts w:ascii="Times New Roman" w:eastAsia="Times New Roman" w:hAnsi="Times New Roman" w:cs="Times New Roman"/>
              </w:rPr>
              <w:t>Количество учебных часов в год</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vertAlign w:val="superscript"/>
                <w:lang w:val="en-US"/>
              </w:rPr>
            </w:pPr>
            <w:r w:rsidRPr="000245B4">
              <w:rPr>
                <w:rFonts w:ascii="Times New Roman" w:eastAsia="Times New Roman" w:hAnsi="Times New Roman" w:cs="Times New Roman"/>
                <w:lang w:val="en-US"/>
              </w:rPr>
              <w:t>90ч</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vertAlign w:val="superscript"/>
                <w:lang w:val="en-US"/>
              </w:rPr>
            </w:pPr>
            <w:r w:rsidRPr="000245B4">
              <w:rPr>
                <w:rFonts w:ascii="Times New Roman" w:eastAsia="Times New Roman" w:hAnsi="Times New Roman" w:cs="Times New Roman"/>
                <w:lang w:val="en-US"/>
              </w:rPr>
              <w:t>120ч</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vertAlign w:val="superscript"/>
                <w:lang w:val="en-US"/>
              </w:rPr>
            </w:pPr>
            <w:r w:rsidRPr="000245B4">
              <w:rPr>
                <w:rFonts w:ascii="Times New Roman" w:eastAsia="Times New Roman" w:hAnsi="Times New Roman" w:cs="Times New Roman"/>
                <w:lang w:val="en-US"/>
              </w:rPr>
              <w:t>195ч</w:t>
            </w:r>
          </w:p>
        </w:tc>
        <w:tc>
          <w:tcPr>
            <w:tcW w:w="1412"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lang w:val="en-US"/>
              </w:rPr>
            </w:pPr>
            <w:r w:rsidRPr="000245B4">
              <w:rPr>
                <w:rFonts w:ascii="Times New Roman" w:eastAsia="Times New Roman" w:hAnsi="Times New Roman" w:cs="Times New Roman"/>
                <w:lang w:val="en-US"/>
              </w:rPr>
              <w:t>270ч</w:t>
            </w:r>
          </w:p>
        </w:tc>
      </w:tr>
      <w:tr w:rsidR="000245B4" w:rsidRPr="000245B4" w:rsidTr="005657D9">
        <w:trPr>
          <w:jc w:val="center"/>
        </w:trPr>
        <w:tc>
          <w:tcPr>
            <w:tcW w:w="3823" w:type="dxa"/>
            <w:shd w:val="clear" w:color="auto" w:fill="FFFFFF" w:themeFill="background1"/>
          </w:tcPr>
          <w:p w:rsidR="000245B4" w:rsidRPr="000245B4" w:rsidRDefault="000245B4" w:rsidP="000245B4">
            <w:pPr>
              <w:widowControl w:val="0"/>
              <w:spacing w:after="0" w:line="240" w:lineRule="auto"/>
              <w:jc w:val="both"/>
              <w:rPr>
                <w:rFonts w:ascii="Times New Roman" w:eastAsia="Times New Roman" w:hAnsi="Times New Roman" w:cs="Times New Roman"/>
                <w:b/>
                <w:bCs/>
                <w:color w:val="000000"/>
                <w:sz w:val="24"/>
                <w:szCs w:val="24"/>
                <w:lang w:val="en-US"/>
              </w:rPr>
            </w:pPr>
            <w:r w:rsidRPr="000245B4">
              <w:rPr>
                <w:rFonts w:ascii="Times New Roman" w:eastAsia="Times New Roman" w:hAnsi="Times New Roman" w:cs="Times New Roman"/>
                <w:color w:val="000000"/>
                <w:sz w:val="24"/>
                <w:szCs w:val="24"/>
                <w:lang w:val="en-US"/>
              </w:rPr>
              <w:t xml:space="preserve">Индивидуальные занятия с логопедом </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rPr>
            </w:pPr>
            <w:r w:rsidRPr="000245B4">
              <w:rPr>
                <w:rFonts w:ascii="Times New Roman" w:eastAsia="Times New Roman" w:hAnsi="Times New Roman" w:cs="Times New Roman"/>
              </w:rPr>
              <w:t>3</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rPr>
            </w:pPr>
            <w:r w:rsidRPr="000245B4">
              <w:rPr>
                <w:rFonts w:ascii="Times New Roman" w:eastAsia="Times New Roman" w:hAnsi="Times New Roman" w:cs="Times New Roman"/>
              </w:rPr>
              <w:t>3</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rPr>
            </w:pPr>
            <w:r w:rsidRPr="000245B4">
              <w:rPr>
                <w:rFonts w:ascii="Times New Roman" w:eastAsia="Times New Roman" w:hAnsi="Times New Roman" w:cs="Times New Roman"/>
              </w:rPr>
              <w:t>3</w:t>
            </w:r>
          </w:p>
        </w:tc>
        <w:tc>
          <w:tcPr>
            <w:tcW w:w="1412"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rPr>
            </w:pPr>
            <w:r w:rsidRPr="000245B4">
              <w:rPr>
                <w:rFonts w:ascii="Times New Roman" w:eastAsia="Times New Roman" w:hAnsi="Times New Roman" w:cs="Times New Roman"/>
              </w:rPr>
              <w:t>3</w:t>
            </w:r>
          </w:p>
        </w:tc>
      </w:tr>
      <w:tr w:rsidR="000245B4" w:rsidRPr="000245B4" w:rsidTr="005657D9">
        <w:trPr>
          <w:jc w:val="center"/>
        </w:trPr>
        <w:tc>
          <w:tcPr>
            <w:tcW w:w="3823" w:type="dxa"/>
            <w:shd w:val="clear" w:color="auto" w:fill="FFFFFF" w:themeFill="background1"/>
          </w:tcPr>
          <w:p w:rsidR="000245B4" w:rsidRPr="000245B4" w:rsidRDefault="000245B4" w:rsidP="000245B4">
            <w:pPr>
              <w:widowControl w:val="0"/>
              <w:spacing w:after="0" w:line="240" w:lineRule="auto"/>
              <w:jc w:val="both"/>
              <w:rPr>
                <w:rFonts w:ascii="Times New Roman" w:eastAsia="Times New Roman" w:hAnsi="Times New Roman" w:cs="Times New Roman"/>
                <w:b/>
                <w:bCs/>
                <w:color w:val="000000"/>
                <w:sz w:val="24"/>
                <w:szCs w:val="24"/>
              </w:rPr>
            </w:pPr>
            <w:r w:rsidRPr="000245B4">
              <w:rPr>
                <w:rFonts w:ascii="Times New Roman" w:eastAsia="Times New Roman" w:hAnsi="Times New Roman" w:cs="Times New Roman"/>
                <w:color w:val="000000"/>
                <w:sz w:val="24"/>
                <w:szCs w:val="24"/>
              </w:rPr>
              <w:t xml:space="preserve">Индивидуальное занятие с воспитателем  </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rPr>
            </w:pPr>
            <w:r w:rsidRPr="000245B4">
              <w:rPr>
                <w:rFonts w:ascii="Times New Roman" w:eastAsia="Times New Roman" w:hAnsi="Times New Roman" w:cs="Times New Roman"/>
              </w:rPr>
              <w:t>3</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rPr>
            </w:pPr>
            <w:r w:rsidRPr="000245B4">
              <w:rPr>
                <w:rFonts w:ascii="Times New Roman" w:eastAsia="Times New Roman" w:hAnsi="Times New Roman" w:cs="Times New Roman"/>
              </w:rPr>
              <w:t>3</w:t>
            </w:r>
          </w:p>
        </w:tc>
        <w:tc>
          <w:tcPr>
            <w:tcW w:w="1411"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rPr>
            </w:pPr>
            <w:r w:rsidRPr="000245B4">
              <w:rPr>
                <w:rFonts w:ascii="Times New Roman" w:eastAsia="Times New Roman" w:hAnsi="Times New Roman" w:cs="Times New Roman"/>
              </w:rPr>
              <w:t>3</w:t>
            </w:r>
          </w:p>
        </w:tc>
        <w:tc>
          <w:tcPr>
            <w:tcW w:w="1412" w:type="dxa"/>
            <w:shd w:val="clear" w:color="auto" w:fill="FFFFFF" w:themeFill="background1"/>
          </w:tcPr>
          <w:p w:rsidR="000245B4" w:rsidRPr="000245B4" w:rsidRDefault="000245B4" w:rsidP="000245B4">
            <w:pPr>
              <w:widowControl w:val="0"/>
              <w:spacing w:after="0" w:line="240" w:lineRule="auto"/>
              <w:jc w:val="center"/>
              <w:rPr>
                <w:rFonts w:ascii="Times New Roman" w:eastAsia="Times New Roman" w:hAnsi="Times New Roman" w:cs="Times New Roman"/>
              </w:rPr>
            </w:pPr>
            <w:r w:rsidRPr="000245B4">
              <w:rPr>
                <w:rFonts w:ascii="Times New Roman" w:eastAsia="Times New Roman" w:hAnsi="Times New Roman" w:cs="Times New Roman"/>
              </w:rPr>
              <w:t>3</w:t>
            </w:r>
          </w:p>
        </w:tc>
      </w:tr>
    </w:tbl>
    <w:p w:rsidR="000245B4" w:rsidRPr="000245B4" w:rsidRDefault="000245B4" w:rsidP="000245B4">
      <w:pPr>
        <w:widowControl w:val="0"/>
        <w:spacing w:after="0" w:line="240" w:lineRule="auto"/>
        <w:ind w:right="102" w:firstLine="567"/>
        <w:jc w:val="both"/>
        <w:rPr>
          <w:rFonts w:ascii="Times New Roman" w:eastAsia="Times New Roman" w:hAnsi="Times New Roman" w:cs="Times New Roman"/>
          <w:sz w:val="24"/>
          <w:szCs w:val="24"/>
        </w:rPr>
      </w:pPr>
    </w:p>
    <w:p w:rsidR="00CE454B" w:rsidRPr="00CE454B" w:rsidRDefault="00CE454B" w:rsidP="00CE454B">
      <w:pPr>
        <w:spacing w:after="0" w:line="240" w:lineRule="auto"/>
        <w:ind w:firstLine="709"/>
        <w:jc w:val="both"/>
        <w:rPr>
          <w:rFonts w:ascii="Times New Roman" w:eastAsia="Calibri" w:hAnsi="Times New Roman" w:cs="Times New Roman"/>
          <w:sz w:val="24"/>
          <w:szCs w:val="23"/>
        </w:rPr>
      </w:pPr>
    </w:p>
    <w:p w:rsidR="00CE454B" w:rsidRPr="00CE454B" w:rsidRDefault="00CE454B" w:rsidP="00CE454B">
      <w:pPr>
        <w:spacing w:after="0" w:line="240" w:lineRule="auto"/>
        <w:ind w:firstLine="709"/>
        <w:jc w:val="both"/>
        <w:rPr>
          <w:rFonts w:ascii="Times New Roman" w:eastAsia="Calibri" w:hAnsi="Times New Roman" w:cs="Times New Roman"/>
          <w:sz w:val="24"/>
          <w:szCs w:val="23"/>
          <w:highlight w:val="red"/>
        </w:rPr>
      </w:pPr>
    </w:p>
    <w:p w:rsidR="00CE454B" w:rsidRDefault="00CE454B" w:rsidP="00CE454B">
      <w:pPr>
        <w:spacing w:after="0" w:line="240" w:lineRule="auto"/>
        <w:rPr>
          <w:rFonts w:ascii="Times New Roman" w:eastAsia="Calibri" w:hAnsi="Times New Roman" w:cs="Times New Roman"/>
          <w:b/>
          <w:sz w:val="24"/>
          <w:szCs w:val="23"/>
        </w:rPr>
      </w:pPr>
      <w:r w:rsidRPr="000245B4">
        <w:rPr>
          <w:rFonts w:ascii="Times New Roman" w:eastAsia="Calibri" w:hAnsi="Times New Roman" w:cs="Times New Roman"/>
          <w:b/>
          <w:sz w:val="24"/>
          <w:szCs w:val="23"/>
        </w:rPr>
        <w:t>3.7. Режим дня и расписание деятельности</w:t>
      </w:r>
    </w:p>
    <w:p w:rsidR="00115EC9" w:rsidRPr="000245B4" w:rsidRDefault="00115EC9" w:rsidP="00CE454B">
      <w:pPr>
        <w:spacing w:after="0" w:line="240" w:lineRule="auto"/>
        <w:rPr>
          <w:rFonts w:ascii="Times New Roman" w:eastAsia="Calibri" w:hAnsi="Times New Roman" w:cs="Times New Roman"/>
          <w:b/>
          <w:sz w:val="24"/>
          <w:szCs w:val="23"/>
        </w:rPr>
      </w:pPr>
    </w:p>
    <w:p w:rsidR="000245B4" w:rsidRPr="000245B4" w:rsidRDefault="000245B4" w:rsidP="000245B4">
      <w:pPr>
        <w:widowControl w:val="0"/>
        <w:spacing w:after="0" w:line="240" w:lineRule="auto"/>
        <w:ind w:firstLine="567"/>
        <w:jc w:val="both"/>
        <w:rPr>
          <w:rFonts w:ascii="Times New Roman" w:eastAsia="Times New Roman" w:hAnsi="Times New Roman" w:cs="Times New Roman"/>
          <w:b/>
          <w:sz w:val="24"/>
          <w:szCs w:val="24"/>
        </w:rPr>
      </w:pPr>
      <w:r w:rsidRPr="000245B4">
        <w:rPr>
          <w:rFonts w:ascii="Times New Roman" w:eastAsia="Times New Roman" w:hAnsi="Times New Roman" w:cs="Times New Roman"/>
          <w:sz w:val="24"/>
          <w:szCs w:val="24"/>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экспромта,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 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 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 </w:t>
      </w:r>
    </w:p>
    <w:p w:rsidR="000245B4" w:rsidRPr="000245B4" w:rsidRDefault="000245B4" w:rsidP="000245B4">
      <w:pPr>
        <w:widowControl w:val="0"/>
        <w:spacing w:after="0" w:line="240" w:lineRule="auto"/>
        <w:ind w:firstLine="567"/>
        <w:jc w:val="center"/>
        <w:rPr>
          <w:rFonts w:ascii="Times New Roman" w:eastAsia="Times New Roman" w:hAnsi="Times New Roman" w:cs="Times New Roman"/>
          <w:b/>
          <w:color w:val="FF0000"/>
          <w:sz w:val="24"/>
          <w:szCs w:val="24"/>
        </w:rPr>
      </w:pPr>
      <w:r w:rsidRPr="000245B4">
        <w:rPr>
          <w:rFonts w:ascii="Times New Roman" w:eastAsia="Times New Roman" w:hAnsi="Times New Roman" w:cs="Times New Roman"/>
          <w:b/>
          <w:sz w:val="24"/>
          <w:szCs w:val="24"/>
        </w:rPr>
        <w:t>Режим дня дошкольных групп</w:t>
      </w:r>
    </w:p>
    <w:p w:rsidR="000245B4" w:rsidRPr="000245B4" w:rsidRDefault="000245B4" w:rsidP="000245B4">
      <w:pPr>
        <w:widowControl w:val="0"/>
        <w:spacing w:after="0" w:line="240" w:lineRule="auto"/>
        <w:jc w:val="center"/>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Вторая младшая групп </w:t>
      </w:r>
    </w:p>
    <w:tbl>
      <w:tblPr>
        <w:tblStyle w:val="21"/>
        <w:tblW w:w="0" w:type="auto"/>
        <w:jc w:val="center"/>
        <w:tblLook w:val="04A0" w:firstRow="1" w:lastRow="0" w:firstColumn="1" w:lastColumn="0" w:noHBand="0" w:noVBand="1"/>
      </w:tblPr>
      <w:tblGrid>
        <w:gridCol w:w="6771"/>
        <w:gridCol w:w="2800"/>
      </w:tblGrid>
      <w:tr w:rsidR="000245B4" w:rsidRPr="000245B4" w:rsidTr="005657D9">
        <w:trPr>
          <w:jc w:val="center"/>
        </w:trPr>
        <w:tc>
          <w:tcPr>
            <w:tcW w:w="6771" w:type="dxa"/>
          </w:tcPr>
          <w:p w:rsidR="000245B4" w:rsidRPr="000245B4" w:rsidRDefault="000245B4" w:rsidP="000245B4">
            <w:pPr>
              <w:widowControl w:val="0"/>
              <w:jc w:val="center"/>
              <w:rPr>
                <w:sz w:val="24"/>
                <w:szCs w:val="24"/>
                <w:lang w:val="en-US"/>
              </w:rPr>
            </w:pPr>
            <w:r w:rsidRPr="000245B4">
              <w:rPr>
                <w:sz w:val="24"/>
                <w:szCs w:val="24"/>
                <w:lang w:val="en-US"/>
              </w:rPr>
              <w:t>Режимные моменты</w:t>
            </w:r>
          </w:p>
        </w:tc>
        <w:tc>
          <w:tcPr>
            <w:tcW w:w="2800" w:type="dxa"/>
          </w:tcPr>
          <w:p w:rsidR="000245B4" w:rsidRPr="000245B4" w:rsidRDefault="000245B4" w:rsidP="000245B4">
            <w:pPr>
              <w:widowControl w:val="0"/>
              <w:jc w:val="center"/>
              <w:rPr>
                <w:sz w:val="24"/>
                <w:szCs w:val="24"/>
                <w:lang w:val="en-US"/>
              </w:rPr>
            </w:pPr>
            <w:r w:rsidRPr="000245B4">
              <w:rPr>
                <w:sz w:val="24"/>
                <w:szCs w:val="24"/>
                <w:lang w:val="en-US"/>
              </w:rPr>
              <w:t>Время</w:t>
            </w:r>
          </w:p>
        </w:tc>
      </w:tr>
      <w:tr w:rsidR="000245B4" w:rsidRPr="000245B4" w:rsidTr="005657D9">
        <w:trPr>
          <w:jc w:val="center"/>
        </w:trPr>
        <w:tc>
          <w:tcPr>
            <w:tcW w:w="6771" w:type="dxa"/>
          </w:tcPr>
          <w:p w:rsidR="000245B4" w:rsidRPr="000245B4" w:rsidRDefault="000245B4" w:rsidP="000245B4">
            <w:pPr>
              <w:widowControl w:val="0"/>
              <w:jc w:val="both"/>
              <w:rPr>
                <w:sz w:val="24"/>
                <w:szCs w:val="24"/>
              </w:rPr>
            </w:pPr>
            <w:r w:rsidRPr="000245B4">
              <w:rPr>
                <w:sz w:val="24"/>
                <w:szCs w:val="24"/>
              </w:rPr>
              <w:t>Утренний приём, игры, общение, утренняя гимнастика</w:t>
            </w:r>
          </w:p>
        </w:tc>
        <w:tc>
          <w:tcPr>
            <w:tcW w:w="2800" w:type="dxa"/>
          </w:tcPr>
          <w:p w:rsidR="000245B4" w:rsidRPr="000245B4" w:rsidRDefault="000245B4" w:rsidP="000245B4">
            <w:pPr>
              <w:widowControl w:val="0"/>
              <w:jc w:val="center"/>
              <w:rPr>
                <w:sz w:val="24"/>
                <w:szCs w:val="24"/>
                <w:lang w:val="en-US"/>
              </w:rPr>
            </w:pPr>
            <w:r w:rsidRPr="000245B4">
              <w:rPr>
                <w:sz w:val="24"/>
                <w:szCs w:val="24"/>
                <w:lang w:val="en-US"/>
              </w:rPr>
              <w:t>07.00-08.10</w:t>
            </w:r>
          </w:p>
        </w:tc>
      </w:tr>
      <w:tr w:rsidR="000245B4" w:rsidRPr="000245B4" w:rsidTr="005657D9">
        <w:trPr>
          <w:jc w:val="center"/>
        </w:trPr>
        <w:tc>
          <w:tcPr>
            <w:tcW w:w="6771" w:type="dxa"/>
          </w:tcPr>
          <w:p w:rsidR="000245B4" w:rsidRPr="000245B4" w:rsidRDefault="000245B4" w:rsidP="000245B4">
            <w:pPr>
              <w:widowControl w:val="0"/>
              <w:jc w:val="both"/>
              <w:rPr>
                <w:sz w:val="24"/>
                <w:szCs w:val="24"/>
                <w:lang w:val="en-US"/>
              </w:rPr>
            </w:pPr>
            <w:r w:rsidRPr="000245B4">
              <w:rPr>
                <w:sz w:val="24"/>
                <w:szCs w:val="24"/>
                <w:lang w:val="en-US"/>
              </w:rPr>
              <w:t>Подготовка к завтраку, завтрак</w:t>
            </w:r>
          </w:p>
        </w:tc>
        <w:tc>
          <w:tcPr>
            <w:tcW w:w="2800" w:type="dxa"/>
          </w:tcPr>
          <w:p w:rsidR="000245B4" w:rsidRPr="000245B4" w:rsidRDefault="000245B4" w:rsidP="000245B4">
            <w:pPr>
              <w:widowControl w:val="0"/>
              <w:jc w:val="center"/>
              <w:rPr>
                <w:sz w:val="24"/>
                <w:szCs w:val="24"/>
                <w:lang w:val="en-US"/>
              </w:rPr>
            </w:pPr>
            <w:r w:rsidRPr="000245B4">
              <w:rPr>
                <w:sz w:val="24"/>
                <w:szCs w:val="24"/>
                <w:lang w:val="en-US"/>
              </w:rPr>
              <w:t>08.10-08.30</w:t>
            </w:r>
          </w:p>
        </w:tc>
      </w:tr>
      <w:tr w:rsidR="000245B4" w:rsidRPr="000245B4" w:rsidTr="005657D9">
        <w:trPr>
          <w:jc w:val="center"/>
        </w:trPr>
        <w:tc>
          <w:tcPr>
            <w:tcW w:w="6771" w:type="dxa"/>
          </w:tcPr>
          <w:p w:rsidR="000245B4" w:rsidRPr="000245B4" w:rsidRDefault="000245B4" w:rsidP="000245B4">
            <w:pPr>
              <w:widowControl w:val="0"/>
              <w:jc w:val="both"/>
              <w:rPr>
                <w:sz w:val="24"/>
                <w:szCs w:val="24"/>
                <w:lang w:val="en-US"/>
              </w:rPr>
            </w:pPr>
            <w:r w:rsidRPr="000245B4">
              <w:rPr>
                <w:sz w:val="24"/>
                <w:szCs w:val="24"/>
                <w:lang w:val="en-US"/>
              </w:rPr>
              <w:t>Игры, самостоятельная деятельность</w:t>
            </w:r>
          </w:p>
        </w:tc>
        <w:tc>
          <w:tcPr>
            <w:tcW w:w="2800" w:type="dxa"/>
          </w:tcPr>
          <w:p w:rsidR="000245B4" w:rsidRPr="000245B4" w:rsidRDefault="000245B4" w:rsidP="000245B4">
            <w:pPr>
              <w:widowControl w:val="0"/>
              <w:jc w:val="center"/>
              <w:rPr>
                <w:sz w:val="24"/>
                <w:szCs w:val="24"/>
                <w:lang w:val="en-US"/>
              </w:rPr>
            </w:pPr>
            <w:r w:rsidRPr="000245B4">
              <w:rPr>
                <w:sz w:val="24"/>
                <w:szCs w:val="24"/>
                <w:lang w:val="en-US"/>
              </w:rPr>
              <w:t>08.30-09.00</w:t>
            </w:r>
          </w:p>
        </w:tc>
      </w:tr>
      <w:tr w:rsidR="000245B4" w:rsidRPr="000245B4" w:rsidTr="005657D9">
        <w:trPr>
          <w:jc w:val="center"/>
        </w:trPr>
        <w:tc>
          <w:tcPr>
            <w:tcW w:w="6771" w:type="dxa"/>
          </w:tcPr>
          <w:p w:rsidR="000245B4" w:rsidRPr="000245B4" w:rsidRDefault="000245B4" w:rsidP="000245B4">
            <w:pPr>
              <w:widowControl w:val="0"/>
              <w:jc w:val="both"/>
              <w:rPr>
                <w:sz w:val="24"/>
                <w:szCs w:val="24"/>
              </w:rPr>
            </w:pPr>
            <w:r w:rsidRPr="000245B4">
              <w:rPr>
                <w:sz w:val="24"/>
                <w:szCs w:val="24"/>
              </w:rPr>
              <w:t>Непрерывная непосредственно образовательная деятельность (образовательные ситуации на игровой основе)</w:t>
            </w:r>
          </w:p>
        </w:tc>
        <w:tc>
          <w:tcPr>
            <w:tcW w:w="2800" w:type="dxa"/>
          </w:tcPr>
          <w:p w:rsidR="000245B4" w:rsidRPr="000245B4" w:rsidRDefault="000245B4" w:rsidP="000245B4">
            <w:pPr>
              <w:widowControl w:val="0"/>
              <w:jc w:val="center"/>
              <w:rPr>
                <w:sz w:val="24"/>
                <w:szCs w:val="24"/>
                <w:lang w:val="en-US"/>
              </w:rPr>
            </w:pPr>
            <w:r w:rsidRPr="000245B4">
              <w:rPr>
                <w:sz w:val="24"/>
                <w:szCs w:val="24"/>
                <w:lang w:val="en-US"/>
              </w:rPr>
              <w:t>09.00-09.15</w:t>
            </w:r>
          </w:p>
        </w:tc>
      </w:tr>
      <w:tr w:rsidR="000245B4" w:rsidRPr="000245B4" w:rsidTr="005657D9">
        <w:trPr>
          <w:jc w:val="center"/>
        </w:trPr>
        <w:tc>
          <w:tcPr>
            <w:tcW w:w="6771" w:type="dxa"/>
          </w:tcPr>
          <w:p w:rsidR="000245B4" w:rsidRPr="000245B4" w:rsidRDefault="000245B4" w:rsidP="000245B4">
            <w:pPr>
              <w:widowControl w:val="0"/>
              <w:jc w:val="both"/>
              <w:rPr>
                <w:sz w:val="24"/>
                <w:szCs w:val="24"/>
              </w:rPr>
            </w:pPr>
            <w:r w:rsidRPr="000245B4">
              <w:rPr>
                <w:sz w:val="24"/>
                <w:szCs w:val="24"/>
              </w:rPr>
              <w:t>Перерыв между периодами непосредственно образовательной деятельности</w:t>
            </w:r>
          </w:p>
        </w:tc>
        <w:tc>
          <w:tcPr>
            <w:tcW w:w="2800" w:type="dxa"/>
          </w:tcPr>
          <w:p w:rsidR="000245B4" w:rsidRPr="000245B4" w:rsidRDefault="000245B4" w:rsidP="000245B4">
            <w:pPr>
              <w:widowControl w:val="0"/>
              <w:jc w:val="center"/>
              <w:rPr>
                <w:sz w:val="24"/>
                <w:szCs w:val="24"/>
                <w:lang w:val="en-US"/>
              </w:rPr>
            </w:pPr>
            <w:r w:rsidRPr="000245B4">
              <w:rPr>
                <w:sz w:val="24"/>
                <w:szCs w:val="24"/>
                <w:lang w:val="en-US"/>
              </w:rPr>
              <w:t>09.15-09.25</w:t>
            </w:r>
          </w:p>
        </w:tc>
      </w:tr>
      <w:tr w:rsidR="000245B4" w:rsidRPr="000245B4" w:rsidTr="005657D9">
        <w:trPr>
          <w:jc w:val="center"/>
        </w:trPr>
        <w:tc>
          <w:tcPr>
            <w:tcW w:w="6771" w:type="dxa"/>
          </w:tcPr>
          <w:p w:rsidR="000245B4" w:rsidRPr="000245B4" w:rsidRDefault="000245B4" w:rsidP="000245B4">
            <w:pPr>
              <w:widowControl w:val="0"/>
              <w:jc w:val="both"/>
              <w:rPr>
                <w:sz w:val="24"/>
                <w:szCs w:val="24"/>
              </w:rPr>
            </w:pPr>
            <w:r w:rsidRPr="000245B4">
              <w:rPr>
                <w:sz w:val="24"/>
                <w:szCs w:val="24"/>
              </w:rPr>
              <w:t>Непрерывная непосредственно образовательная деятельность (образовательные ситуации на игровой основе)</w:t>
            </w:r>
          </w:p>
        </w:tc>
        <w:tc>
          <w:tcPr>
            <w:tcW w:w="2800" w:type="dxa"/>
          </w:tcPr>
          <w:p w:rsidR="000245B4" w:rsidRPr="000245B4" w:rsidRDefault="000245B4" w:rsidP="000245B4">
            <w:pPr>
              <w:widowControl w:val="0"/>
              <w:jc w:val="center"/>
              <w:rPr>
                <w:sz w:val="24"/>
                <w:szCs w:val="24"/>
                <w:lang w:val="en-US"/>
              </w:rPr>
            </w:pPr>
            <w:r w:rsidRPr="000245B4">
              <w:rPr>
                <w:sz w:val="24"/>
                <w:szCs w:val="24"/>
                <w:lang w:val="en-US"/>
              </w:rPr>
              <w:t>09.25-09.40</w:t>
            </w:r>
          </w:p>
        </w:tc>
      </w:tr>
      <w:tr w:rsidR="000245B4" w:rsidRPr="000245B4" w:rsidTr="005657D9">
        <w:trPr>
          <w:jc w:val="center"/>
        </w:trPr>
        <w:tc>
          <w:tcPr>
            <w:tcW w:w="6771" w:type="dxa"/>
          </w:tcPr>
          <w:p w:rsidR="000245B4" w:rsidRPr="000245B4" w:rsidRDefault="000245B4" w:rsidP="000245B4">
            <w:pPr>
              <w:widowControl w:val="0"/>
              <w:jc w:val="both"/>
              <w:rPr>
                <w:sz w:val="24"/>
                <w:szCs w:val="24"/>
                <w:lang w:val="en-US"/>
              </w:rPr>
            </w:pPr>
            <w:r w:rsidRPr="000245B4">
              <w:rPr>
                <w:sz w:val="24"/>
                <w:szCs w:val="24"/>
                <w:lang w:val="en-US"/>
              </w:rPr>
              <w:t>Игры, самостоятельная деятельность</w:t>
            </w:r>
          </w:p>
        </w:tc>
        <w:tc>
          <w:tcPr>
            <w:tcW w:w="2800" w:type="dxa"/>
          </w:tcPr>
          <w:p w:rsidR="000245B4" w:rsidRPr="000245B4" w:rsidRDefault="000245B4" w:rsidP="000245B4">
            <w:pPr>
              <w:widowControl w:val="0"/>
              <w:jc w:val="center"/>
              <w:rPr>
                <w:sz w:val="24"/>
                <w:szCs w:val="24"/>
                <w:lang w:val="en-US"/>
              </w:rPr>
            </w:pPr>
            <w:r w:rsidRPr="000245B4">
              <w:rPr>
                <w:sz w:val="24"/>
                <w:szCs w:val="24"/>
                <w:lang w:val="en-US"/>
              </w:rPr>
              <w:t>09.40-10.05</w:t>
            </w:r>
          </w:p>
        </w:tc>
      </w:tr>
      <w:tr w:rsidR="000245B4" w:rsidRPr="000245B4" w:rsidTr="005657D9">
        <w:trPr>
          <w:jc w:val="center"/>
        </w:trPr>
        <w:tc>
          <w:tcPr>
            <w:tcW w:w="6771" w:type="dxa"/>
          </w:tcPr>
          <w:p w:rsidR="000245B4" w:rsidRPr="000245B4" w:rsidRDefault="000245B4" w:rsidP="000245B4">
            <w:pPr>
              <w:widowControl w:val="0"/>
              <w:jc w:val="both"/>
              <w:rPr>
                <w:sz w:val="24"/>
                <w:szCs w:val="24"/>
              </w:rPr>
            </w:pPr>
            <w:r w:rsidRPr="000245B4">
              <w:rPr>
                <w:sz w:val="24"/>
                <w:szCs w:val="24"/>
              </w:rPr>
              <w:t>Подготовка к прогулке, прогулка (наблюдения, экспериментирование, самостоятельная деятельность, подвижные игры), возвращение с прогулки</w:t>
            </w:r>
          </w:p>
        </w:tc>
        <w:tc>
          <w:tcPr>
            <w:tcW w:w="2800" w:type="dxa"/>
          </w:tcPr>
          <w:p w:rsidR="000245B4" w:rsidRPr="000245B4" w:rsidRDefault="000245B4" w:rsidP="000245B4">
            <w:pPr>
              <w:widowControl w:val="0"/>
              <w:jc w:val="center"/>
              <w:rPr>
                <w:sz w:val="24"/>
                <w:szCs w:val="24"/>
                <w:lang w:val="en-US"/>
              </w:rPr>
            </w:pPr>
            <w:r w:rsidRPr="000245B4">
              <w:rPr>
                <w:sz w:val="24"/>
                <w:szCs w:val="24"/>
                <w:lang w:val="en-US"/>
              </w:rPr>
              <w:t>10.05-12.00</w:t>
            </w:r>
          </w:p>
        </w:tc>
      </w:tr>
      <w:tr w:rsidR="000245B4" w:rsidRPr="000245B4" w:rsidTr="005657D9">
        <w:trPr>
          <w:jc w:val="center"/>
        </w:trPr>
        <w:tc>
          <w:tcPr>
            <w:tcW w:w="6771" w:type="dxa"/>
          </w:tcPr>
          <w:p w:rsidR="000245B4" w:rsidRPr="000245B4" w:rsidRDefault="000245B4" w:rsidP="000245B4">
            <w:pPr>
              <w:widowControl w:val="0"/>
              <w:jc w:val="both"/>
              <w:rPr>
                <w:sz w:val="24"/>
                <w:szCs w:val="24"/>
                <w:lang w:val="en-US"/>
              </w:rPr>
            </w:pPr>
            <w:r w:rsidRPr="000245B4">
              <w:rPr>
                <w:sz w:val="24"/>
                <w:szCs w:val="24"/>
                <w:lang w:val="en-US"/>
              </w:rPr>
              <w:t>Подготовка к обеду, обед</w:t>
            </w:r>
          </w:p>
        </w:tc>
        <w:tc>
          <w:tcPr>
            <w:tcW w:w="2800" w:type="dxa"/>
          </w:tcPr>
          <w:p w:rsidR="000245B4" w:rsidRPr="000245B4" w:rsidRDefault="000245B4" w:rsidP="000245B4">
            <w:pPr>
              <w:widowControl w:val="0"/>
              <w:jc w:val="center"/>
              <w:rPr>
                <w:sz w:val="24"/>
                <w:szCs w:val="24"/>
                <w:lang w:val="en-US"/>
              </w:rPr>
            </w:pPr>
            <w:r w:rsidRPr="000245B4">
              <w:rPr>
                <w:sz w:val="24"/>
                <w:szCs w:val="24"/>
                <w:lang w:val="en-US"/>
              </w:rPr>
              <w:t>12.00-12.50</w:t>
            </w:r>
          </w:p>
        </w:tc>
      </w:tr>
      <w:tr w:rsidR="000245B4" w:rsidRPr="000245B4" w:rsidTr="005657D9">
        <w:trPr>
          <w:jc w:val="center"/>
        </w:trPr>
        <w:tc>
          <w:tcPr>
            <w:tcW w:w="6771" w:type="dxa"/>
          </w:tcPr>
          <w:p w:rsidR="000245B4" w:rsidRPr="000245B4" w:rsidRDefault="000245B4" w:rsidP="000245B4">
            <w:pPr>
              <w:widowControl w:val="0"/>
              <w:jc w:val="both"/>
              <w:rPr>
                <w:sz w:val="24"/>
                <w:szCs w:val="24"/>
                <w:lang w:val="en-US"/>
              </w:rPr>
            </w:pPr>
            <w:r w:rsidRPr="000245B4">
              <w:rPr>
                <w:sz w:val="24"/>
                <w:szCs w:val="24"/>
                <w:lang w:val="en-US"/>
              </w:rPr>
              <w:t>Подготовка ко сну, сон</w:t>
            </w:r>
          </w:p>
        </w:tc>
        <w:tc>
          <w:tcPr>
            <w:tcW w:w="2800" w:type="dxa"/>
          </w:tcPr>
          <w:p w:rsidR="000245B4" w:rsidRPr="000245B4" w:rsidRDefault="000245B4" w:rsidP="000245B4">
            <w:pPr>
              <w:widowControl w:val="0"/>
              <w:jc w:val="center"/>
              <w:rPr>
                <w:sz w:val="24"/>
                <w:szCs w:val="24"/>
                <w:lang w:val="en-US"/>
              </w:rPr>
            </w:pPr>
            <w:r w:rsidRPr="000245B4">
              <w:rPr>
                <w:sz w:val="24"/>
                <w:szCs w:val="24"/>
                <w:lang w:val="en-US"/>
              </w:rPr>
              <w:t>12.50-15.00</w:t>
            </w:r>
          </w:p>
        </w:tc>
      </w:tr>
      <w:tr w:rsidR="000245B4" w:rsidRPr="000245B4" w:rsidTr="005657D9">
        <w:trPr>
          <w:jc w:val="center"/>
        </w:trPr>
        <w:tc>
          <w:tcPr>
            <w:tcW w:w="6771" w:type="dxa"/>
          </w:tcPr>
          <w:p w:rsidR="000245B4" w:rsidRPr="000245B4" w:rsidRDefault="000245B4" w:rsidP="000245B4">
            <w:pPr>
              <w:widowControl w:val="0"/>
              <w:jc w:val="both"/>
              <w:rPr>
                <w:sz w:val="24"/>
                <w:szCs w:val="24"/>
              </w:rPr>
            </w:pPr>
            <w:r w:rsidRPr="000245B4">
              <w:rPr>
                <w:sz w:val="24"/>
                <w:szCs w:val="24"/>
              </w:rPr>
              <w:t>Постепенный подъём, воздушные, гигиенические процедуры</w:t>
            </w:r>
          </w:p>
        </w:tc>
        <w:tc>
          <w:tcPr>
            <w:tcW w:w="2800" w:type="dxa"/>
          </w:tcPr>
          <w:p w:rsidR="000245B4" w:rsidRPr="000245B4" w:rsidRDefault="000245B4" w:rsidP="000245B4">
            <w:pPr>
              <w:widowControl w:val="0"/>
              <w:jc w:val="center"/>
              <w:rPr>
                <w:sz w:val="24"/>
                <w:szCs w:val="24"/>
                <w:lang w:val="en-US"/>
              </w:rPr>
            </w:pPr>
            <w:r w:rsidRPr="000245B4">
              <w:rPr>
                <w:sz w:val="24"/>
                <w:szCs w:val="24"/>
                <w:lang w:val="en-US"/>
              </w:rPr>
              <w:t>15.00-15.15</w:t>
            </w:r>
          </w:p>
        </w:tc>
      </w:tr>
      <w:tr w:rsidR="000245B4" w:rsidRPr="000245B4" w:rsidTr="005657D9">
        <w:trPr>
          <w:jc w:val="center"/>
        </w:trPr>
        <w:tc>
          <w:tcPr>
            <w:tcW w:w="6771" w:type="dxa"/>
          </w:tcPr>
          <w:p w:rsidR="000245B4" w:rsidRPr="000245B4" w:rsidRDefault="000245B4" w:rsidP="000245B4">
            <w:pPr>
              <w:widowControl w:val="0"/>
              <w:jc w:val="both"/>
              <w:rPr>
                <w:sz w:val="24"/>
                <w:szCs w:val="24"/>
                <w:lang w:val="en-US"/>
              </w:rPr>
            </w:pPr>
            <w:r w:rsidRPr="000245B4">
              <w:rPr>
                <w:sz w:val="24"/>
                <w:szCs w:val="24"/>
                <w:lang w:val="en-US"/>
              </w:rPr>
              <w:lastRenderedPageBreak/>
              <w:t>Подготовка к полднику, полдник</w:t>
            </w:r>
          </w:p>
        </w:tc>
        <w:tc>
          <w:tcPr>
            <w:tcW w:w="2800" w:type="dxa"/>
          </w:tcPr>
          <w:p w:rsidR="000245B4" w:rsidRPr="000245B4" w:rsidRDefault="000245B4" w:rsidP="000245B4">
            <w:pPr>
              <w:widowControl w:val="0"/>
              <w:jc w:val="center"/>
              <w:rPr>
                <w:sz w:val="24"/>
                <w:szCs w:val="24"/>
                <w:lang w:val="en-US"/>
              </w:rPr>
            </w:pPr>
            <w:r w:rsidRPr="000245B4">
              <w:rPr>
                <w:sz w:val="24"/>
                <w:szCs w:val="24"/>
                <w:lang w:val="en-US"/>
              </w:rPr>
              <w:t>15.15-15.35</w:t>
            </w:r>
          </w:p>
        </w:tc>
      </w:tr>
      <w:tr w:rsidR="000245B4" w:rsidRPr="000245B4" w:rsidTr="005657D9">
        <w:trPr>
          <w:jc w:val="center"/>
        </w:trPr>
        <w:tc>
          <w:tcPr>
            <w:tcW w:w="6771" w:type="dxa"/>
          </w:tcPr>
          <w:p w:rsidR="000245B4" w:rsidRPr="000245B4" w:rsidRDefault="000245B4" w:rsidP="000245B4">
            <w:pPr>
              <w:widowControl w:val="0"/>
              <w:jc w:val="both"/>
              <w:rPr>
                <w:sz w:val="24"/>
                <w:szCs w:val="24"/>
              </w:rPr>
            </w:pPr>
            <w:r w:rsidRPr="000245B4">
              <w:rPr>
                <w:sz w:val="24"/>
                <w:szCs w:val="24"/>
              </w:rPr>
              <w:t>Игры, досуги, общение и самостоятельная деятельность по интересам</w:t>
            </w:r>
          </w:p>
        </w:tc>
        <w:tc>
          <w:tcPr>
            <w:tcW w:w="2800" w:type="dxa"/>
          </w:tcPr>
          <w:p w:rsidR="000245B4" w:rsidRPr="000245B4" w:rsidRDefault="000245B4" w:rsidP="000245B4">
            <w:pPr>
              <w:widowControl w:val="0"/>
              <w:jc w:val="center"/>
              <w:rPr>
                <w:sz w:val="24"/>
                <w:szCs w:val="24"/>
                <w:lang w:val="en-US"/>
              </w:rPr>
            </w:pPr>
            <w:r w:rsidRPr="000245B4">
              <w:rPr>
                <w:sz w:val="24"/>
                <w:szCs w:val="24"/>
                <w:lang w:val="en-US"/>
              </w:rPr>
              <w:t>15.35-17.00</w:t>
            </w:r>
          </w:p>
        </w:tc>
      </w:tr>
      <w:tr w:rsidR="000245B4" w:rsidRPr="000245B4" w:rsidTr="005657D9">
        <w:trPr>
          <w:jc w:val="center"/>
        </w:trPr>
        <w:tc>
          <w:tcPr>
            <w:tcW w:w="6771" w:type="dxa"/>
          </w:tcPr>
          <w:p w:rsidR="000245B4" w:rsidRPr="000245B4" w:rsidRDefault="000245B4" w:rsidP="000245B4">
            <w:pPr>
              <w:widowControl w:val="0"/>
              <w:jc w:val="both"/>
              <w:rPr>
                <w:sz w:val="24"/>
                <w:szCs w:val="24"/>
                <w:lang w:val="en-US"/>
              </w:rPr>
            </w:pPr>
            <w:r w:rsidRPr="000245B4">
              <w:rPr>
                <w:sz w:val="24"/>
                <w:szCs w:val="24"/>
                <w:lang w:val="en-US"/>
              </w:rPr>
              <w:t>Подготовка к ужину, ужин</w:t>
            </w:r>
          </w:p>
        </w:tc>
        <w:tc>
          <w:tcPr>
            <w:tcW w:w="2800" w:type="dxa"/>
          </w:tcPr>
          <w:p w:rsidR="000245B4" w:rsidRPr="000245B4" w:rsidRDefault="000245B4" w:rsidP="000245B4">
            <w:pPr>
              <w:widowControl w:val="0"/>
              <w:jc w:val="center"/>
              <w:rPr>
                <w:sz w:val="24"/>
                <w:szCs w:val="24"/>
                <w:lang w:val="en-US"/>
              </w:rPr>
            </w:pPr>
            <w:r w:rsidRPr="000245B4">
              <w:rPr>
                <w:sz w:val="24"/>
                <w:szCs w:val="24"/>
                <w:lang w:val="en-US"/>
              </w:rPr>
              <w:t>17.00-17.45</w:t>
            </w:r>
          </w:p>
        </w:tc>
      </w:tr>
      <w:tr w:rsidR="000245B4" w:rsidRPr="000245B4" w:rsidTr="005657D9">
        <w:trPr>
          <w:jc w:val="center"/>
        </w:trPr>
        <w:tc>
          <w:tcPr>
            <w:tcW w:w="6771" w:type="dxa"/>
          </w:tcPr>
          <w:p w:rsidR="000245B4" w:rsidRPr="000245B4" w:rsidRDefault="000245B4" w:rsidP="000245B4">
            <w:pPr>
              <w:widowControl w:val="0"/>
              <w:jc w:val="both"/>
              <w:rPr>
                <w:sz w:val="24"/>
                <w:szCs w:val="24"/>
              </w:rPr>
            </w:pPr>
            <w:r w:rsidRPr="000245B4">
              <w:rPr>
                <w:sz w:val="24"/>
                <w:szCs w:val="24"/>
              </w:rPr>
              <w:t>Подготовка к прогулке, прогулка (самостоятельная двигательная деятельность, подвижные игры), уход детей домой</w:t>
            </w:r>
          </w:p>
        </w:tc>
        <w:tc>
          <w:tcPr>
            <w:tcW w:w="2800" w:type="dxa"/>
          </w:tcPr>
          <w:p w:rsidR="000245B4" w:rsidRPr="000245B4" w:rsidRDefault="000245B4" w:rsidP="000245B4">
            <w:pPr>
              <w:widowControl w:val="0"/>
              <w:jc w:val="center"/>
              <w:rPr>
                <w:sz w:val="24"/>
                <w:szCs w:val="24"/>
                <w:lang w:val="en-US"/>
              </w:rPr>
            </w:pPr>
            <w:r w:rsidRPr="000245B4">
              <w:rPr>
                <w:sz w:val="24"/>
                <w:szCs w:val="24"/>
                <w:lang w:val="en-US"/>
              </w:rPr>
              <w:t>17.45-19.00</w:t>
            </w:r>
          </w:p>
        </w:tc>
      </w:tr>
    </w:tbl>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lang w:val="en-US"/>
        </w:rPr>
      </w:pPr>
    </w:p>
    <w:p w:rsidR="000245B4" w:rsidRPr="000245B4" w:rsidRDefault="000245B4" w:rsidP="000245B4">
      <w:pPr>
        <w:widowControl w:val="0"/>
        <w:spacing w:after="0" w:line="240" w:lineRule="auto"/>
        <w:jc w:val="center"/>
        <w:rPr>
          <w:rFonts w:ascii="Times New Roman" w:eastAsia="Times New Roman" w:hAnsi="Times New Roman" w:cs="Times New Roman"/>
          <w:sz w:val="24"/>
          <w:szCs w:val="24"/>
          <w:lang w:val="en-US"/>
        </w:rPr>
      </w:pPr>
      <w:r w:rsidRPr="000245B4">
        <w:rPr>
          <w:rFonts w:ascii="Times New Roman" w:eastAsia="Times New Roman" w:hAnsi="Times New Roman" w:cs="Times New Roman"/>
          <w:sz w:val="24"/>
          <w:szCs w:val="24"/>
        </w:rPr>
        <w:t xml:space="preserve">Средняя группа </w:t>
      </w:r>
    </w:p>
    <w:tbl>
      <w:tblPr>
        <w:tblStyle w:val="21"/>
        <w:tblW w:w="0" w:type="auto"/>
        <w:tblLook w:val="04A0" w:firstRow="1" w:lastRow="0" w:firstColumn="1" w:lastColumn="0" w:noHBand="0" w:noVBand="1"/>
      </w:tblPr>
      <w:tblGrid>
        <w:gridCol w:w="7338"/>
        <w:gridCol w:w="2233"/>
      </w:tblGrid>
      <w:tr w:rsidR="000245B4" w:rsidRPr="000245B4" w:rsidTr="005657D9">
        <w:tc>
          <w:tcPr>
            <w:tcW w:w="7338" w:type="dxa"/>
          </w:tcPr>
          <w:p w:rsidR="000245B4" w:rsidRPr="000245B4" w:rsidRDefault="000245B4" w:rsidP="000245B4">
            <w:pPr>
              <w:widowControl w:val="0"/>
              <w:jc w:val="center"/>
              <w:rPr>
                <w:sz w:val="24"/>
                <w:szCs w:val="24"/>
                <w:lang w:val="en-US"/>
              </w:rPr>
            </w:pPr>
            <w:r w:rsidRPr="000245B4">
              <w:rPr>
                <w:sz w:val="24"/>
                <w:szCs w:val="24"/>
                <w:lang w:val="en-US"/>
              </w:rPr>
              <w:t>Режимные моменты</w:t>
            </w:r>
          </w:p>
        </w:tc>
        <w:tc>
          <w:tcPr>
            <w:tcW w:w="2233" w:type="dxa"/>
          </w:tcPr>
          <w:p w:rsidR="000245B4" w:rsidRPr="000245B4" w:rsidRDefault="000245B4" w:rsidP="000245B4">
            <w:pPr>
              <w:widowControl w:val="0"/>
              <w:jc w:val="center"/>
              <w:rPr>
                <w:sz w:val="24"/>
                <w:szCs w:val="24"/>
                <w:lang w:val="en-US"/>
              </w:rPr>
            </w:pPr>
            <w:r w:rsidRPr="000245B4">
              <w:rPr>
                <w:sz w:val="24"/>
                <w:szCs w:val="24"/>
                <w:lang w:val="en-US"/>
              </w:rPr>
              <w:t>Время</w:t>
            </w:r>
          </w:p>
        </w:tc>
      </w:tr>
      <w:tr w:rsidR="000245B4" w:rsidRPr="000245B4" w:rsidTr="005657D9">
        <w:tc>
          <w:tcPr>
            <w:tcW w:w="7338" w:type="dxa"/>
          </w:tcPr>
          <w:p w:rsidR="000245B4" w:rsidRPr="000245B4" w:rsidRDefault="000245B4" w:rsidP="000245B4">
            <w:pPr>
              <w:widowControl w:val="0"/>
              <w:jc w:val="both"/>
              <w:rPr>
                <w:sz w:val="24"/>
                <w:szCs w:val="24"/>
              </w:rPr>
            </w:pPr>
            <w:r w:rsidRPr="000245B4">
              <w:rPr>
                <w:sz w:val="24"/>
                <w:szCs w:val="24"/>
              </w:rPr>
              <w:t>Утренний приём, игры, индивидуальное общение воспитателя с детьми, самостоятельная деятельность, утренняя гимнастика</w:t>
            </w:r>
          </w:p>
        </w:tc>
        <w:tc>
          <w:tcPr>
            <w:tcW w:w="2233" w:type="dxa"/>
          </w:tcPr>
          <w:p w:rsidR="000245B4" w:rsidRPr="000245B4" w:rsidRDefault="000245B4" w:rsidP="000245B4">
            <w:pPr>
              <w:widowControl w:val="0"/>
              <w:jc w:val="center"/>
              <w:rPr>
                <w:sz w:val="24"/>
                <w:szCs w:val="24"/>
                <w:lang w:val="en-US"/>
              </w:rPr>
            </w:pPr>
            <w:r w:rsidRPr="000245B4">
              <w:rPr>
                <w:sz w:val="24"/>
                <w:szCs w:val="24"/>
                <w:lang w:val="en-US"/>
              </w:rPr>
              <w:t>07.00-08.10</w:t>
            </w:r>
          </w:p>
        </w:tc>
      </w:tr>
      <w:tr w:rsidR="000245B4" w:rsidRPr="000245B4" w:rsidTr="005657D9">
        <w:tc>
          <w:tcPr>
            <w:tcW w:w="7338" w:type="dxa"/>
          </w:tcPr>
          <w:p w:rsidR="000245B4" w:rsidRPr="000245B4" w:rsidRDefault="000245B4" w:rsidP="000245B4">
            <w:pPr>
              <w:widowControl w:val="0"/>
              <w:jc w:val="both"/>
              <w:rPr>
                <w:sz w:val="24"/>
                <w:szCs w:val="24"/>
                <w:lang w:val="en-US"/>
              </w:rPr>
            </w:pPr>
            <w:r w:rsidRPr="000245B4">
              <w:rPr>
                <w:sz w:val="24"/>
                <w:szCs w:val="24"/>
                <w:lang w:val="en-US"/>
              </w:rPr>
              <w:t>Подготовка к завтраку, завтрак</w:t>
            </w:r>
          </w:p>
        </w:tc>
        <w:tc>
          <w:tcPr>
            <w:tcW w:w="2233" w:type="dxa"/>
          </w:tcPr>
          <w:p w:rsidR="000245B4" w:rsidRPr="000245B4" w:rsidRDefault="000245B4" w:rsidP="000245B4">
            <w:pPr>
              <w:widowControl w:val="0"/>
              <w:jc w:val="center"/>
              <w:rPr>
                <w:sz w:val="24"/>
                <w:szCs w:val="24"/>
                <w:lang w:val="en-US"/>
              </w:rPr>
            </w:pPr>
            <w:r w:rsidRPr="000245B4">
              <w:rPr>
                <w:sz w:val="24"/>
                <w:szCs w:val="24"/>
                <w:lang w:val="en-US"/>
              </w:rPr>
              <w:t>08.10-08.30</w:t>
            </w:r>
          </w:p>
        </w:tc>
      </w:tr>
      <w:tr w:rsidR="000245B4" w:rsidRPr="000245B4" w:rsidTr="005657D9">
        <w:tc>
          <w:tcPr>
            <w:tcW w:w="7338" w:type="dxa"/>
          </w:tcPr>
          <w:p w:rsidR="000245B4" w:rsidRPr="000245B4" w:rsidRDefault="000245B4" w:rsidP="000245B4">
            <w:pPr>
              <w:widowControl w:val="0"/>
              <w:jc w:val="both"/>
              <w:rPr>
                <w:sz w:val="24"/>
                <w:szCs w:val="24"/>
                <w:lang w:val="en-US"/>
              </w:rPr>
            </w:pPr>
            <w:r w:rsidRPr="000245B4">
              <w:rPr>
                <w:sz w:val="24"/>
                <w:szCs w:val="24"/>
                <w:lang w:val="en-US"/>
              </w:rPr>
              <w:t>Самостоятельные игры, самостоятельная деятельность</w:t>
            </w:r>
          </w:p>
        </w:tc>
        <w:tc>
          <w:tcPr>
            <w:tcW w:w="2233" w:type="dxa"/>
          </w:tcPr>
          <w:p w:rsidR="000245B4" w:rsidRPr="000245B4" w:rsidRDefault="000245B4" w:rsidP="000245B4">
            <w:pPr>
              <w:widowControl w:val="0"/>
              <w:jc w:val="center"/>
              <w:rPr>
                <w:sz w:val="24"/>
                <w:szCs w:val="24"/>
                <w:lang w:val="en-US"/>
              </w:rPr>
            </w:pPr>
            <w:r w:rsidRPr="000245B4">
              <w:rPr>
                <w:sz w:val="24"/>
                <w:szCs w:val="24"/>
                <w:lang w:val="en-US"/>
              </w:rPr>
              <w:t>08.30-09.00</w:t>
            </w:r>
          </w:p>
        </w:tc>
      </w:tr>
      <w:tr w:rsidR="000245B4" w:rsidRPr="000245B4" w:rsidTr="005657D9">
        <w:tc>
          <w:tcPr>
            <w:tcW w:w="7338" w:type="dxa"/>
          </w:tcPr>
          <w:p w:rsidR="000245B4" w:rsidRPr="000245B4" w:rsidRDefault="000245B4" w:rsidP="000245B4">
            <w:pPr>
              <w:widowControl w:val="0"/>
              <w:jc w:val="both"/>
              <w:rPr>
                <w:sz w:val="24"/>
                <w:szCs w:val="24"/>
              </w:rPr>
            </w:pPr>
            <w:r w:rsidRPr="000245B4">
              <w:rPr>
                <w:sz w:val="24"/>
                <w:szCs w:val="24"/>
              </w:rPr>
              <w:t>Непрерывная непосредственно образовательная деятельность (образовательные ситуации на игровой основе)</w:t>
            </w:r>
          </w:p>
        </w:tc>
        <w:tc>
          <w:tcPr>
            <w:tcW w:w="2233" w:type="dxa"/>
          </w:tcPr>
          <w:p w:rsidR="000245B4" w:rsidRPr="000245B4" w:rsidRDefault="000245B4" w:rsidP="000245B4">
            <w:pPr>
              <w:widowControl w:val="0"/>
              <w:jc w:val="center"/>
              <w:rPr>
                <w:sz w:val="24"/>
                <w:szCs w:val="24"/>
                <w:lang w:val="en-US"/>
              </w:rPr>
            </w:pPr>
            <w:r w:rsidRPr="000245B4">
              <w:rPr>
                <w:sz w:val="24"/>
                <w:szCs w:val="24"/>
                <w:lang w:val="en-US"/>
              </w:rPr>
              <w:t>09.00-09.20</w:t>
            </w:r>
          </w:p>
        </w:tc>
      </w:tr>
      <w:tr w:rsidR="000245B4" w:rsidRPr="000245B4" w:rsidTr="005657D9">
        <w:tc>
          <w:tcPr>
            <w:tcW w:w="7338" w:type="dxa"/>
          </w:tcPr>
          <w:p w:rsidR="000245B4" w:rsidRPr="000245B4" w:rsidRDefault="000245B4" w:rsidP="000245B4">
            <w:pPr>
              <w:widowControl w:val="0"/>
              <w:jc w:val="both"/>
              <w:rPr>
                <w:sz w:val="24"/>
                <w:szCs w:val="24"/>
              </w:rPr>
            </w:pPr>
            <w:r w:rsidRPr="000245B4">
              <w:rPr>
                <w:sz w:val="24"/>
                <w:szCs w:val="24"/>
              </w:rPr>
              <w:t>Перерыв между периодами непосредственно образовательной деятельности</w:t>
            </w:r>
          </w:p>
        </w:tc>
        <w:tc>
          <w:tcPr>
            <w:tcW w:w="2233" w:type="dxa"/>
          </w:tcPr>
          <w:p w:rsidR="000245B4" w:rsidRPr="000245B4" w:rsidRDefault="000245B4" w:rsidP="000245B4">
            <w:pPr>
              <w:widowControl w:val="0"/>
              <w:jc w:val="center"/>
              <w:rPr>
                <w:sz w:val="24"/>
                <w:szCs w:val="24"/>
                <w:lang w:val="en-US"/>
              </w:rPr>
            </w:pPr>
            <w:r w:rsidRPr="000245B4">
              <w:rPr>
                <w:sz w:val="24"/>
                <w:szCs w:val="24"/>
                <w:lang w:val="en-US"/>
              </w:rPr>
              <w:t>09.20-09.30</w:t>
            </w:r>
          </w:p>
        </w:tc>
      </w:tr>
      <w:tr w:rsidR="000245B4" w:rsidRPr="000245B4" w:rsidTr="005657D9">
        <w:tc>
          <w:tcPr>
            <w:tcW w:w="7338" w:type="dxa"/>
          </w:tcPr>
          <w:p w:rsidR="000245B4" w:rsidRPr="000245B4" w:rsidRDefault="000245B4" w:rsidP="000245B4">
            <w:pPr>
              <w:widowControl w:val="0"/>
              <w:jc w:val="both"/>
              <w:rPr>
                <w:sz w:val="24"/>
                <w:szCs w:val="24"/>
              </w:rPr>
            </w:pPr>
            <w:r w:rsidRPr="000245B4">
              <w:rPr>
                <w:sz w:val="24"/>
                <w:szCs w:val="24"/>
              </w:rPr>
              <w:t>Непрерывная непосредственно образовательная деятельность (образовательные ситуации на игровой основе)</w:t>
            </w:r>
          </w:p>
        </w:tc>
        <w:tc>
          <w:tcPr>
            <w:tcW w:w="2233" w:type="dxa"/>
          </w:tcPr>
          <w:p w:rsidR="000245B4" w:rsidRPr="000245B4" w:rsidRDefault="000245B4" w:rsidP="000245B4">
            <w:pPr>
              <w:widowControl w:val="0"/>
              <w:jc w:val="center"/>
              <w:rPr>
                <w:sz w:val="24"/>
                <w:szCs w:val="24"/>
                <w:lang w:val="en-US"/>
              </w:rPr>
            </w:pPr>
            <w:r w:rsidRPr="000245B4">
              <w:rPr>
                <w:sz w:val="24"/>
                <w:szCs w:val="24"/>
                <w:lang w:val="en-US"/>
              </w:rPr>
              <w:t>09.30-09.50</w:t>
            </w:r>
          </w:p>
        </w:tc>
      </w:tr>
      <w:tr w:rsidR="000245B4" w:rsidRPr="000245B4" w:rsidTr="005657D9">
        <w:tc>
          <w:tcPr>
            <w:tcW w:w="7338" w:type="dxa"/>
          </w:tcPr>
          <w:p w:rsidR="000245B4" w:rsidRPr="000245B4" w:rsidRDefault="000245B4" w:rsidP="000245B4">
            <w:pPr>
              <w:widowControl w:val="0"/>
              <w:jc w:val="both"/>
              <w:rPr>
                <w:sz w:val="24"/>
                <w:szCs w:val="24"/>
                <w:lang w:val="en-US"/>
              </w:rPr>
            </w:pPr>
            <w:r w:rsidRPr="000245B4">
              <w:rPr>
                <w:sz w:val="24"/>
                <w:szCs w:val="24"/>
                <w:lang w:val="en-US"/>
              </w:rPr>
              <w:t>Игры, самостоятельная деятельность</w:t>
            </w:r>
          </w:p>
        </w:tc>
        <w:tc>
          <w:tcPr>
            <w:tcW w:w="2233" w:type="dxa"/>
          </w:tcPr>
          <w:p w:rsidR="000245B4" w:rsidRPr="000245B4" w:rsidRDefault="000245B4" w:rsidP="000245B4">
            <w:pPr>
              <w:widowControl w:val="0"/>
              <w:jc w:val="center"/>
              <w:rPr>
                <w:sz w:val="24"/>
                <w:szCs w:val="24"/>
                <w:lang w:val="en-US"/>
              </w:rPr>
            </w:pPr>
            <w:r w:rsidRPr="000245B4">
              <w:rPr>
                <w:sz w:val="24"/>
                <w:szCs w:val="24"/>
                <w:lang w:val="en-US"/>
              </w:rPr>
              <w:t>09.50-10.00</w:t>
            </w:r>
          </w:p>
        </w:tc>
      </w:tr>
      <w:tr w:rsidR="000245B4" w:rsidRPr="000245B4" w:rsidTr="005657D9">
        <w:tc>
          <w:tcPr>
            <w:tcW w:w="7338" w:type="dxa"/>
          </w:tcPr>
          <w:p w:rsidR="000245B4" w:rsidRPr="000245B4" w:rsidRDefault="000245B4" w:rsidP="000245B4">
            <w:pPr>
              <w:widowControl w:val="0"/>
              <w:jc w:val="both"/>
              <w:rPr>
                <w:sz w:val="24"/>
                <w:szCs w:val="24"/>
              </w:rPr>
            </w:pPr>
            <w:r w:rsidRPr="000245B4">
              <w:rPr>
                <w:sz w:val="24"/>
                <w:szCs w:val="24"/>
              </w:rPr>
              <w:t>Подготовка к прогулке, прогулка (наблюдение, экспериментирование, самостоятельная деятельность, подвижные игры), возвращение с прогулки</w:t>
            </w:r>
          </w:p>
        </w:tc>
        <w:tc>
          <w:tcPr>
            <w:tcW w:w="2233" w:type="dxa"/>
          </w:tcPr>
          <w:p w:rsidR="000245B4" w:rsidRPr="000245B4" w:rsidRDefault="000245B4" w:rsidP="000245B4">
            <w:pPr>
              <w:widowControl w:val="0"/>
              <w:jc w:val="center"/>
              <w:rPr>
                <w:sz w:val="24"/>
                <w:szCs w:val="24"/>
                <w:lang w:val="en-US"/>
              </w:rPr>
            </w:pPr>
            <w:r w:rsidRPr="000245B4">
              <w:rPr>
                <w:sz w:val="24"/>
                <w:szCs w:val="24"/>
                <w:lang w:val="en-US"/>
              </w:rPr>
              <w:t>10.00-12.20</w:t>
            </w:r>
          </w:p>
        </w:tc>
      </w:tr>
      <w:tr w:rsidR="000245B4" w:rsidRPr="000245B4" w:rsidTr="005657D9">
        <w:tc>
          <w:tcPr>
            <w:tcW w:w="7338" w:type="dxa"/>
          </w:tcPr>
          <w:p w:rsidR="000245B4" w:rsidRPr="000245B4" w:rsidRDefault="000245B4" w:rsidP="000245B4">
            <w:pPr>
              <w:widowControl w:val="0"/>
              <w:jc w:val="both"/>
              <w:rPr>
                <w:sz w:val="24"/>
                <w:szCs w:val="24"/>
                <w:lang w:val="en-US"/>
              </w:rPr>
            </w:pPr>
            <w:r w:rsidRPr="000245B4">
              <w:rPr>
                <w:sz w:val="24"/>
                <w:szCs w:val="24"/>
                <w:lang w:val="en-US"/>
              </w:rPr>
              <w:t>Подготовка к обеду, обед</w:t>
            </w:r>
          </w:p>
        </w:tc>
        <w:tc>
          <w:tcPr>
            <w:tcW w:w="2233" w:type="dxa"/>
          </w:tcPr>
          <w:p w:rsidR="000245B4" w:rsidRPr="000245B4" w:rsidRDefault="000245B4" w:rsidP="000245B4">
            <w:pPr>
              <w:widowControl w:val="0"/>
              <w:jc w:val="center"/>
              <w:rPr>
                <w:sz w:val="24"/>
                <w:szCs w:val="24"/>
                <w:lang w:val="en-US"/>
              </w:rPr>
            </w:pPr>
            <w:r w:rsidRPr="000245B4">
              <w:rPr>
                <w:sz w:val="24"/>
                <w:szCs w:val="24"/>
                <w:lang w:val="en-US"/>
              </w:rPr>
              <w:t>12.20- 12.50</w:t>
            </w:r>
          </w:p>
        </w:tc>
      </w:tr>
      <w:tr w:rsidR="000245B4" w:rsidRPr="000245B4" w:rsidTr="005657D9">
        <w:tc>
          <w:tcPr>
            <w:tcW w:w="7338" w:type="dxa"/>
          </w:tcPr>
          <w:p w:rsidR="000245B4" w:rsidRPr="000245B4" w:rsidRDefault="000245B4" w:rsidP="000245B4">
            <w:pPr>
              <w:widowControl w:val="0"/>
              <w:jc w:val="both"/>
              <w:rPr>
                <w:sz w:val="24"/>
                <w:szCs w:val="24"/>
                <w:lang w:val="en-US"/>
              </w:rPr>
            </w:pPr>
            <w:r w:rsidRPr="000245B4">
              <w:rPr>
                <w:sz w:val="24"/>
                <w:szCs w:val="24"/>
                <w:lang w:val="en-US"/>
              </w:rPr>
              <w:t>Подготовка ко сну, сон</w:t>
            </w:r>
          </w:p>
        </w:tc>
        <w:tc>
          <w:tcPr>
            <w:tcW w:w="2233" w:type="dxa"/>
          </w:tcPr>
          <w:p w:rsidR="000245B4" w:rsidRPr="000245B4" w:rsidRDefault="000245B4" w:rsidP="000245B4">
            <w:pPr>
              <w:widowControl w:val="0"/>
              <w:jc w:val="center"/>
              <w:rPr>
                <w:sz w:val="24"/>
                <w:szCs w:val="24"/>
                <w:lang w:val="en-US"/>
              </w:rPr>
            </w:pPr>
            <w:r w:rsidRPr="000245B4">
              <w:rPr>
                <w:sz w:val="24"/>
                <w:szCs w:val="24"/>
                <w:lang w:val="en-US"/>
              </w:rPr>
              <w:t>12.50-15.00</w:t>
            </w:r>
          </w:p>
        </w:tc>
      </w:tr>
      <w:tr w:rsidR="000245B4" w:rsidRPr="000245B4" w:rsidTr="005657D9">
        <w:tc>
          <w:tcPr>
            <w:tcW w:w="7338" w:type="dxa"/>
          </w:tcPr>
          <w:p w:rsidR="000245B4" w:rsidRPr="000245B4" w:rsidRDefault="000245B4" w:rsidP="000245B4">
            <w:pPr>
              <w:widowControl w:val="0"/>
              <w:jc w:val="both"/>
              <w:rPr>
                <w:sz w:val="24"/>
                <w:szCs w:val="24"/>
              </w:rPr>
            </w:pPr>
            <w:r w:rsidRPr="000245B4">
              <w:rPr>
                <w:sz w:val="24"/>
                <w:szCs w:val="24"/>
              </w:rPr>
              <w:t>Постепенный подъём, воздушные, гигиенические процедуры, игры</w:t>
            </w:r>
          </w:p>
        </w:tc>
        <w:tc>
          <w:tcPr>
            <w:tcW w:w="2233" w:type="dxa"/>
          </w:tcPr>
          <w:p w:rsidR="000245B4" w:rsidRPr="000245B4" w:rsidRDefault="000245B4" w:rsidP="000245B4">
            <w:pPr>
              <w:widowControl w:val="0"/>
              <w:jc w:val="center"/>
              <w:rPr>
                <w:sz w:val="24"/>
                <w:szCs w:val="24"/>
                <w:lang w:val="en-US"/>
              </w:rPr>
            </w:pPr>
            <w:r w:rsidRPr="000245B4">
              <w:rPr>
                <w:sz w:val="24"/>
                <w:szCs w:val="24"/>
                <w:lang w:val="en-US"/>
              </w:rPr>
              <w:t>15.00-15.15</w:t>
            </w:r>
          </w:p>
        </w:tc>
      </w:tr>
      <w:tr w:rsidR="000245B4" w:rsidRPr="000245B4" w:rsidTr="005657D9">
        <w:tc>
          <w:tcPr>
            <w:tcW w:w="7338" w:type="dxa"/>
          </w:tcPr>
          <w:p w:rsidR="000245B4" w:rsidRPr="000245B4" w:rsidRDefault="000245B4" w:rsidP="000245B4">
            <w:pPr>
              <w:widowControl w:val="0"/>
              <w:jc w:val="both"/>
              <w:rPr>
                <w:sz w:val="24"/>
                <w:szCs w:val="24"/>
                <w:lang w:val="en-US"/>
              </w:rPr>
            </w:pPr>
            <w:r w:rsidRPr="000245B4">
              <w:rPr>
                <w:sz w:val="24"/>
                <w:szCs w:val="24"/>
                <w:lang w:val="en-US"/>
              </w:rPr>
              <w:t>Подготовка к полднику, полдник</w:t>
            </w:r>
          </w:p>
        </w:tc>
        <w:tc>
          <w:tcPr>
            <w:tcW w:w="2233" w:type="dxa"/>
          </w:tcPr>
          <w:p w:rsidR="000245B4" w:rsidRPr="000245B4" w:rsidRDefault="000245B4" w:rsidP="000245B4">
            <w:pPr>
              <w:widowControl w:val="0"/>
              <w:jc w:val="center"/>
              <w:rPr>
                <w:sz w:val="24"/>
                <w:szCs w:val="24"/>
                <w:lang w:val="en-US"/>
              </w:rPr>
            </w:pPr>
            <w:r w:rsidRPr="000245B4">
              <w:rPr>
                <w:sz w:val="24"/>
                <w:szCs w:val="24"/>
                <w:lang w:val="en-US"/>
              </w:rPr>
              <w:t>15.15 – 15.30</w:t>
            </w:r>
          </w:p>
        </w:tc>
      </w:tr>
      <w:tr w:rsidR="000245B4" w:rsidRPr="000245B4" w:rsidTr="005657D9">
        <w:tc>
          <w:tcPr>
            <w:tcW w:w="7338" w:type="dxa"/>
          </w:tcPr>
          <w:p w:rsidR="000245B4" w:rsidRPr="000245B4" w:rsidRDefault="000245B4" w:rsidP="000245B4">
            <w:pPr>
              <w:widowControl w:val="0"/>
              <w:jc w:val="both"/>
              <w:rPr>
                <w:sz w:val="24"/>
                <w:szCs w:val="24"/>
              </w:rPr>
            </w:pPr>
            <w:r w:rsidRPr="000245B4">
              <w:rPr>
                <w:sz w:val="24"/>
                <w:szCs w:val="24"/>
              </w:rPr>
              <w:t>Игры, досуги, общение и самостоятельная деятельность по интересам</w:t>
            </w:r>
          </w:p>
        </w:tc>
        <w:tc>
          <w:tcPr>
            <w:tcW w:w="2233" w:type="dxa"/>
          </w:tcPr>
          <w:p w:rsidR="000245B4" w:rsidRPr="000245B4" w:rsidRDefault="000245B4" w:rsidP="000245B4">
            <w:pPr>
              <w:widowControl w:val="0"/>
              <w:jc w:val="center"/>
              <w:rPr>
                <w:sz w:val="24"/>
                <w:szCs w:val="24"/>
                <w:lang w:val="en-US"/>
              </w:rPr>
            </w:pPr>
            <w:r w:rsidRPr="000245B4">
              <w:rPr>
                <w:sz w:val="24"/>
                <w:szCs w:val="24"/>
                <w:lang w:val="en-US"/>
              </w:rPr>
              <w:t>15.30 – 17.10</w:t>
            </w:r>
          </w:p>
        </w:tc>
      </w:tr>
      <w:tr w:rsidR="000245B4" w:rsidRPr="000245B4" w:rsidTr="005657D9">
        <w:tc>
          <w:tcPr>
            <w:tcW w:w="7338" w:type="dxa"/>
          </w:tcPr>
          <w:p w:rsidR="000245B4" w:rsidRPr="000245B4" w:rsidRDefault="000245B4" w:rsidP="000245B4">
            <w:pPr>
              <w:widowControl w:val="0"/>
              <w:jc w:val="both"/>
              <w:rPr>
                <w:sz w:val="24"/>
                <w:szCs w:val="24"/>
                <w:lang w:val="en-US"/>
              </w:rPr>
            </w:pPr>
            <w:r w:rsidRPr="000245B4">
              <w:rPr>
                <w:sz w:val="24"/>
                <w:szCs w:val="24"/>
                <w:lang w:val="en-US"/>
              </w:rPr>
              <w:t>Подготовка к ужину, ужин</w:t>
            </w:r>
          </w:p>
        </w:tc>
        <w:tc>
          <w:tcPr>
            <w:tcW w:w="2233" w:type="dxa"/>
          </w:tcPr>
          <w:p w:rsidR="000245B4" w:rsidRPr="000245B4" w:rsidRDefault="000245B4" w:rsidP="000245B4">
            <w:pPr>
              <w:widowControl w:val="0"/>
              <w:jc w:val="center"/>
              <w:rPr>
                <w:sz w:val="24"/>
                <w:szCs w:val="24"/>
                <w:lang w:val="en-US"/>
              </w:rPr>
            </w:pPr>
            <w:r w:rsidRPr="000245B4">
              <w:rPr>
                <w:sz w:val="24"/>
                <w:szCs w:val="24"/>
                <w:lang w:val="en-US"/>
              </w:rPr>
              <w:t>17.10 – 17.30</w:t>
            </w:r>
          </w:p>
        </w:tc>
      </w:tr>
      <w:tr w:rsidR="000245B4" w:rsidRPr="000245B4" w:rsidTr="005657D9">
        <w:tc>
          <w:tcPr>
            <w:tcW w:w="7338" w:type="dxa"/>
          </w:tcPr>
          <w:p w:rsidR="000245B4" w:rsidRPr="000245B4" w:rsidRDefault="000245B4" w:rsidP="000245B4">
            <w:pPr>
              <w:widowControl w:val="0"/>
              <w:jc w:val="both"/>
              <w:rPr>
                <w:sz w:val="24"/>
                <w:szCs w:val="24"/>
              </w:rPr>
            </w:pPr>
            <w:r w:rsidRPr="000245B4">
              <w:rPr>
                <w:sz w:val="24"/>
                <w:szCs w:val="24"/>
              </w:rPr>
              <w:t>Подготовка к прогулке, прогулка (самостоятельная двигательная деятельность, подвижные игры), уход детей домой</w:t>
            </w:r>
          </w:p>
        </w:tc>
        <w:tc>
          <w:tcPr>
            <w:tcW w:w="2233" w:type="dxa"/>
          </w:tcPr>
          <w:p w:rsidR="000245B4" w:rsidRPr="000245B4" w:rsidRDefault="000245B4" w:rsidP="000245B4">
            <w:pPr>
              <w:widowControl w:val="0"/>
              <w:jc w:val="center"/>
              <w:rPr>
                <w:sz w:val="24"/>
                <w:szCs w:val="24"/>
                <w:lang w:val="en-US"/>
              </w:rPr>
            </w:pPr>
            <w:r w:rsidRPr="000245B4">
              <w:rPr>
                <w:sz w:val="24"/>
                <w:szCs w:val="24"/>
                <w:lang w:val="en-US"/>
              </w:rPr>
              <w:t>17.30 – 19.00</w:t>
            </w:r>
          </w:p>
        </w:tc>
      </w:tr>
    </w:tbl>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lang w:val="en-US"/>
        </w:rPr>
      </w:pPr>
    </w:p>
    <w:p w:rsidR="000245B4" w:rsidRPr="000245B4" w:rsidRDefault="000245B4" w:rsidP="000245B4">
      <w:pPr>
        <w:widowControl w:val="0"/>
        <w:spacing w:after="0" w:line="240" w:lineRule="auto"/>
        <w:jc w:val="center"/>
        <w:rPr>
          <w:rFonts w:ascii="Times New Roman" w:eastAsia="Times New Roman" w:hAnsi="Times New Roman" w:cs="Times New Roman"/>
          <w:sz w:val="24"/>
          <w:szCs w:val="24"/>
          <w:lang w:val="en-US"/>
        </w:rPr>
      </w:pPr>
      <w:r w:rsidRPr="000245B4">
        <w:rPr>
          <w:rFonts w:ascii="Times New Roman" w:eastAsia="Times New Roman" w:hAnsi="Times New Roman" w:cs="Times New Roman"/>
          <w:sz w:val="24"/>
          <w:szCs w:val="24"/>
        </w:rPr>
        <w:t xml:space="preserve">Старшая группа </w:t>
      </w:r>
    </w:p>
    <w:tbl>
      <w:tblPr>
        <w:tblStyle w:val="21"/>
        <w:tblW w:w="0" w:type="auto"/>
        <w:tblLook w:val="04A0" w:firstRow="1" w:lastRow="0" w:firstColumn="1" w:lastColumn="0" w:noHBand="0" w:noVBand="1"/>
      </w:tblPr>
      <w:tblGrid>
        <w:gridCol w:w="7621"/>
        <w:gridCol w:w="1950"/>
      </w:tblGrid>
      <w:tr w:rsidR="000245B4" w:rsidRPr="000245B4" w:rsidTr="005657D9">
        <w:tc>
          <w:tcPr>
            <w:tcW w:w="7621" w:type="dxa"/>
          </w:tcPr>
          <w:p w:rsidR="000245B4" w:rsidRPr="000245B4" w:rsidRDefault="000245B4" w:rsidP="000245B4">
            <w:pPr>
              <w:widowControl w:val="0"/>
              <w:jc w:val="center"/>
              <w:rPr>
                <w:sz w:val="24"/>
                <w:szCs w:val="24"/>
                <w:lang w:val="en-US"/>
              </w:rPr>
            </w:pPr>
            <w:r w:rsidRPr="000245B4">
              <w:rPr>
                <w:sz w:val="24"/>
                <w:szCs w:val="24"/>
                <w:lang w:val="en-US"/>
              </w:rPr>
              <w:t>Режимные моменты</w:t>
            </w:r>
          </w:p>
        </w:tc>
        <w:tc>
          <w:tcPr>
            <w:tcW w:w="1950" w:type="dxa"/>
          </w:tcPr>
          <w:p w:rsidR="000245B4" w:rsidRPr="000245B4" w:rsidRDefault="000245B4" w:rsidP="000245B4">
            <w:pPr>
              <w:widowControl w:val="0"/>
              <w:jc w:val="center"/>
              <w:rPr>
                <w:sz w:val="24"/>
                <w:szCs w:val="24"/>
                <w:lang w:val="en-US"/>
              </w:rPr>
            </w:pPr>
            <w:r w:rsidRPr="000245B4">
              <w:rPr>
                <w:sz w:val="24"/>
                <w:szCs w:val="24"/>
                <w:lang w:val="en-US"/>
              </w:rPr>
              <w:t>Время</w:t>
            </w:r>
          </w:p>
        </w:tc>
      </w:tr>
      <w:tr w:rsidR="000245B4" w:rsidRPr="000245B4" w:rsidTr="005657D9">
        <w:tc>
          <w:tcPr>
            <w:tcW w:w="7621" w:type="dxa"/>
          </w:tcPr>
          <w:p w:rsidR="000245B4" w:rsidRPr="000245B4" w:rsidRDefault="000245B4" w:rsidP="000245B4">
            <w:pPr>
              <w:widowControl w:val="0"/>
              <w:jc w:val="both"/>
              <w:rPr>
                <w:sz w:val="24"/>
                <w:szCs w:val="24"/>
              </w:rPr>
            </w:pPr>
            <w:r w:rsidRPr="000245B4">
              <w:rPr>
                <w:sz w:val="24"/>
                <w:szCs w:val="24"/>
              </w:rPr>
              <w:t>Утренний приём, игры, индивидуальное общение воспитателя с детьми, самостоятельная деятельность, утренняя гимнастика</w:t>
            </w:r>
          </w:p>
        </w:tc>
        <w:tc>
          <w:tcPr>
            <w:tcW w:w="1950" w:type="dxa"/>
          </w:tcPr>
          <w:p w:rsidR="000245B4" w:rsidRPr="000245B4" w:rsidRDefault="000245B4" w:rsidP="000245B4">
            <w:pPr>
              <w:widowControl w:val="0"/>
              <w:jc w:val="center"/>
              <w:rPr>
                <w:sz w:val="24"/>
                <w:szCs w:val="24"/>
                <w:lang w:val="en-US"/>
              </w:rPr>
            </w:pPr>
            <w:r w:rsidRPr="000245B4">
              <w:rPr>
                <w:sz w:val="24"/>
                <w:szCs w:val="24"/>
                <w:lang w:val="en-US"/>
              </w:rPr>
              <w:t>07.00-08.20</w:t>
            </w:r>
          </w:p>
        </w:tc>
      </w:tr>
      <w:tr w:rsidR="000245B4" w:rsidRPr="000245B4" w:rsidTr="005657D9">
        <w:tc>
          <w:tcPr>
            <w:tcW w:w="7621" w:type="dxa"/>
          </w:tcPr>
          <w:p w:rsidR="000245B4" w:rsidRPr="000245B4" w:rsidRDefault="000245B4" w:rsidP="000245B4">
            <w:pPr>
              <w:widowControl w:val="0"/>
              <w:jc w:val="both"/>
              <w:rPr>
                <w:sz w:val="24"/>
                <w:szCs w:val="24"/>
                <w:lang w:val="en-US"/>
              </w:rPr>
            </w:pPr>
            <w:r w:rsidRPr="000245B4">
              <w:rPr>
                <w:sz w:val="24"/>
                <w:szCs w:val="24"/>
                <w:lang w:val="en-US"/>
              </w:rPr>
              <w:t>Подготовка к завтраку, завтрак</w:t>
            </w:r>
          </w:p>
        </w:tc>
        <w:tc>
          <w:tcPr>
            <w:tcW w:w="1950" w:type="dxa"/>
          </w:tcPr>
          <w:p w:rsidR="000245B4" w:rsidRPr="000245B4" w:rsidRDefault="000245B4" w:rsidP="000245B4">
            <w:pPr>
              <w:widowControl w:val="0"/>
              <w:jc w:val="center"/>
              <w:rPr>
                <w:sz w:val="24"/>
                <w:szCs w:val="24"/>
                <w:lang w:val="en-US"/>
              </w:rPr>
            </w:pPr>
            <w:r w:rsidRPr="000245B4">
              <w:rPr>
                <w:sz w:val="24"/>
                <w:szCs w:val="24"/>
                <w:lang w:val="en-US"/>
              </w:rPr>
              <w:t>08.20-08.50</w:t>
            </w:r>
          </w:p>
        </w:tc>
      </w:tr>
      <w:tr w:rsidR="000245B4" w:rsidRPr="000245B4" w:rsidTr="005657D9">
        <w:tc>
          <w:tcPr>
            <w:tcW w:w="7621" w:type="dxa"/>
          </w:tcPr>
          <w:p w:rsidR="000245B4" w:rsidRPr="000245B4" w:rsidRDefault="000245B4" w:rsidP="000245B4">
            <w:pPr>
              <w:widowControl w:val="0"/>
              <w:jc w:val="both"/>
              <w:rPr>
                <w:sz w:val="24"/>
                <w:szCs w:val="24"/>
              </w:rPr>
            </w:pPr>
            <w:r w:rsidRPr="000245B4">
              <w:rPr>
                <w:sz w:val="24"/>
                <w:szCs w:val="24"/>
              </w:rPr>
              <w:t>Самостоятельная деятельность, игры, подготовка к образовательной деятельности</w:t>
            </w:r>
          </w:p>
        </w:tc>
        <w:tc>
          <w:tcPr>
            <w:tcW w:w="1950" w:type="dxa"/>
          </w:tcPr>
          <w:p w:rsidR="000245B4" w:rsidRPr="000245B4" w:rsidRDefault="000245B4" w:rsidP="000245B4">
            <w:pPr>
              <w:widowControl w:val="0"/>
              <w:jc w:val="center"/>
              <w:rPr>
                <w:sz w:val="24"/>
                <w:szCs w:val="24"/>
                <w:lang w:val="en-US"/>
              </w:rPr>
            </w:pPr>
            <w:r w:rsidRPr="000245B4">
              <w:rPr>
                <w:sz w:val="24"/>
                <w:szCs w:val="24"/>
                <w:lang w:val="en-US"/>
              </w:rPr>
              <w:t>08.50-09.00</w:t>
            </w:r>
          </w:p>
        </w:tc>
      </w:tr>
      <w:tr w:rsidR="000245B4" w:rsidRPr="000245B4" w:rsidTr="005657D9">
        <w:tc>
          <w:tcPr>
            <w:tcW w:w="7621" w:type="dxa"/>
          </w:tcPr>
          <w:p w:rsidR="000245B4" w:rsidRPr="000245B4" w:rsidRDefault="000245B4" w:rsidP="000245B4">
            <w:pPr>
              <w:widowControl w:val="0"/>
              <w:jc w:val="both"/>
              <w:rPr>
                <w:sz w:val="24"/>
                <w:szCs w:val="24"/>
              </w:rPr>
            </w:pPr>
            <w:r w:rsidRPr="000245B4">
              <w:rPr>
                <w:sz w:val="24"/>
                <w:szCs w:val="24"/>
              </w:rPr>
              <w:t>Непрерывная непосредственно образовательная деятельность (образовательные ситуации)</w:t>
            </w:r>
          </w:p>
        </w:tc>
        <w:tc>
          <w:tcPr>
            <w:tcW w:w="1950" w:type="dxa"/>
          </w:tcPr>
          <w:p w:rsidR="000245B4" w:rsidRPr="000245B4" w:rsidRDefault="000245B4" w:rsidP="000245B4">
            <w:pPr>
              <w:widowControl w:val="0"/>
              <w:jc w:val="center"/>
              <w:rPr>
                <w:sz w:val="24"/>
                <w:szCs w:val="24"/>
                <w:lang w:val="en-US"/>
              </w:rPr>
            </w:pPr>
            <w:r w:rsidRPr="000245B4">
              <w:rPr>
                <w:sz w:val="24"/>
                <w:szCs w:val="24"/>
                <w:lang w:val="en-US"/>
              </w:rPr>
              <w:t>09.00-09.25</w:t>
            </w:r>
          </w:p>
        </w:tc>
      </w:tr>
      <w:tr w:rsidR="000245B4" w:rsidRPr="000245B4" w:rsidTr="005657D9">
        <w:tc>
          <w:tcPr>
            <w:tcW w:w="7621" w:type="dxa"/>
          </w:tcPr>
          <w:p w:rsidR="000245B4" w:rsidRPr="000245B4" w:rsidRDefault="000245B4" w:rsidP="000245B4">
            <w:pPr>
              <w:widowControl w:val="0"/>
              <w:jc w:val="both"/>
              <w:rPr>
                <w:sz w:val="24"/>
                <w:szCs w:val="24"/>
              </w:rPr>
            </w:pPr>
            <w:r w:rsidRPr="000245B4">
              <w:rPr>
                <w:sz w:val="24"/>
                <w:szCs w:val="24"/>
              </w:rPr>
              <w:t>Перерыв между периодами непосредственно образовательной деятельности</w:t>
            </w:r>
          </w:p>
        </w:tc>
        <w:tc>
          <w:tcPr>
            <w:tcW w:w="1950" w:type="dxa"/>
          </w:tcPr>
          <w:p w:rsidR="000245B4" w:rsidRPr="000245B4" w:rsidRDefault="000245B4" w:rsidP="000245B4">
            <w:pPr>
              <w:widowControl w:val="0"/>
              <w:jc w:val="center"/>
              <w:rPr>
                <w:sz w:val="24"/>
                <w:szCs w:val="24"/>
                <w:lang w:val="en-US"/>
              </w:rPr>
            </w:pPr>
            <w:r w:rsidRPr="000245B4">
              <w:rPr>
                <w:sz w:val="24"/>
                <w:szCs w:val="24"/>
                <w:lang w:val="en-US"/>
              </w:rPr>
              <w:t>09.25-09.35</w:t>
            </w:r>
          </w:p>
        </w:tc>
      </w:tr>
      <w:tr w:rsidR="000245B4" w:rsidRPr="000245B4" w:rsidTr="005657D9">
        <w:tc>
          <w:tcPr>
            <w:tcW w:w="7621" w:type="dxa"/>
          </w:tcPr>
          <w:p w:rsidR="000245B4" w:rsidRPr="000245B4" w:rsidRDefault="000245B4" w:rsidP="000245B4">
            <w:pPr>
              <w:widowControl w:val="0"/>
              <w:jc w:val="both"/>
              <w:rPr>
                <w:sz w:val="24"/>
                <w:szCs w:val="24"/>
              </w:rPr>
            </w:pPr>
            <w:r w:rsidRPr="000245B4">
              <w:rPr>
                <w:sz w:val="24"/>
                <w:szCs w:val="24"/>
              </w:rPr>
              <w:t>Непрерывная непосредственно образовательная деятельность (образовательные ситуации)</w:t>
            </w:r>
          </w:p>
        </w:tc>
        <w:tc>
          <w:tcPr>
            <w:tcW w:w="1950" w:type="dxa"/>
          </w:tcPr>
          <w:p w:rsidR="000245B4" w:rsidRPr="000245B4" w:rsidRDefault="000245B4" w:rsidP="000245B4">
            <w:pPr>
              <w:widowControl w:val="0"/>
              <w:jc w:val="center"/>
              <w:rPr>
                <w:sz w:val="24"/>
                <w:szCs w:val="24"/>
                <w:lang w:val="en-US"/>
              </w:rPr>
            </w:pPr>
            <w:r w:rsidRPr="000245B4">
              <w:rPr>
                <w:sz w:val="24"/>
                <w:szCs w:val="24"/>
                <w:lang w:val="en-US"/>
              </w:rPr>
              <w:t>09.35-09.55</w:t>
            </w:r>
          </w:p>
        </w:tc>
      </w:tr>
      <w:tr w:rsidR="000245B4" w:rsidRPr="000245B4" w:rsidTr="005657D9">
        <w:tc>
          <w:tcPr>
            <w:tcW w:w="7621" w:type="dxa"/>
          </w:tcPr>
          <w:p w:rsidR="000245B4" w:rsidRPr="000245B4" w:rsidRDefault="000245B4" w:rsidP="000245B4">
            <w:pPr>
              <w:widowControl w:val="0"/>
              <w:jc w:val="both"/>
              <w:rPr>
                <w:sz w:val="24"/>
                <w:szCs w:val="24"/>
                <w:lang w:val="en-US"/>
              </w:rPr>
            </w:pPr>
            <w:r w:rsidRPr="000245B4">
              <w:rPr>
                <w:sz w:val="24"/>
                <w:szCs w:val="24"/>
                <w:lang w:val="en-US"/>
              </w:rPr>
              <w:t>Игры, самостоятельная деятельность</w:t>
            </w:r>
          </w:p>
        </w:tc>
        <w:tc>
          <w:tcPr>
            <w:tcW w:w="1950" w:type="dxa"/>
          </w:tcPr>
          <w:p w:rsidR="000245B4" w:rsidRPr="000245B4" w:rsidRDefault="000245B4" w:rsidP="000245B4">
            <w:pPr>
              <w:widowControl w:val="0"/>
              <w:jc w:val="center"/>
              <w:rPr>
                <w:sz w:val="24"/>
                <w:szCs w:val="24"/>
                <w:lang w:val="en-US"/>
              </w:rPr>
            </w:pPr>
            <w:r w:rsidRPr="000245B4">
              <w:rPr>
                <w:sz w:val="24"/>
                <w:szCs w:val="24"/>
                <w:lang w:val="en-US"/>
              </w:rPr>
              <w:t>09.55-10.15</w:t>
            </w:r>
          </w:p>
        </w:tc>
      </w:tr>
      <w:tr w:rsidR="000245B4" w:rsidRPr="000245B4" w:rsidTr="005657D9">
        <w:tc>
          <w:tcPr>
            <w:tcW w:w="7621" w:type="dxa"/>
          </w:tcPr>
          <w:p w:rsidR="000245B4" w:rsidRPr="000245B4" w:rsidRDefault="000245B4" w:rsidP="000245B4">
            <w:pPr>
              <w:widowControl w:val="0"/>
              <w:jc w:val="both"/>
              <w:rPr>
                <w:sz w:val="24"/>
                <w:szCs w:val="24"/>
              </w:rPr>
            </w:pPr>
            <w:r w:rsidRPr="000245B4">
              <w:rPr>
                <w:sz w:val="24"/>
                <w:szCs w:val="24"/>
              </w:rPr>
              <w:t>Подготовка к прогулке, прогулка (наблюдения, игры, труд, экспериментирование, общение по интересам, самостоятельная деятельность, подвижные игры), возвращение с прогулки</w:t>
            </w:r>
          </w:p>
        </w:tc>
        <w:tc>
          <w:tcPr>
            <w:tcW w:w="1950" w:type="dxa"/>
          </w:tcPr>
          <w:p w:rsidR="000245B4" w:rsidRPr="000245B4" w:rsidRDefault="000245B4" w:rsidP="000245B4">
            <w:pPr>
              <w:widowControl w:val="0"/>
              <w:jc w:val="center"/>
              <w:rPr>
                <w:sz w:val="24"/>
                <w:szCs w:val="24"/>
                <w:lang w:val="en-US"/>
              </w:rPr>
            </w:pPr>
            <w:r w:rsidRPr="000245B4">
              <w:rPr>
                <w:sz w:val="24"/>
                <w:szCs w:val="24"/>
                <w:lang w:val="en-US"/>
              </w:rPr>
              <w:t>10.15-12.15</w:t>
            </w:r>
          </w:p>
        </w:tc>
      </w:tr>
      <w:tr w:rsidR="000245B4" w:rsidRPr="000245B4" w:rsidTr="005657D9">
        <w:tc>
          <w:tcPr>
            <w:tcW w:w="7621" w:type="dxa"/>
          </w:tcPr>
          <w:p w:rsidR="000245B4" w:rsidRPr="000245B4" w:rsidRDefault="000245B4" w:rsidP="000245B4">
            <w:pPr>
              <w:widowControl w:val="0"/>
              <w:jc w:val="both"/>
              <w:rPr>
                <w:sz w:val="24"/>
                <w:szCs w:val="24"/>
                <w:lang w:val="en-US"/>
              </w:rPr>
            </w:pPr>
            <w:r w:rsidRPr="000245B4">
              <w:rPr>
                <w:sz w:val="24"/>
                <w:szCs w:val="24"/>
                <w:lang w:val="en-US"/>
              </w:rPr>
              <w:t>Подготовка к обеду, обед</w:t>
            </w:r>
          </w:p>
        </w:tc>
        <w:tc>
          <w:tcPr>
            <w:tcW w:w="1950" w:type="dxa"/>
          </w:tcPr>
          <w:p w:rsidR="000245B4" w:rsidRPr="000245B4" w:rsidRDefault="000245B4" w:rsidP="000245B4">
            <w:pPr>
              <w:widowControl w:val="0"/>
              <w:jc w:val="center"/>
              <w:rPr>
                <w:sz w:val="24"/>
                <w:szCs w:val="24"/>
                <w:lang w:val="en-US"/>
              </w:rPr>
            </w:pPr>
            <w:r w:rsidRPr="000245B4">
              <w:rPr>
                <w:sz w:val="24"/>
                <w:szCs w:val="24"/>
                <w:lang w:val="en-US"/>
              </w:rPr>
              <w:t>12.15-12.50</w:t>
            </w:r>
          </w:p>
        </w:tc>
      </w:tr>
      <w:tr w:rsidR="000245B4" w:rsidRPr="000245B4" w:rsidTr="005657D9">
        <w:tc>
          <w:tcPr>
            <w:tcW w:w="7621" w:type="dxa"/>
          </w:tcPr>
          <w:p w:rsidR="000245B4" w:rsidRPr="000245B4" w:rsidRDefault="000245B4" w:rsidP="000245B4">
            <w:pPr>
              <w:widowControl w:val="0"/>
              <w:jc w:val="both"/>
              <w:rPr>
                <w:sz w:val="24"/>
                <w:szCs w:val="24"/>
              </w:rPr>
            </w:pPr>
            <w:r w:rsidRPr="000245B4">
              <w:rPr>
                <w:sz w:val="24"/>
                <w:szCs w:val="24"/>
              </w:rPr>
              <w:t>Закаливающие мероприятия, релаксирующая гимнастика перед сном</w:t>
            </w:r>
          </w:p>
        </w:tc>
        <w:tc>
          <w:tcPr>
            <w:tcW w:w="1950" w:type="dxa"/>
          </w:tcPr>
          <w:p w:rsidR="000245B4" w:rsidRPr="000245B4" w:rsidRDefault="000245B4" w:rsidP="000245B4">
            <w:pPr>
              <w:widowControl w:val="0"/>
              <w:jc w:val="center"/>
              <w:rPr>
                <w:sz w:val="24"/>
                <w:szCs w:val="24"/>
                <w:lang w:val="en-US"/>
              </w:rPr>
            </w:pPr>
            <w:r w:rsidRPr="000245B4">
              <w:rPr>
                <w:sz w:val="24"/>
                <w:szCs w:val="24"/>
                <w:lang w:val="en-US"/>
              </w:rPr>
              <w:t>12.50-13.00</w:t>
            </w:r>
          </w:p>
        </w:tc>
      </w:tr>
      <w:tr w:rsidR="000245B4" w:rsidRPr="000245B4" w:rsidTr="005657D9">
        <w:tc>
          <w:tcPr>
            <w:tcW w:w="7621" w:type="dxa"/>
          </w:tcPr>
          <w:p w:rsidR="000245B4" w:rsidRPr="000245B4" w:rsidRDefault="000245B4" w:rsidP="000245B4">
            <w:pPr>
              <w:widowControl w:val="0"/>
              <w:jc w:val="both"/>
              <w:rPr>
                <w:sz w:val="24"/>
                <w:szCs w:val="24"/>
                <w:lang w:val="en-US"/>
              </w:rPr>
            </w:pPr>
            <w:r w:rsidRPr="000245B4">
              <w:rPr>
                <w:sz w:val="24"/>
                <w:szCs w:val="24"/>
                <w:lang w:val="en-US"/>
              </w:rPr>
              <w:lastRenderedPageBreak/>
              <w:t>Подготовка ко сну, сон</w:t>
            </w:r>
          </w:p>
        </w:tc>
        <w:tc>
          <w:tcPr>
            <w:tcW w:w="1950" w:type="dxa"/>
          </w:tcPr>
          <w:p w:rsidR="000245B4" w:rsidRPr="000245B4" w:rsidRDefault="000245B4" w:rsidP="000245B4">
            <w:pPr>
              <w:widowControl w:val="0"/>
              <w:jc w:val="center"/>
              <w:rPr>
                <w:sz w:val="24"/>
                <w:szCs w:val="24"/>
                <w:lang w:val="en-US"/>
              </w:rPr>
            </w:pPr>
            <w:r w:rsidRPr="000245B4">
              <w:rPr>
                <w:sz w:val="24"/>
                <w:szCs w:val="24"/>
                <w:lang w:val="en-US"/>
              </w:rPr>
              <w:t>13.00-15.00</w:t>
            </w:r>
          </w:p>
        </w:tc>
      </w:tr>
      <w:tr w:rsidR="000245B4" w:rsidRPr="000245B4" w:rsidTr="005657D9">
        <w:tc>
          <w:tcPr>
            <w:tcW w:w="7621" w:type="dxa"/>
          </w:tcPr>
          <w:p w:rsidR="000245B4" w:rsidRPr="000245B4" w:rsidRDefault="000245B4" w:rsidP="000245B4">
            <w:pPr>
              <w:widowControl w:val="0"/>
              <w:jc w:val="both"/>
              <w:rPr>
                <w:sz w:val="24"/>
                <w:szCs w:val="24"/>
              </w:rPr>
            </w:pPr>
            <w:r w:rsidRPr="000245B4">
              <w:rPr>
                <w:sz w:val="24"/>
                <w:szCs w:val="24"/>
              </w:rPr>
              <w:t>Постепенный подъём, пробуждающая гимнастика, воздушные, гигиенические процедуры</w:t>
            </w:r>
          </w:p>
        </w:tc>
        <w:tc>
          <w:tcPr>
            <w:tcW w:w="1950" w:type="dxa"/>
          </w:tcPr>
          <w:p w:rsidR="000245B4" w:rsidRPr="000245B4" w:rsidRDefault="000245B4" w:rsidP="000245B4">
            <w:pPr>
              <w:widowControl w:val="0"/>
              <w:jc w:val="center"/>
              <w:rPr>
                <w:sz w:val="24"/>
                <w:szCs w:val="24"/>
                <w:lang w:val="en-US"/>
              </w:rPr>
            </w:pPr>
            <w:r w:rsidRPr="000245B4">
              <w:rPr>
                <w:sz w:val="24"/>
                <w:szCs w:val="24"/>
                <w:lang w:val="en-US"/>
              </w:rPr>
              <w:t>15.00-15.15</w:t>
            </w:r>
          </w:p>
        </w:tc>
      </w:tr>
      <w:tr w:rsidR="000245B4" w:rsidRPr="000245B4" w:rsidTr="005657D9">
        <w:tc>
          <w:tcPr>
            <w:tcW w:w="7621" w:type="dxa"/>
          </w:tcPr>
          <w:p w:rsidR="000245B4" w:rsidRPr="000245B4" w:rsidRDefault="000245B4" w:rsidP="000245B4">
            <w:pPr>
              <w:widowControl w:val="0"/>
              <w:jc w:val="both"/>
              <w:rPr>
                <w:sz w:val="24"/>
                <w:szCs w:val="24"/>
                <w:lang w:val="en-US"/>
              </w:rPr>
            </w:pPr>
            <w:r w:rsidRPr="000245B4">
              <w:rPr>
                <w:sz w:val="24"/>
                <w:szCs w:val="24"/>
                <w:lang w:val="en-US"/>
              </w:rPr>
              <w:t>Подготовка к полднику, полдник</w:t>
            </w:r>
          </w:p>
        </w:tc>
        <w:tc>
          <w:tcPr>
            <w:tcW w:w="1950" w:type="dxa"/>
          </w:tcPr>
          <w:p w:rsidR="000245B4" w:rsidRPr="000245B4" w:rsidRDefault="000245B4" w:rsidP="000245B4">
            <w:pPr>
              <w:widowControl w:val="0"/>
              <w:jc w:val="center"/>
              <w:rPr>
                <w:sz w:val="24"/>
                <w:szCs w:val="24"/>
                <w:lang w:val="en-US"/>
              </w:rPr>
            </w:pPr>
            <w:r w:rsidRPr="000245B4">
              <w:rPr>
                <w:sz w:val="24"/>
                <w:szCs w:val="24"/>
                <w:lang w:val="en-US"/>
              </w:rPr>
              <w:t>15.15-15.30</w:t>
            </w:r>
          </w:p>
        </w:tc>
      </w:tr>
      <w:tr w:rsidR="000245B4" w:rsidRPr="000245B4" w:rsidTr="005657D9">
        <w:tc>
          <w:tcPr>
            <w:tcW w:w="7621" w:type="dxa"/>
          </w:tcPr>
          <w:p w:rsidR="000245B4" w:rsidRPr="000245B4" w:rsidRDefault="000245B4" w:rsidP="000245B4">
            <w:pPr>
              <w:widowControl w:val="0"/>
              <w:jc w:val="both"/>
              <w:rPr>
                <w:sz w:val="24"/>
                <w:szCs w:val="24"/>
              </w:rPr>
            </w:pPr>
            <w:r w:rsidRPr="000245B4">
              <w:rPr>
                <w:sz w:val="24"/>
                <w:szCs w:val="24"/>
              </w:rPr>
              <w:t>Непосредственно образовательная деятельность (образовательные ситуации)</w:t>
            </w:r>
          </w:p>
        </w:tc>
        <w:tc>
          <w:tcPr>
            <w:tcW w:w="1950" w:type="dxa"/>
          </w:tcPr>
          <w:p w:rsidR="000245B4" w:rsidRPr="000245B4" w:rsidRDefault="000245B4" w:rsidP="000245B4">
            <w:pPr>
              <w:widowControl w:val="0"/>
              <w:jc w:val="center"/>
              <w:rPr>
                <w:sz w:val="24"/>
                <w:szCs w:val="24"/>
                <w:lang w:val="en-US"/>
              </w:rPr>
            </w:pPr>
            <w:r w:rsidRPr="000245B4">
              <w:rPr>
                <w:sz w:val="24"/>
                <w:szCs w:val="24"/>
                <w:lang w:val="en-US"/>
              </w:rPr>
              <w:t>15.30-15. 55</w:t>
            </w:r>
          </w:p>
        </w:tc>
      </w:tr>
      <w:tr w:rsidR="000245B4" w:rsidRPr="000245B4" w:rsidTr="005657D9">
        <w:tc>
          <w:tcPr>
            <w:tcW w:w="7621" w:type="dxa"/>
          </w:tcPr>
          <w:p w:rsidR="000245B4" w:rsidRPr="000245B4" w:rsidRDefault="000245B4" w:rsidP="000245B4">
            <w:pPr>
              <w:widowControl w:val="0"/>
              <w:jc w:val="both"/>
              <w:rPr>
                <w:sz w:val="24"/>
                <w:szCs w:val="24"/>
              </w:rPr>
            </w:pPr>
            <w:r w:rsidRPr="000245B4">
              <w:rPr>
                <w:sz w:val="24"/>
                <w:szCs w:val="24"/>
              </w:rPr>
              <w:t>Игры, досуги, общение и самостоятельная деятельность по интересам и выбору детей</w:t>
            </w:r>
          </w:p>
        </w:tc>
        <w:tc>
          <w:tcPr>
            <w:tcW w:w="1950" w:type="dxa"/>
          </w:tcPr>
          <w:p w:rsidR="000245B4" w:rsidRPr="000245B4" w:rsidRDefault="000245B4" w:rsidP="000245B4">
            <w:pPr>
              <w:widowControl w:val="0"/>
              <w:jc w:val="center"/>
              <w:rPr>
                <w:sz w:val="24"/>
                <w:szCs w:val="24"/>
                <w:lang w:val="en-US"/>
              </w:rPr>
            </w:pPr>
            <w:r w:rsidRPr="000245B4">
              <w:rPr>
                <w:sz w:val="24"/>
                <w:szCs w:val="24"/>
                <w:lang w:val="en-US"/>
              </w:rPr>
              <w:t>15.55-17.10</w:t>
            </w:r>
          </w:p>
        </w:tc>
      </w:tr>
      <w:tr w:rsidR="000245B4" w:rsidRPr="000245B4" w:rsidTr="005657D9">
        <w:tc>
          <w:tcPr>
            <w:tcW w:w="7621" w:type="dxa"/>
          </w:tcPr>
          <w:p w:rsidR="000245B4" w:rsidRPr="000245B4" w:rsidRDefault="000245B4" w:rsidP="000245B4">
            <w:pPr>
              <w:widowControl w:val="0"/>
              <w:jc w:val="both"/>
              <w:rPr>
                <w:sz w:val="24"/>
                <w:szCs w:val="24"/>
                <w:lang w:val="en-US"/>
              </w:rPr>
            </w:pPr>
            <w:r w:rsidRPr="000245B4">
              <w:rPr>
                <w:sz w:val="24"/>
                <w:szCs w:val="24"/>
                <w:lang w:val="en-US"/>
              </w:rPr>
              <w:t>Подготовка к ужину, ужин</w:t>
            </w:r>
          </w:p>
        </w:tc>
        <w:tc>
          <w:tcPr>
            <w:tcW w:w="1950" w:type="dxa"/>
          </w:tcPr>
          <w:p w:rsidR="000245B4" w:rsidRPr="000245B4" w:rsidRDefault="000245B4" w:rsidP="000245B4">
            <w:pPr>
              <w:widowControl w:val="0"/>
              <w:jc w:val="center"/>
              <w:rPr>
                <w:sz w:val="24"/>
                <w:szCs w:val="24"/>
                <w:lang w:val="en-US"/>
              </w:rPr>
            </w:pPr>
            <w:r w:rsidRPr="000245B4">
              <w:rPr>
                <w:sz w:val="24"/>
                <w:szCs w:val="24"/>
                <w:lang w:val="en-US"/>
              </w:rPr>
              <w:t>17.10-17.40</w:t>
            </w:r>
          </w:p>
        </w:tc>
      </w:tr>
      <w:tr w:rsidR="000245B4" w:rsidRPr="000245B4" w:rsidTr="005657D9">
        <w:tc>
          <w:tcPr>
            <w:tcW w:w="7621" w:type="dxa"/>
          </w:tcPr>
          <w:p w:rsidR="000245B4" w:rsidRPr="000245B4" w:rsidRDefault="000245B4" w:rsidP="000245B4">
            <w:pPr>
              <w:widowControl w:val="0"/>
              <w:jc w:val="both"/>
              <w:rPr>
                <w:sz w:val="24"/>
                <w:szCs w:val="24"/>
              </w:rPr>
            </w:pPr>
            <w:r w:rsidRPr="000245B4">
              <w:rPr>
                <w:sz w:val="24"/>
                <w:szCs w:val="24"/>
              </w:rPr>
              <w:t>Подготовка к прогулке, прогулка (самостоятельная двигательная деятельность, подвижные игры), уход детей домой</w:t>
            </w:r>
          </w:p>
        </w:tc>
        <w:tc>
          <w:tcPr>
            <w:tcW w:w="1950" w:type="dxa"/>
          </w:tcPr>
          <w:p w:rsidR="000245B4" w:rsidRPr="000245B4" w:rsidRDefault="000245B4" w:rsidP="000245B4">
            <w:pPr>
              <w:widowControl w:val="0"/>
              <w:jc w:val="center"/>
              <w:rPr>
                <w:sz w:val="24"/>
                <w:szCs w:val="24"/>
                <w:lang w:val="en-US"/>
              </w:rPr>
            </w:pPr>
            <w:r w:rsidRPr="000245B4">
              <w:rPr>
                <w:sz w:val="24"/>
                <w:szCs w:val="24"/>
                <w:lang w:val="en-US"/>
              </w:rPr>
              <w:t>17.40-19.00</w:t>
            </w:r>
          </w:p>
        </w:tc>
      </w:tr>
    </w:tbl>
    <w:p w:rsidR="000245B4" w:rsidRPr="000245B4" w:rsidRDefault="000245B4" w:rsidP="000245B4">
      <w:pPr>
        <w:widowControl w:val="0"/>
        <w:spacing w:after="0" w:line="240" w:lineRule="auto"/>
        <w:jc w:val="center"/>
        <w:rPr>
          <w:rFonts w:ascii="Times New Roman" w:eastAsia="Times New Roman" w:hAnsi="Times New Roman" w:cs="Times New Roman"/>
          <w:caps/>
          <w:sz w:val="24"/>
          <w:szCs w:val="24"/>
        </w:rPr>
      </w:pPr>
    </w:p>
    <w:p w:rsidR="000245B4" w:rsidRPr="000245B4" w:rsidRDefault="000245B4" w:rsidP="000245B4">
      <w:pPr>
        <w:widowControl w:val="0"/>
        <w:spacing w:after="0" w:line="240" w:lineRule="auto"/>
        <w:jc w:val="center"/>
        <w:rPr>
          <w:rFonts w:ascii="Times New Roman" w:eastAsia="Times New Roman" w:hAnsi="Times New Roman" w:cs="Times New Roman"/>
          <w:sz w:val="24"/>
          <w:szCs w:val="24"/>
          <w:lang w:val="en-US"/>
        </w:rPr>
      </w:pPr>
      <w:r w:rsidRPr="000245B4">
        <w:rPr>
          <w:rFonts w:ascii="Times New Roman" w:eastAsia="Times New Roman" w:hAnsi="Times New Roman" w:cs="Times New Roman"/>
          <w:caps/>
          <w:sz w:val="24"/>
          <w:szCs w:val="24"/>
        </w:rPr>
        <w:t>П</w:t>
      </w:r>
      <w:r w:rsidRPr="000245B4">
        <w:rPr>
          <w:rFonts w:ascii="Times New Roman" w:eastAsia="Times New Roman" w:hAnsi="Times New Roman" w:cs="Times New Roman"/>
          <w:sz w:val="24"/>
          <w:szCs w:val="24"/>
        </w:rPr>
        <w:t>одготовительная группа</w:t>
      </w:r>
    </w:p>
    <w:tbl>
      <w:tblPr>
        <w:tblStyle w:val="21"/>
        <w:tblW w:w="0" w:type="auto"/>
        <w:tblLook w:val="04A0" w:firstRow="1" w:lastRow="0" w:firstColumn="1" w:lastColumn="0" w:noHBand="0" w:noVBand="1"/>
      </w:tblPr>
      <w:tblGrid>
        <w:gridCol w:w="7642"/>
        <w:gridCol w:w="1929"/>
      </w:tblGrid>
      <w:tr w:rsidR="000245B4" w:rsidRPr="000245B4" w:rsidTr="005657D9">
        <w:tc>
          <w:tcPr>
            <w:tcW w:w="7877" w:type="dxa"/>
          </w:tcPr>
          <w:p w:rsidR="000245B4" w:rsidRPr="000245B4" w:rsidRDefault="000245B4" w:rsidP="000245B4">
            <w:pPr>
              <w:widowControl w:val="0"/>
              <w:jc w:val="center"/>
              <w:rPr>
                <w:sz w:val="24"/>
                <w:szCs w:val="24"/>
                <w:lang w:val="en-US"/>
              </w:rPr>
            </w:pPr>
            <w:r w:rsidRPr="000245B4">
              <w:rPr>
                <w:sz w:val="24"/>
                <w:szCs w:val="24"/>
                <w:lang w:val="en-US"/>
              </w:rPr>
              <w:t>Режимные моменты</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Время</w:t>
            </w:r>
          </w:p>
        </w:tc>
      </w:tr>
      <w:tr w:rsidR="000245B4" w:rsidRPr="000245B4" w:rsidTr="005657D9">
        <w:tc>
          <w:tcPr>
            <w:tcW w:w="7877" w:type="dxa"/>
          </w:tcPr>
          <w:p w:rsidR="000245B4" w:rsidRPr="000245B4" w:rsidRDefault="000245B4" w:rsidP="000245B4">
            <w:pPr>
              <w:widowControl w:val="0"/>
              <w:jc w:val="both"/>
              <w:rPr>
                <w:sz w:val="24"/>
                <w:szCs w:val="24"/>
              </w:rPr>
            </w:pPr>
            <w:r w:rsidRPr="000245B4">
              <w:rPr>
                <w:sz w:val="24"/>
                <w:szCs w:val="24"/>
              </w:rPr>
              <w:t>Утренний приём, игры, индивидуальное общение воспитателя с детьми, самостоятельная деятельность, утренняя гимнастика</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07.00-08.30</w:t>
            </w:r>
          </w:p>
        </w:tc>
      </w:tr>
      <w:tr w:rsidR="000245B4" w:rsidRPr="000245B4" w:rsidTr="005657D9">
        <w:tc>
          <w:tcPr>
            <w:tcW w:w="7877" w:type="dxa"/>
          </w:tcPr>
          <w:p w:rsidR="000245B4" w:rsidRPr="000245B4" w:rsidRDefault="000245B4" w:rsidP="000245B4">
            <w:pPr>
              <w:widowControl w:val="0"/>
              <w:jc w:val="both"/>
              <w:rPr>
                <w:sz w:val="24"/>
                <w:szCs w:val="24"/>
                <w:lang w:val="en-US"/>
              </w:rPr>
            </w:pPr>
            <w:r w:rsidRPr="000245B4">
              <w:rPr>
                <w:sz w:val="24"/>
                <w:szCs w:val="24"/>
                <w:lang w:val="en-US"/>
              </w:rPr>
              <w:t>Подготовка к завтраку, завтрак</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08.30-08.50</w:t>
            </w:r>
          </w:p>
        </w:tc>
      </w:tr>
      <w:tr w:rsidR="000245B4" w:rsidRPr="000245B4" w:rsidTr="005657D9">
        <w:tc>
          <w:tcPr>
            <w:tcW w:w="7877" w:type="dxa"/>
          </w:tcPr>
          <w:p w:rsidR="000245B4" w:rsidRPr="000245B4" w:rsidRDefault="000245B4" w:rsidP="000245B4">
            <w:pPr>
              <w:widowControl w:val="0"/>
              <w:jc w:val="both"/>
              <w:rPr>
                <w:sz w:val="24"/>
                <w:szCs w:val="24"/>
              </w:rPr>
            </w:pPr>
            <w:r w:rsidRPr="000245B4">
              <w:rPr>
                <w:sz w:val="24"/>
                <w:szCs w:val="24"/>
              </w:rPr>
              <w:t>Самостоятельная деятельность, игры, подготовка к образовательной деятельности</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08.50-09.00</w:t>
            </w:r>
          </w:p>
        </w:tc>
      </w:tr>
      <w:tr w:rsidR="000245B4" w:rsidRPr="000245B4" w:rsidTr="005657D9">
        <w:tc>
          <w:tcPr>
            <w:tcW w:w="7877" w:type="dxa"/>
          </w:tcPr>
          <w:p w:rsidR="000245B4" w:rsidRPr="000245B4" w:rsidRDefault="000245B4" w:rsidP="000245B4">
            <w:pPr>
              <w:widowControl w:val="0"/>
              <w:jc w:val="both"/>
              <w:rPr>
                <w:sz w:val="24"/>
                <w:szCs w:val="24"/>
              </w:rPr>
            </w:pPr>
            <w:r w:rsidRPr="000245B4">
              <w:rPr>
                <w:sz w:val="24"/>
                <w:szCs w:val="24"/>
              </w:rPr>
              <w:t>Непрерывная непосредственно образовательная деятельность (образовательные ситуации)</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09.00-09.30</w:t>
            </w:r>
          </w:p>
        </w:tc>
      </w:tr>
      <w:tr w:rsidR="000245B4" w:rsidRPr="000245B4" w:rsidTr="005657D9">
        <w:tc>
          <w:tcPr>
            <w:tcW w:w="7877" w:type="dxa"/>
          </w:tcPr>
          <w:p w:rsidR="000245B4" w:rsidRPr="000245B4" w:rsidRDefault="000245B4" w:rsidP="000245B4">
            <w:pPr>
              <w:widowControl w:val="0"/>
              <w:jc w:val="both"/>
              <w:rPr>
                <w:sz w:val="24"/>
                <w:szCs w:val="24"/>
              </w:rPr>
            </w:pPr>
            <w:r w:rsidRPr="000245B4">
              <w:rPr>
                <w:sz w:val="24"/>
                <w:szCs w:val="24"/>
              </w:rPr>
              <w:t>Перерыв между периодами непосредственно образовательной деятельности</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09.30-09.40</w:t>
            </w:r>
          </w:p>
        </w:tc>
      </w:tr>
      <w:tr w:rsidR="000245B4" w:rsidRPr="000245B4" w:rsidTr="005657D9">
        <w:tc>
          <w:tcPr>
            <w:tcW w:w="7877" w:type="dxa"/>
          </w:tcPr>
          <w:p w:rsidR="000245B4" w:rsidRPr="000245B4" w:rsidRDefault="000245B4" w:rsidP="000245B4">
            <w:pPr>
              <w:widowControl w:val="0"/>
              <w:jc w:val="both"/>
              <w:rPr>
                <w:sz w:val="24"/>
                <w:szCs w:val="24"/>
              </w:rPr>
            </w:pPr>
            <w:r w:rsidRPr="000245B4">
              <w:rPr>
                <w:sz w:val="24"/>
                <w:szCs w:val="24"/>
              </w:rPr>
              <w:t>Непрерывная непосредственно образовательная деятельность (образовательные ситуации)</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09.40-10.10</w:t>
            </w:r>
          </w:p>
        </w:tc>
      </w:tr>
      <w:tr w:rsidR="000245B4" w:rsidRPr="000245B4" w:rsidTr="005657D9">
        <w:tc>
          <w:tcPr>
            <w:tcW w:w="7877" w:type="dxa"/>
          </w:tcPr>
          <w:p w:rsidR="000245B4" w:rsidRPr="000245B4" w:rsidRDefault="000245B4" w:rsidP="000245B4">
            <w:pPr>
              <w:widowControl w:val="0"/>
              <w:jc w:val="both"/>
              <w:rPr>
                <w:sz w:val="24"/>
                <w:szCs w:val="24"/>
              </w:rPr>
            </w:pPr>
            <w:r w:rsidRPr="000245B4">
              <w:rPr>
                <w:sz w:val="24"/>
                <w:szCs w:val="24"/>
              </w:rPr>
              <w:t>Перерыв между периодами непосредственно образовательной деятельности</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10.10-10.20</w:t>
            </w:r>
          </w:p>
        </w:tc>
      </w:tr>
      <w:tr w:rsidR="000245B4" w:rsidRPr="000245B4" w:rsidTr="005657D9">
        <w:tc>
          <w:tcPr>
            <w:tcW w:w="7877" w:type="dxa"/>
          </w:tcPr>
          <w:p w:rsidR="000245B4" w:rsidRPr="000245B4" w:rsidRDefault="000245B4" w:rsidP="000245B4">
            <w:pPr>
              <w:widowControl w:val="0"/>
              <w:jc w:val="both"/>
              <w:rPr>
                <w:sz w:val="24"/>
                <w:szCs w:val="24"/>
              </w:rPr>
            </w:pPr>
            <w:r w:rsidRPr="000245B4">
              <w:rPr>
                <w:sz w:val="24"/>
                <w:szCs w:val="24"/>
              </w:rPr>
              <w:t>Непрерывная непосредственно образовательная деятельность (образовательные ситуации)</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10.20-10.50</w:t>
            </w:r>
          </w:p>
        </w:tc>
      </w:tr>
      <w:tr w:rsidR="000245B4" w:rsidRPr="000245B4" w:rsidTr="005657D9">
        <w:tc>
          <w:tcPr>
            <w:tcW w:w="7877" w:type="dxa"/>
          </w:tcPr>
          <w:p w:rsidR="000245B4" w:rsidRPr="000245B4" w:rsidRDefault="000245B4" w:rsidP="000245B4">
            <w:pPr>
              <w:widowControl w:val="0"/>
              <w:jc w:val="both"/>
              <w:rPr>
                <w:sz w:val="24"/>
                <w:szCs w:val="24"/>
              </w:rPr>
            </w:pPr>
            <w:r w:rsidRPr="000245B4">
              <w:rPr>
                <w:sz w:val="24"/>
                <w:szCs w:val="24"/>
              </w:rPr>
              <w:t>Подготовка к прогулке, прогулка (наблюдения, игры, труд, экспериментирование, общение по интересам, самостоятельная деятельность, подвижные игры), возвращение с прогулки</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10.50-12.30</w:t>
            </w:r>
          </w:p>
        </w:tc>
      </w:tr>
      <w:tr w:rsidR="000245B4" w:rsidRPr="000245B4" w:rsidTr="005657D9">
        <w:tc>
          <w:tcPr>
            <w:tcW w:w="7877" w:type="dxa"/>
          </w:tcPr>
          <w:p w:rsidR="000245B4" w:rsidRPr="000245B4" w:rsidRDefault="000245B4" w:rsidP="000245B4">
            <w:pPr>
              <w:widowControl w:val="0"/>
              <w:jc w:val="both"/>
              <w:rPr>
                <w:sz w:val="24"/>
                <w:szCs w:val="24"/>
                <w:lang w:val="en-US"/>
              </w:rPr>
            </w:pPr>
            <w:r w:rsidRPr="000245B4">
              <w:rPr>
                <w:sz w:val="24"/>
                <w:szCs w:val="24"/>
                <w:lang w:val="en-US"/>
              </w:rPr>
              <w:t>Подготовка к обеду, обед</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12.30-12.50</w:t>
            </w:r>
          </w:p>
        </w:tc>
      </w:tr>
      <w:tr w:rsidR="000245B4" w:rsidRPr="000245B4" w:rsidTr="005657D9">
        <w:tc>
          <w:tcPr>
            <w:tcW w:w="7877" w:type="dxa"/>
          </w:tcPr>
          <w:p w:rsidR="000245B4" w:rsidRPr="000245B4" w:rsidRDefault="000245B4" w:rsidP="000245B4">
            <w:pPr>
              <w:widowControl w:val="0"/>
              <w:jc w:val="both"/>
              <w:rPr>
                <w:sz w:val="24"/>
                <w:szCs w:val="24"/>
                <w:lang w:val="en-US"/>
              </w:rPr>
            </w:pPr>
            <w:r w:rsidRPr="000245B4">
              <w:rPr>
                <w:sz w:val="24"/>
                <w:szCs w:val="24"/>
                <w:lang w:val="en-US"/>
              </w:rPr>
              <w:t>Релаксирующая гимнастика перед сном</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12.50-13.00</w:t>
            </w:r>
          </w:p>
        </w:tc>
      </w:tr>
      <w:tr w:rsidR="000245B4" w:rsidRPr="000245B4" w:rsidTr="005657D9">
        <w:tc>
          <w:tcPr>
            <w:tcW w:w="7877" w:type="dxa"/>
          </w:tcPr>
          <w:p w:rsidR="000245B4" w:rsidRPr="000245B4" w:rsidRDefault="000245B4" w:rsidP="000245B4">
            <w:pPr>
              <w:widowControl w:val="0"/>
              <w:jc w:val="both"/>
              <w:rPr>
                <w:sz w:val="24"/>
                <w:szCs w:val="24"/>
                <w:lang w:val="en-US"/>
              </w:rPr>
            </w:pPr>
            <w:r w:rsidRPr="000245B4">
              <w:rPr>
                <w:sz w:val="24"/>
                <w:szCs w:val="24"/>
                <w:lang w:val="en-US"/>
              </w:rPr>
              <w:t>Подготовка ко сну, сон</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13.00-15.00</w:t>
            </w:r>
          </w:p>
        </w:tc>
      </w:tr>
      <w:tr w:rsidR="000245B4" w:rsidRPr="000245B4" w:rsidTr="005657D9">
        <w:tc>
          <w:tcPr>
            <w:tcW w:w="7877" w:type="dxa"/>
          </w:tcPr>
          <w:p w:rsidR="000245B4" w:rsidRPr="000245B4" w:rsidRDefault="000245B4" w:rsidP="000245B4">
            <w:pPr>
              <w:widowControl w:val="0"/>
              <w:jc w:val="both"/>
              <w:rPr>
                <w:sz w:val="24"/>
                <w:szCs w:val="24"/>
              </w:rPr>
            </w:pPr>
            <w:r w:rsidRPr="000245B4">
              <w:rPr>
                <w:sz w:val="24"/>
                <w:szCs w:val="24"/>
              </w:rPr>
              <w:t>Постепенный подъём, пробуждающая гимнастика, воздушные, гигиенические процедуры</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15.00-15.15</w:t>
            </w:r>
          </w:p>
        </w:tc>
      </w:tr>
      <w:tr w:rsidR="000245B4" w:rsidRPr="000245B4" w:rsidTr="005657D9">
        <w:tc>
          <w:tcPr>
            <w:tcW w:w="7877" w:type="dxa"/>
          </w:tcPr>
          <w:p w:rsidR="000245B4" w:rsidRPr="000245B4" w:rsidRDefault="000245B4" w:rsidP="000245B4">
            <w:pPr>
              <w:widowControl w:val="0"/>
              <w:jc w:val="both"/>
              <w:rPr>
                <w:sz w:val="24"/>
                <w:szCs w:val="24"/>
                <w:lang w:val="en-US"/>
              </w:rPr>
            </w:pPr>
            <w:r w:rsidRPr="000245B4">
              <w:rPr>
                <w:sz w:val="24"/>
                <w:szCs w:val="24"/>
                <w:lang w:val="en-US"/>
              </w:rPr>
              <w:t>Подготовка к полднику, полдник</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15.15-15.30</w:t>
            </w:r>
          </w:p>
        </w:tc>
      </w:tr>
      <w:tr w:rsidR="000245B4" w:rsidRPr="000245B4" w:rsidTr="005657D9">
        <w:tc>
          <w:tcPr>
            <w:tcW w:w="7877" w:type="dxa"/>
          </w:tcPr>
          <w:p w:rsidR="000245B4" w:rsidRPr="000245B4" w:rsidRDefault="000245B4" w:rsidP="000245B4">
            <w:pPr>
              <w:widowControl w:val="0"/>
              <w:jc w:val="both"/>
              <w:rPr>
                <w:sz w:val="24"/>
                <w:szCs w:val="24"/>
              </w:rPr>
            </w:pPr>
            <w:r w:rsidRPr="000245B4">
              <w:rPr>
                <w:sz w:val="24"/>
                <w:szCs w:val="24"/>
              </w:rPr>
              <w:t>Непосредственно образовательная деятельность (образовательные ситуации)</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15.30-16. 00</w:t>
            </w:r>
          </w:p>
        </w:tc>
      </w:tr>
      <w:tr w:rsidR="000245B4" w:rsidRPr="000245B4" w:rsidTr="005657D9">
        <w:tc>
          <w:tcPr>
            <w:tcW w:w="7877" w:type="dxa"/>
          </w:tcPr>
          <w:p w:rsidR="000245B4" w:rsidRPr="000245B4" w:rsidRDefault="000245B4" w:rsidP="000245B4">
            <w:pPr>
              <w:widowControl w:val="0"/>
              <w:jc w:val="both"/>
              <w:rPr>
                <w:sz w:val="24"/>
                <w:szCs w:val="24"/>
              </w:rPr>
            </w:pPr>
            <w:r w:rsidRPr="000245B4">
              <w:rPr>
                <w:sz w:val="24"/>
                <w:szCs w:val="24"/>
              </w:rPr>
              <w:t>Игры, досуги, общение и самостоятельная деятельность по интересам и выбору детей</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16.00-17.10</w:t>
            </w:r>
          </w:p>
        </w:tc>
      </w:tr>
      <w:tr w:rsidR="000245B4" w:rsidRPr="000245B4" w:rsidTr="005657D9">
        <w:tc>
          <w:tcPr>
            <w:tcW w:w="7877" w:type="dxa"/>
          </w:tcPr>
          <w:p w:rsidR="000245B4" w:rsidRPr="000245B4" w:rsidRDefault="000245B4" w:rsidP="000245B4">
            <w:pPr>
              <w:widowControl w:val="0"/>
              <w:jc w:val="both"/>
              <w:rPr>
                <w:sz w:val="24"/>
                <w:szCs w:val="24"/>
                <w:lang w:val="en-US"/>
              </w:rPr>
            </w:pPr>
            <w:r w:rsidRPr="000245B4">
              <w:rPr>
                <w:sz w:val="24"/>
                <w:szCs w:val="24"/>
                <w:lang w:val="en-US"/>
              </w:rPr>
              <w:t>Подготовка к ужину, ужин</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17.10-17.30</w:t>
            </w:r>
          </w:p>
        </w:tc>
      </w:tr>
      <w:tr w:rsidR="000245B4" w:rsidRPr="000245B4" w:rsidTr="005657D9">
        <w:tc>
          <w:tcPr>
            <w:tcW w:w="7877" w:type="dxa"/>
          </w:tcPr>
          <w:p w:rsidR="000245B4" w:rsidRPr="000245B4" w:rsidRDefault="000245B4" w:rsidP="000245B4">
            <w:pPr>
              <w:widowControl w:val="0"/>
              <w:jc w:val="both"/>
              <w:rPr>
                <w:sz w:val="24"/>
                <w:szCs w:val="24"/>
              </w:rPr>
            </w:pPr>
            <w:r w:rsidRPr="000245B4">
              <w:rPr>
                <w:sz w:val="24"/>
                <w:szCs w:val="24"/>
              </w:rPr>
              <w:t>Подготовка к прогулке, прогулка (самостоятельная двигательная деятельность, подвижные игры), уход детей домой</w:t>
            </w:r>
          </w:p>
        </w:tc>
        <w:tc>
          <w:tcPr>
            <w:tcW w:w="1978" w:type="dxa"/>
          </w:tcPr>
          <w:p w:rsidR="000245B4" w:rsidRPr="000245B4" w:rsidRDefault="000245B4" w:rsidP="000245B4">
            <w:pPr>
              <w:widowControl w:val="0"/>
              <w:jc w:val="center"/>
              <w:rPr>
                <w:sz w:val="24"/>
                <w:szCs w:val="24"/>
                <w:lang w:val="en-US"/>
              </w:rPr>
            </w:pPr>
            <w:r w:rsidRPr="000245B4">
              <w:rPr>
                <w:sz w:val="24"/>
                <w:szCs w:val="24"/>
                <w:lang w:val="en-US"/>
              </w:rPr>
              <w:t>17.30-19.00</w:t>
            </w:r>
          </w:p>
        </w:tc>
      </w:tr>
    </w:tbl>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lang w:val="en-US"/>
        </w:rPr>
      </w:pPr>
    </w:p>
    <w:p w:rsidR="000245B4" w:rsidRPr="000245B4" w:rsidRDefault="000245B4" w:rsidP="000245B4">
      <w:pPr>
        <w:widowControl w:val="0"/>
        <w:spacing w:after="0" w:line="240" w:lineRule="auto"/>
        <w:ind w:right="1652"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b/>
          <w:sz w:val="24"/>
          <w:szCs w:val="24"/>
        </w:rPr>
        <w:t xml:space="preserve">Особенности традиционных событий, праздников, мероприятий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w:t>
      </w:r>
      <w:r w:rsidRPr="000245B4">
        <w:rPr>
          <w:rFonts w:ascii="Times New Roman" w:eastAsia="Times New Roman" w:hAnsi="Times New Roman" w:cs="Times New Roman"/>
          <w:sz w:val="24"/>
          <w:szCs w:val="24"/>
        </w:rPr>
        <w:lastRenderedPageBreak/>
        <w:t xml:space="preserve">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В организации образовательной деятельности учитываются также доступные пониманию детей сезонные праздники, такие как Праздник осени,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Для развития детской инициативы и творчества воспитатель проводит отдельные дни необычно — как День космических путешествий, День смеха и т.д.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0245B4" w:rsidRPr="000245B4" w:rsidRDefault="000245B4" w:rsidP="000245B4">
      <w:pPr>
        <w:widowControl w:val="0"/>
        <w:spacing w:after="0" w:line="240" w:lineRule="auto"/>
        <w:ind w:firstLine="567"/>
        <w:jc w:val="both"/>
        <w:rPr>
          <w:rFonts w:ascii="Times New Roman" w:eastAsia="Times New Roman" w:hAnsi="Times New Roman" w:cs="Times New Roman"/>
          <w:sz w:val="24"/>
          <w:szCs w:val="24"/>
        </w:rPr>
      </w:pPr>
      <w:r w:rsidRPr="000245B4">
        <w:rPr>
          <w:rFonts w:ascii="Times New Roman" w:eastAsia="Times New Roman" w:hAnsi="Times New Roman" w:cs="Times New Roman"/>
          <w:sz w:val="24"/>
          <w:szCs w:val="24"/>
        </w:rPr>
        <w:t xml:space="preserve">Во второй половине дня планируются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 Один раз в неделю проводятся тематические вечера досуга. </w:t>
      </w:r>
    </w:p>
    <w:p w:rsidR="00CE454B" w:rsidRDefault="00CE454B" w:rsidP="00CE454B">
      <w:pPr>
        <w:spacing w:after="0" w:line="240" w:lineRule="auto"/>
        <w:rPr>
          <w:rFonts w:ascii="Times New Roman" w:eastAsia="Calibri" w:hAnsi="Times New Roman" w:cs="Times New Roman"/>
          <w:sz w:val="24"/>
          <w:szCs w:val="23"/>
          <w:highlight w:val="red"/>
        </w:rPr>
      </w:pPr>
    </w:p>
    <w:p w:rsidR="000245B4" w:rsidRPr="00CE454B" w:rsidRDefault="000245B4" w:rsidP="00CE454B">
      <w:pPr>
        <w:spacing w:after="0" w:line="240" w:lineRule="auto"/>
        <w:rPr>
          <w:rFonts w:ascii="Times New Roman" w:eastAsia="Calibri" w:hAnsi="Times New Roman" w:cs="Times New Roman"/>
          <w:sz w:val="24"/>
          <w:szCs w:val="23"/>
          <w:highlight w:val="red"/>
        </w:rPr>
      </w:pPr>
    </w:p>
    <w:p w:rsidR="00CE454B" w:rsidRDefault="00CE454B" w:rsidP="00CE454B">
      <w:pPr>
        <w:spacing w:after="0" w:line="240" w:lineRule="auto"/>
        <w:rPr>
          <w:rFonts w:ascii="Times New Roman" w:eastAsia="Calibri" w:hAnsi="Times New Roman" w:cs="Times New Roman"/>
          <w:b/>
          <w:sz w:val="24"/>
          <w:szCs w:val="23"/>
        </w:rPr>
      </w:pPr>
      <w:r w:rsidRPr="000245B4">
        <w:rPr>
          <w:rFonts w:ascii="Times New Roman" w:eastAsia="Calibri" w:hAnsi="Times New Roman" w:cs="Times New Roman"/>
          <w:b/>
          <w:sz w:val="24"/>
          <w:szCs w:val="23"/>
        </w:rPr>
        <w:t>3.8. Перечень нормативных и нормативно-методических документов</w:t>
      </w:r>
    </w:p>
    <w:p w:rsidR="00115EC9" w:rsidRPr="000245B4" w:rsidRDefault="00115EC9" w:rsidP="00CE454B">
      <w:pPr>
        <w:spacing w:after="0" w:line="240" w:lineRule="auto"/>
        <w:rPr>
          <w:rFonts w:ascii="Times New Roman" w:eastAsia="Calibri" w:hAnsi="Times New Roman" w:cs="Times New Roman"/>
          <w:b/>
          <w:sz w:val="24"/>
          <w:szCs w:val="23"/>
        </w:rPr>
      </w:pPr>
    </w:p>
    <w:p w:rsidR="00ED54F4" w:rsidRPr="00ED54F4" w:rsidRDefault="00ED54F4" w:rsidP="00ED54F4">
      <w:pPr>
        <w:widowControl w:val="0"/>
        <w:numPr>
          <w:ilvl w:val="0"/>
          <w:numId w:val="7"/>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Федеральный закон от 29 декабря 2012 г. № 273-ФЗ «Об образовании в Российской Федерации» </w:t>
      </w:r>
    </w:p>
    <w:p w:rsidR="00ED54F4" w:rsidRPr="00ED54F4" w:rsidRDefault="00ED54F4" w:rsidP="00ED54F4">
      <w:pPr>
        <w:widowControl w:val="0"/>
        <w:numPr>
          <w:ilvl w:val="0"/>
          <w:numId w:val="7"/>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Федеральный закон от 24 ноября 1995 г. № 181-ФЗ «О социальной защите инвалидов в Российской Федерации». </w:t>
      </w:r>
    </w:p>
    <w:p w:rsidR="00ED54F4" w:rsidRPr="00ED54F4" w:rsidRDefault="00ED54F4" w:rsidP="00ED54F4">
      <w:pPr>
        <w:widowControl w:val="0"/>
        <w:numPr>
          <w:ilvl w:val="0"/>
          <w:numId w:val="7"/>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Федеральный закон от 3 мая 2012 г. № 46-ФЗ «О ратификации Конвенции о правах инвалидов». </w:t>
      </w:r>
    </w:p>
    <w:p w:rsidR="00ED54F4" w:rsidRPr="00ED54F4" w:rsidRDefault="00ED54F4" w:rsidP="00ED54F4">
      <w:pPr>
        <w:widowControl w:val="0"/>
        <w:numPr>
          <w:ilvl w:val="0"/>
          <w:numId w:val="7"/>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ED54F4" w:rsidRPr="00ED54F4" w:rsidRDefault="00ED54F4" w:rsidP="00ED54F4">
      <w:pPr>
        <w:widowControl w:val="0"/>
        <w:numPr>
          <w:ilvl w:val="0"/>
          <w:numId w:val="7"/>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Приказ Министерства просвещения Российской Федерации от 15.05.2020 №236 «Об утверждении порядка приёма на обучение по образовательным программам дошкольного образования (с изменениями и дополнениями от 08.09.2020). </w:t>
      </w:r>
    </w:p>
    <w:p w:rsidR="00ED54F4" w:rsidRPr="00ED54F4" w:rsidRDefault="00ED54F4" w:rsidP="00ED54F4">
      <w:pPr>
        <w:widowControl w:val="0"/>
        <w:numPr>
          <w:ilvl w:val="0"/>
          <w:numId w:val="7"/>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Приказ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D54F4" w:rsidRPr="00ED54F4" w:rsidRDefault="00ED54F4" w:rsidP="00ED54F4">
      <w:pPr>
        <w:widowControl w:val="0"/>
        <w:numPr>
          <w:ilvl w:val="0"/>
          <w:numId w:val="7"/>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Постановление Главного государственного санитарного врача Российской Федерации от 28.09.2020 №28 «Об утверждении санитарных правил СП-2.4.3648-20 «Санитарно-эпидемиологические требования к организациям воспитания и обучения, отдыха и оздоровления детей и молодёжи» (Зарегистрирован 18.12.2020 №61573). </w:t>
      </w:r>
    </w:p>
    <w:p w:rsidR="00ED54F4" w:rsidRPr="00ED54F4" w:rsidRDefault="00ED54F4" w:rsidP="00ED54F4">
      <w:pPr>
        <w:widowControl w:val="0"/>
        <w:numPr>
          <w:ilvl w:val="0"/>
          <w:numId w:val="7"/>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29.01.2021 №62296) </w:t>
      </w:r>
    </w:p>
    <w:p w:rsidR="00ED54F4" w:rsidRPr="00ED54F4" w:rsidRDefault="00ED54F4" w:rsidP="00ED54F4">
      <w:pPr>
        <w:widowControl w:val="0"/>
        <w:numPr>
          <w:ilvl w:val="0"/>
          <w:numId w:val="7"/>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Приказ Минобразования и науки РФ от 09.11.2015г.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w:t>
      </w:r>
      <w:r w:rsidRPr="00ED54F4">
        <w:rPr>
          <w:rFonts w:ascii="Times New Roman" w:eastAsia="Times New Roman" w:hAnsi="Times New Roman" w:cs="Times New Roman"/>
          <w:sz w:val="24"/>
          <w:szCs w:val="24"/>
        </w:rPr>
        <w:lastRenderedPageBreak/>
        <w:t xml:space="preserve">помощи» </w:t>
      </w:r>
    </w:p>
    <w:p w:rsidR="00ED54F4" w:rsidRPr="00ED54F4" w:rsidRDefault="00ED54F4" w:rsidP="00ED54F4">
      <w:pPr>
        <w:widowControl w:val="0"/>
        <w:numPr>
          <w:ilvl w:val="0"/>
          <w:numId w:val="7"/>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Письмо Минпросвещения России от 20.02.2019г. №ТС-551/07 «О сопровождении образования обучающихся с ОВЗ и инвалидностью» </w:t>
      </w:r>
    </w:p>
    <w:p w:rsidR="00ED54F4" w:rsidRPr="00ED54F4" w:rsidRDefault="00ED54F4" w:rsidP="00ED54F4">
      <w:pPr>
        <w:widowControl w:val="0"/>
        <w:numPr>
          <w:ilvl w:val="0"/>
          <w:numId w:val="7"/>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Приказ Министерства труда и социальной защиты РФ от 12.04.2017г. №351н «Об утверждении профессионального стандарта «Ассистент (помощник) по оказанию технической помощи инвалидам и лицам с ОВЗ» </w:t>
      </w:r>
    </w:p>
    <w:p w:rsidR="00ED54F4" w:rsidRPr="00ED54F4" w:rsidRDefault="00ED54F4" w:rsidP="00ED54F4">
      <w:pPr>
        <w:widowControl w:val="0"/>
        <w:numPr>
          <w:ilvl w:val="0"/>
          <w:numId w:val="7"/>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Распоряжение Минпросвещения РФ от 06.08.2020г. №Р-75 «Об утверждении примерного Положения об оказании логопедической помощи в организациях, осуществляющих образовательную деятельность» </w:t>
      </w:r>
    </w:p>
    <w:p w:rsidR="00ED54F4" w:rsidRPr="00ED54F4" w:rsidRDefault="00ED54F4" w:rsidP="00ED54F4">
      <w:pPr>
        <w:widowControl w:val="0"/>
        <w:numPr>
          <w:ilvl w:val="0"/>
          <w:numId w:val="7"/>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Распоряжение Минпросвещения России от 09.09.2019 </w:t>
      </w:r>
      <w:r w:rsidRPr="00ED54F4">
        <w:rPr>
          <w:rFonts w:ascii="Times New Roman" w:eastAsia="Times New Roman" w:hAnsi="Times New Roman" w:cs="Times New Roman"/>
          <w:sz w:val="24"/>
          <w:szCs w:val="24"/>
          <w:lang w:val="en-US"/>
        </w:rPr>
        <w:t>N</w:t>
      </w:r>
      <w:r w:rsidRPr="00ED54F4">
        <w:rPr>
          <w:rFonts w:ascii="Times New Roman" w:eastAsia="Times New Roman" w:hAnsi="Times New Roman" w:cs="Times New Roman"/>
          <w:sz w:val="24"/>
          <w:szCs w:val="24"/>
        </w:rPr>
        <w:t xml:space="preserve"> Р-93 "Об утверждении примерного Положения о психолого-педагогическом консилиуме образовательной организации" </w:t>
      </w:r>
    </w:p>
    <w:p w:rsidR="00ED54F4" w:rsidRPr="00ED54F4" w:rsidRDefault="00ED54F4" w:rsidP="00ED54F4">
      <w:pPr>
        <w:widowControl w:val="0"/>
        <w:numPr>
          <w:ilvl w:val="0"/>
          <w:numId w:val="7"/>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Приказ Минтруда России от 10.01.2017 </w:t>
      </w:r>
      <w:r w:rsidRPr="00ED54F4">
        <w:rPr>
          <w:rFonts w:ascii="Times New Roman" w:eastAsia="Times New Roman" w:hAnsi="Times New Roman" w:cs="Times New Roman"/>
          <w:sz w:val="24"/>
          <w:szCs w:val="24"/>
          <w:lang w:val="en-US"/>
        </w:rPr>
        <w:t>N</w:t>
      </w:r>
      <w:r w:rsidRPr="00ED54F4">
        <w:rPr>
          <w:rFonts w:ascii="Times New Roman" w:eastAsia="Times New Roman" w:hAnsi="Times New Roman" w:cs="Times New Roman"/>
          <w:sz w:val="24"/>
          <w:szCs w:val="24"/>
        </w:rPr>
        <w:t xml:space="preserve"> 10н "Об утверждении профессионального стандарта "Специалист в области воспитания" (Зарегистрировано в Минюсте России 26.01.2017 </w:t>
      </w:r>
      <w:r w:rsidRPr="00ED54F4">
        <w:rPr>
          <w:rFonts w:ascii="Times New Roman" w:eastAsia="Times New Roman" w:hAnsi="Times New Roman" w:cs="Times New Roman"/>
          <w:sz w:val="24"/>
          <w:szCs w:val="24"/>
          <w:lang w:val="en-US"/>
        </w:rPr>
        <w:t>N</w:t>
      </w:r>
      <w:r w:rsidRPr="00ED54F4">
        <w:rPr>
          <w:rFonts w:ascii="Times New Roman" w:eastAsia="Times New Roman" w:hAnsi="Times New Roman" w:cs="Times New Roman"/>
          <w:sz w:val="24"/>
          <w:szCs w:val="24"/>
        </w:rPr>
        <w:t xml:space="preserve"> 45406)</w:t>
      </w:r>
      <w:r w:rsidRPr="00ED54F4">
        <w:rPr>
          <w:rFonts w:ascii="Times New Roman" w:eastAsia="Times New Roman" w:hAnsi="Times New Roman" w:cs="Times New Roman"/>
          <w:b/>
          <w:color w:val="212529"/>
          <w:sz w:val="24"/>
          <w:szCs w:val="24"/>
        </w:rPr>
        <w:t xml:space="preserve">  </w:t>
      </w:r>
    </w:p>
    <w:p w:rsidR="00ED54F4" w:rsidRPr="00ED54F4" w:rsidRDefault="00ED54F4" w:rsidP="00ED54F4">
      <w:pPr>
        <w:widowControl w:val="0"/>
        <w:numPr>
          <w:ilvl w:val="0"/>
          <w:numId w:val="7"/>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color w:val="212529"/>
          <w:sz w:val="24"/>
          <w:szCs w:val="24"/>
        </w:rPr>
        <w:t xml:space="preserve">Письмо Министерства образования и науки РФ от 7 июля 2017 г. </w:t>
      </w:r>
      <w:r w:rsidRPr="00ED54F4">
        <w:rPr>
          <w:rFonts w:ascii="Times New Roman" w:eastAsia="Times New Roman" w:hAnsi="Times New Roman" w:cs="Times New Roman"/>
          <w:color w:val="212529"/>
          <w:sz w:val="24"/>
          <w:szCs w:val="24"/>
          <w:lang w:val="en-US"/>
        </w:rPr>
        <w:t>N</w:t>
      </w:r>
      <w:r w:rsidRPr="00ED54F4">
        <w:rPr>
          <w:rFonts w:ascii="Times New Roman" w:eastAsia="Times New Roman" w:hAnsi="Times New Roman" w:cs="Times New Roman"/>
          <w:color w:val="212529"/>
          <w:sz w:val="24"/>
          <w:szCs w:val="24"/>
        </w:rPr>
        <w:t xml:space="preserve"> ТС-267/07 «О направлении информации» (ресурсные классы, тьютор)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Arial" w:hAnsi="Times New Roman" w:cs="Times New Roman"/>
          <w:sz w:val="24"/>
          <w:szCs w:val="24"/>
        </w:rPr>
        <w:t xml:space="preserve"> </w:t>
      </w:r>
    </w:p>
    <w:p w:rsidR="000245B4" w:rsidRPr="00CE454B" w:rsidRDefault="000245B4" w:rsidP="00CE454B">
      <w:pPr>
        <w:spacing w:after="0" w:line="240" w:lineRule="auto"/>
        <w:rPr>
          <w:rFonts w:ascii="Times New Roman" w:eastAsia="Calibri" w:hAnsi="Times New Roman" w:cs="Times New Roman"/>
          <w:sz w:val="24"/>
          <w:szCs w:val="23"/>
          <w:highlight w:val="red"/>
        </w:rPr>
      </w:pPr>
    </w:p>
    <w:p w:rsidR="00CE454B" w:rsidRPr="000245B4" w:rsidRDefault="00CE454B" w:rsidP="00CE454B">
      <w:pPr>
        <w:spacing w:after="0" w:line="240" w:lineRule="auto"/>
        <w:rPr>
          <w:rFonts w:ascii="Times New Roman" w:eastAsia="Calibri" w:hAnsi="Times New Roman" w:cs="Times New Roman"/>
          <w:b/>
          <w:sz w:val="24"/>
          <w:szCs w:val="23"/>
        </w:rPr>
      </w:pPr>
      <w:r w:rsidRPr="000245B4">
        <w:rPr>
          <w:rFonts w:ascii="Times New Roman" w:eastAsia="Calibri" w:hAnsi="Times New Roman" w:cs="Times New Roman"/>
          <w:b/>
          <w:sz w:val="24"/>
          <w:szCs w:val="23"/>
        </w:rPr>
        <w:t>3.9. Календарный план воспитательной работы</w:t>
      </w:r>
    </w:p>
    <w:p w:rsidR="00CE454B" w:rsidRDefault="00CE454B" w:rsidP="00CE454B">
      <w:pPr>
        <w:spacing w:after="0" w:line="240" w:lineRule="auto"/>
        <w:rPr>
          <w:rFonts w:ascii="Times New Roman" w:eastAsia="Calibri" w:hAnsi="Times New Roman" w:cs="Times New Roman"/>
          <w:sz w:val="24"/>
          <w:szCs w:val="23"/>
          <w:highlight w:val="red"/>
        </w:rPr>
      </w:pPr>
    </w:p>
    <w:p w:rsidR="00CE454B" w:rsidRPr="00CE454B" w:rsidRDefault="00CE454B" w:rsidP="00CE454B">
      <w:pPr>
        <w:widowControl w:val="0"/>
        <w:autoSpaceDE w:val="0"/>
        <w:autoSpaceDN w:val="0"/>
        <w:spacing w:after="0" w:line="240" w:lineRule="auto"/>
        <w:jc w:val="center"/>
        <w:outlineLvl w:val="1"/>
        <w:rPr>
          <w:rFonts w:ascii="Times New Roman" w:eastAsia="Times New Roman" w:hAnsi="Times New Roman" w:cs="Times New Roman"/>
          <w:b/>
          <w:bCs/>
        </w:rPr>
      </w:pPr>
      <w:r w:rsidRPr="00CE454B">
        <w:rPr>
          <w:rFonts w:ascii="Times New Roman" w:eastAsia="Times New Roman" w:hAnsi="Times New Roman" w:cs="Times New Roman"/>
          <w:b/>
          <w:bCs/>
        </w:rPr>
        <w:t xml:space="preserve">Календарный план реализации рабочей программы воспитания </w:t>
      </w:r>
    </w:p>
    <w:p w:rsidR="00CE454B" w:rsidRPr="00CE454B" w:rsidRDefault="00CE454B" w:rsidP="00CE454B">
      <w:pPr>
        <w:widowControl w:val="0"/>
        <w:autoSpaceDE w:val="0"/>
        <w:autoSpaceDN w:val="0"/>
        <w:spacing w:after="0" w:line="240" w:lineRule="auto"/>
        <w:jc w:val="center"/>
        <w:outlineLvl w:val="1"/>
        <w:rPr>
          <w:rFonts w:ascii="Times New Roman" w:eastAsia="Times New Roman" w:hAnsi="Times New Roman" w:cs="Times New Roman"/>
          <w:b/>
          <w:bCs/>
        </w:rPr>
      </w:pPr>
      <w:r w:rsidRPr="00CE454B">
        <w:rPr>
          <w:rFonts w:ascii="Times New Roman" w:eastAsia="Times New Roman" w:hAnsi="Times New Roman" w:cs="Times New Roman"/>
          <w:b/>
          <w:bCs/>
        </w:rPr>
        <w:t xml:space="preserve">МАДОУ «Центр развития ребёнка – детский сад № 35» г. Перми </w:t>
      </w:r>
    </w:p>
    <w:p w:rsidR="00CE454B" w:rsidRPr="00CE454B" w:rsidRDefault="00447535" w:rsidP="00CE454B">
      <w:pPr>
        <w:widowControl w:val="0"/>
        <w:autoSpaceDE w:val="0"/>
        <w:autoSpaceDN w:val="0"/>
        <w:spacing w:after="0" w:line="240" w:lineRule="auto"/>
        <w:jc w:val="center"/>
        <w:outlineLvl w:val="1"/>
        <w:rPr>
          <w:rFonts w:ascii="Times New Roman" w:eastAsia="Times New Roman" w:hAnsi="Times New Roman" w:cs="Times New Roman"/>
          <w:b/>
          <w:bCs/>
        </w:rPr>
      </w:pPr>
      <w:r>
        <w:rPr>
          <w:rFonts w:ascii="Times New Roman" w:eastAsia="Times New Roman" w:hAnsi="Times New Roman" w:cs="Times New Roman"/>
          <w:b/>
          <w:bCs/>
        </w:rPr>
        <w:t>на 2024-2025</w:t>
      </w:r>
      <w:r w:rsidR="00CE454B" w:rsidRPr="00CE454B">
        <w:rPr>
          <w:rFonts w:ascii="Times New Roman" w:eastAsia="Times New Roman" w:hAnsi="Times New Roman" w:cs="Times New Roman"/>
          <w:b/>
          <w:bCs/>
          <w:spacing w:val="-1"/>
        </w:rPr>
        <w:t xml:space="preserve"> </w:t>
      </w:r>
      <w:r w:rsidR="00CE454B" w:rsidRPr="00CE454B">
        <w:rPr>
          <w:rFonts w:ascii="Times New Roman" w:eastAsia="Times New Roman" w:hAnsi="Times New Roman" w:cs="Times New Roman"/>
          <w:b/>
          <w:bCs/>
        </w:rPr>
        <w:t>учебный</w:t>
      </w:r>
      <w:r w:rsidR="00CE454B" w:rsidRPr="00CE454B">
        <w:rPr>
          <w:rFonts w:ascii="Times New Roman" w:eastAsia="Times New Roman" w:hAnsi="Times New Roman" w:cs="Times New Roman"/>
          <w:b/>
          <w:bCs/>
          <w:spacing w:val="-3"/>
        </w:rPr>
        <w:t xml:space="preserve"> </w:t>
      </w:r>
      <w:r w:rsidR="00CE454B" w:rsidRPr="00CE454B">
        <w:rPr>
          <w:rFonts w:ascii="Times New Roman" w:eastAsia="Times New Roman" w:hAnsi="Times New Roman" w:cs="Times New Roman"/>
          <w:b/>
          <w:bCs/>
        </w:rPr>
        <w:t>год</w:t>
      </w:r>
    </w:p>
    <w:p w:rsidR="00CE454B" w:rsidRDefault="00CE454B" w:rsidP="00CE454B">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p>
    <w:p w:rsidR="00ED54F4" w:rsidRPr="00ED54F4" w:rsidRDefault="00ED54F4" w:rsidP="00ED54F4">
      <w:pPr>
        <w:spacing w:after="0" w:line="240" w:lineRule="auto"/>
        <w:ind w:firstLine="709"/>
        <w:jc w:val="both"/>
        <w:rPr>
          <w:rFonts w:ascii="Times New Roman" w:eastAsia="Times New Roman" w:hAnsi="Times New Roman" w:cs="Times New Roman"/>
          <w:sz w:val="24"/>
          <w:szCs w:val="20"/>
        </w:rPr>
      </w:pPr>
      <w:r w:rsidRPr="00ED54F4">
        <w:rPr>
          <w:rFonts w:ascii="Times New Roman" w:eastAsia="Times New Roman" w:hAnsi="Times New Roman" w:cs="Times New Roman"/>
          <w:sz w:val="24"/>
          <w:szCs w:val="20"/>
        </w:rPr>
        <w:t>На основе Программы воспитания и Плана, составлен календарный план воспитательной работы учреждения. В план включены мероприятия по ключевым направлениям развития воспитания в соответствии с вариативной частью Программы. План определяет перечень событий, которые могут стать основой для проведения воспитательных мероприятий с детьми.</w:t>
      </w:r>
    </w:p>
    <w:p w:rsidR="00ED54F4" w:rsidRPr="00ED54F4" w:rsidRDefault="00ED54F4" w:rsidP="00ED54F4">
      <w:pPr>
        <w:spacing w:after="0" w:line="240" w:lineRule="auto"/>
        <w:ind w:firstLine="709"/>
        <w:jc w:val="both"/>
        <w:rPr>
          <w:rFonts w:ascii="Times New Roman" w:eastAsia="Times New Roman" w:hAnsi="Times New Roman" w:cs="Times New Roman"/>
          <w:sz w:val="24"/>
          <w:szCs w:val="20"/>
        </w:rPr>
      </w:pPr>
      <w:r w:rsidRPr="00ED54F4">
        <w:rPr>
          <w:rFonts w:ascii="Times New Roman" w:eastAsia="Times New Roman" w:hAnsi="Times New Roman" w:cs="Times New Roman"/>
          <w:sz w:val="24"/>
          <w:szCs w:val="20"/>
        </w:rPr>
        <w:t>Календарный план воспитательной работы разработан на год, в нем указаны: содержания дел, событий, мероприятий; участвующих дошкольных групп; сроков проведения, форма проведения; ответственных лиц. Формы проведения избираются в зависимости от задач воспитательной работы, возраста обучающихся, их погруженности в смысл праздника.</w:t>
      </w:r>
    </w:p>
    <w:p w:rsidR="00ED54F4" w:rsidRPr="00ED54F4" w:rsidRDefault="00ED54F4" w:rsidP="00ED54F4">
      <w:pPr>
        <w:spacing w:after="0" w:line="240" w:lineRule="auto"/>
        <w:ind w:firstLine="709"/>
        <w:jc w:val="both"/>
        <w:rPr>
          <w:rFonts w:ascii="Times New Roman" w:eastAsia="Times New Roman" w:hAnsi="Times New Roman" w:cs="Times New Roman"/>
          <w:sz w:val="24"/>
          <w:szCs w:val="20"/>
        </w:rPr>
      </w:pPr>
      <w:r w:rsidRPr="00ED54F4">
        <w:rPr>
          <w:rFonts w:ascii="Times New Roman" w:eastAsia="Times New Roman" w:hAnsi="Times New Roman" w:cs="Times New Roman"/>
          <w:sz w:val="24"/>
          <w:szCs w:val="20"/>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ED54F4" w:rsidRPr="00ED54F4" w:rsidRDefault="00ED54F4" w:rsidP="00ED54F4">
      <w:pPr>
        <w:spacing w:after="0" w:line="240" w:lineRule="auto"/>
        <w:ind w:firstLine="709"/>
        <w:jc w:val="both"/>
        <w:rPr>
          <w:rFonts w:ascii="Times New Roman" w:eastAsia="Times New Roman" w:hAnsi="Times New Roman" w:cs="Times New Roman"/>
          <w:sz w:val="24"/>
          <w:szCs w:val="20"/>
        </w:rPr>
      </w:pPr>
      <w:r w:rsidRPr="00ED54F4">
        <w:rPr>
          <w:rFonts w:ascii="Times New Roman" w:eastAsia="Times New Roman" w:hAnsi="Times New Roman" w:cs="Times New Roman"/>
          <w:sz w:val="24"/>
          <w:szCs w:val="20"/>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ED54F4" w:rsidRDefault="00ED54F4" w:rsidP="00ED54F4">
      <w:pPr>
        <w:spacing w:after="0" w:line="240" w:lineRule="auto"/>
        <w:ind w:firstLine="709"/>
        <w:jc w:val="both"/>
        <w:rPr>
          <w:rFonts w:ascii="Times New Roman" w:eastAsia="Times New Roman" w:hAnsi="Times New Roman" w:cs="Times New Roman"/>
          <w:sz w:val="24"/>
          <w:szCs w:val="20"/>
        </w:rPr>
      </w:pPr>
      <w:r w:rsidRPr="00ED54F4">
        <w:rPr>
          <w:rFonts w:ascii="Times New Roman" w:eastAsia="Times New Roman" w:hAnsi="Times New Roman" w:cs="Times New Roman"/>
          <w:sz w:val="24"/>
          <w:szCs w:val="20"/>
        </w:rPr>
        <w:t>Перечень основных государственных и народных праздников, памятных дат в календарном плане воспитательной работы ДОУ дополняется и актуализируется ежегодно в соответствии с памятными датами, юбилеями общероссийского, регионального, местного значения, памятными датами учреждения.</w:t>
      </w:r>
    </w:p>
    <w:p w:rsidR="00115EC9" w:rsidRDefault="00115EC9" w:rsidP="00ED54F4">
      <w:pPr>
        <w:spacing w:after="0" w:line="240" w:lineRule="auto"/>
        <w:ind w:firstLine="709"/>
        <w:jc w:val="both"/>
        <w:rPr>
          <w:rFonts w:ascii="Times New Roman" w:eastAsia="Times New Roman" w:hAnsi="Times New Roman" w:cs="Times New Roman"/>
          <w:sz w:val="24"/>
          <w:szCs w:val="20"/>
        </w:rPr>
      </w:pPr>
    </w:p>
    <w:p w:rsidR="00115EC9" w:rsidRDefault="00115EC9" w:rsidP="00ED54F4">
      <w:pPr>
        <w:spacing w:after="0" w:line="240" w:lineRule="auto"/>
        <w:ind w:firstLine="709"/>
        <w:jc w:val="both"/>
        <w:rPr>
          <w:rFonts w:ascii="Times New Roman" w:eastAsia="Times New Roman" w:hAnsi="Times New Roman" w:cs="Times New Roman"/>
          <w:sz w:val="24"/>
          <w:szCs w:val="20"/>
        </w:rPr>
      </w:pPr>
    </w:p>
    <w:p w:rsidR="00115EC9" w:rsidRDefault="00115EC9" w:rsidP="00ED54F4">
      <w:pPr>
        <w:spacing w:after="0" w:line="240" w:lineRule="auto"/>
        <w:ind w:firstLine="709"/>
        <w:jc w:val="both"/>
        <w:rPr>
          <w:rFonts w:ascii="Times New Roman" w:eastAsia="Times New Roman" w:hAnsi="Times New Roman" w:cs="Times New Roman"/>
          <w:sz w:val="24"/>
          <w:szCs w:val="20"/>
        </w:rPr>
      </w:pPr>
    </w:p>
    <w:p w:rsidR="00115EC9" w:rsidRDefault="00115EC9" w:rsidP="00ED54F4">
      <w:pPr>
        <w:spacing w:after="0" w:line="240" w:lineRule="auto"/>
        <w:ind w:firstLine="709"/>
        <w:jc w:val="both"/>
        <w:rPr>
          <w:rFonts w:ascii="Times New Roman" w:eastAsia="Times New Roman" w:hAnsi="Times New Roman" w:cs="Times New Roman"/>
          <w:sz w:val="24"/>
          <w:szCs w:val="20"/>
        </w:rPr>
      </w:pPr>
    </w:p>
    <w:p w:rsidR="00115EC9" w:rsidRPr="00ED54F4" w:rsidRDefault="00115EC9" w:rsidP="00ED54F4">
      <w:pPr>
        <w:spacing w:after="0" w:line="240" w:lineRule="auto"/>
        <w:ind w:firstLine="709"/>
        <w:jc w:val="both"/>
        <w:rPr>
          <w:rFonts w:ascii="Times New Roman" w:eastAsia="Times New Roman" w:hAnsi="Times New Roman" w:cs="Times New Roman"/>
          <w:sz w:val="24"/>
          <w:szCs w:val="20"/>
        </w:rPr>
      </w:pPr>
    </w:p>
    <w:p w:rsidR="00ED54F4" w:rsidRDefault="00ED54F4" w:rsidP="00CE454B">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p>
    <w:p w:rsidR="00ED54F4" w:rsidRPr="00CE454B" w:rsidRDefault="00ED54F4" w:rsidP="00CE454B">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p>
    <w:p w:rsidR="001113F9" w:rsidRDefault="001113F9" w:rsidP="001113F9">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tbl>
      <w:tblPr>
        <w:tblW w:w="904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7"/>
        <w:gridCol w:w="2126"/>
        <w:gridCol w:w="1843"/>
        <w:gridCol w:w="1417"/>
        <w:gridCol w:w="263"/>
        <w:gridCol w:w="1155"/>
        <w:gridCol w:w="992"/>
      </w:tblGrid>
      <w:tr w:rsidR="001113F9" w:rsidRPr="00E0150C" w:rsidTr="001113F9">
        <w:trPr>
          <w:trHeight w:val="160"/>
        </w:trPr>
        <w:tc>
          <w:tcPr>
            <w:tcW w:w="1247" w:type="dxa"/>
            <w:vMerge w:val="restart"/>
            <w:shd w:val="clear" w:color="auto" w:fill="auto"/>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Месяц</w:t>
            </w:r>
          </w:p>
        </w:tc>
        <w:tc>
          <w:tcPr>
            <w:tcW w:w="2126" w:type="dxa"/>
            <w:vMerge w:val="restart"/>
            <w:shd w:val="clear" w:color="auto" w:fill="auto"/>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 xml:space="preserve">Праздники </w:t>
            </w:r>
          </w:p>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/воспитательное событие</w:t>
            </w:r>
          </w:p>
        </w:tc>
        <w:tc>
          <w:tcPr>
            <w:tcW w:w="5670" w:type="dxa"/>
            <w:gridSpan w:val="5"/>
            <w:shd w:val="clear" w:color="auto" w:fill="auto"/>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Формы организации образовательного процесса в разных возрастных группах</w:t>
            </w:r>
          </w:p>
        </w:tc>
      </w:tr>
      <w:tr w:rsidR="001113F9" w:rsidRPr="00E0150C" w:rsidTr="001113F9">
        <w:trPr>
          <w:trHeight w:val="159"/>
        </w:trPr>
        <w:tc>
          <w:tcPr>
            <w:tcW w:w="1247" w:type="dxa"/>
            <w:vMerge/>
            <w:shd w:val="clear" w:color="auto" w:fill="auto"/>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shd w:val="clear" w:color="auto" w:fill="auto"/>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1843" w:type="dxa"/>
            <w:shd w:val="clear" w:color="auto" w:fill="auto"/>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Младш</w:t>
            </w:r>
            <w:r>
              <w:rPr>
                <w:rFonts w:ascii="Times New Roman" w:eastAsia="Times New Roman" w:hAnsi="Times New Roman" w:cs="Times New Roman"/>
                <w:color w:val="000000" w:themeColor="text1"/>
                <w:sz w:val="24"/>
                <w:szCs w:val="24"/>
              </w:rPr>
              <w:t xml:space="preserve">ие </w:t>
            </w:r>
            <w:r w:rsidRPr="00E0150C">
              <w:rPr>
                <w:rFonts w:ascii="Times New Roman" w:eastAsia="Times New Roman" w:hAnsi="Times New Roman" w:cs="Times New Roman"/>
                <w:color w:val="000000" w:themeColor="text1"/>
                <w:sz w:val="24"/>
                <w:szCs w:val="24"/>
              </w:rPr>
              <w:t>группа</w:t>
            </w:r>
          </w:p>
        </w:tc>
        <w:tc>
          <w:tcPr>
            <w:tcW w:w="1417" w:type="dxa"/>
            <w:shd w:val="clear" w:color="auto" w:fill="auto"/>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Средняя группа</w:t>
            </w:r>
          </w:p>
        </w:tc>
        <w:tc>
          <w:tcPr>
            <w:tcW w:w="1418" w:type="dxa"/>
            <w:gridSpan w:val="2"/>
            <w:shd w:val="clear" w:color="auto" w:fill="auto"/>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Старшая группа</w:t>
            </w:r>
          </w:p>
        </w:tc>
        <w:tc>
          <w:tcPr>
            <w:tcW w:w="992" w:type="dxa"/>
            <w:shd w:val="clear" w:color="auto" w:fill="auto"/>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Подготовительная к школе группа</w:t>
            </w:r>
          </w:p>
        </w:tc>
      </w:tr>
      <w:tr w:rsidR="001113F9" w:rsidRPr="00E0150C" w:rsidTr="001113F9">
        <w:trPr>
          <w:trHeight w:val="1122"/>
        </w:trPr>
        <w:tc>
          <w:tcPr>
            <w:tcW w:w="1247" w:type="dxa"/>
            <w:vMerge w:val="restart"/>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Сентябрь</w:t>
            </w:r>
          </w:p>
        </w:tc>
        <w:tc>
          <w:tcPr>
            <w:tcW w:w="2126" w:type="dxa"/>
            <w:vMerge w:val="restart"/>
            <w:vAlign w:val="center"/>
          </w:tcPr>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2 сентября – День знаний</w:t>
            </w:r>
          </w:p>
          <w:p w:rsidR="001113F9" w:rsidRPr="00E0150C" w:rsidRDefault="001113F9" w:rsidP="00036945">
            <w:pPr>
              <w:jc w:val="center"/>
              <w:rPr>
                <w:rFonts w:ascii="Times New Roman" w:eastAsia="Times New Roman" w:hAnsi="Times New Roman" w:cs="Times New Roman"/>
                <w:b/>
                <w:color w:val="000000" w:themeColor="text1"/>
                <w:sz w:val="24"/>
                <w:szCs w:val="24"/>
              </w:rPr>
            </w:pPr>
          </w:p>
          <w:p w:rsidR="001113F9" w:rsidRPr="00E0150C" w:rsidRDefault="001113F9" w:rsidP="00036945">
            <w:pPr>
              <w:jc w:val="center"/>
              <w:rPr>
                <w:rFonts w:ascii="Times New Roman" w:eastAsia="Times New Roman" w:hAnsi="Times New Roman" w:cs="Times New Roman"/>
                <w:b/>
                <w:color w:val="000000" w:themeColor="text1"/>
                <w:sz w:val="24"/>
                <w:szCs w:val="24"/>
              </w:rPr>
            </w:pP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2-13 сентября</w:t>
            </w:r>
          </w:p>
          <w:p w:rsidR="001113F9" w:rsidRPr="00E0150C" w:rsidRDefault="001113F9" w:rsidP="00036945">
            <w:pPr>
              <w:jc w:val="center"/>
              <w:rPr>
                <w:rFonts w:ascii="Times New Roman" w:eastAsia="Times New Roman" w:hAnsi="Times New Roman" w:cs="Times New Roman"/>
                <w:b/>
                <w:color w:val="000000" w:themeColor="text1"/>
                <w:sz w:val="24"/>
                <w:szCs w:val="24"/>
              </w:rPr>
            </w:pP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8 сентября – Международный день распространения грамотности</w:t>
            </w:r>
          </w:p>
          <w:p w:rsidR="001113F9" w:rsidRPr="00E0150C" w:rsidRDefault="001113F9" w:rsidP="00036945">
            <w:pPr>
              <w:jc w:val="center"/>
              <w:rPr>
                <w:rFonts w:ascii="Times New Roman" w:eastAsia="Times New Roman" w:hAnsi="Times New Roman" w:cs="Times New Roman"/>
                <w:b/>
                <w:color w:val="000000" w:themeColor="text1"/>
                <w:sz w:val="24"/>
                <w:szCs w:val="24"/>
              </w:rPr>
            </w:pP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16 сентября – Всероссийский день бега</w:t>
            </w: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19 сентября</w:t>
            </w: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27 сентября – День воспитателя и всех дошкольных работников</w:t>
            </w:r>
          </w:p>
        </w:tc>
        <w:tc>
          <w:tcPr>
            <w:tcW w:w="1843" w:type="dxa"/>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Фотовыставка «Я в детском саду»</w:t>
            </w:r>
          </w:p>
        </w:tc>
        <w:tc>
          <w:tcPr>
            <w:tcW w:w="2835" w:type="dxa"/>
            <w:gridSpan w:val="3"/>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Создание альбомов «Утром солнышко встает, в детский сад меня зовет»</w:t>
            </w:r>
          </w:p>
        </w:tc>
        <w:tc>
          <w:tcPr>
            <w:tcW w:w="992" w:type="dxa"/>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Визитная карточка группы (альбом, коллаж)</w:t>
            </w:r>
          </w:p>
        </w:tc>
      </w:tr>
      <w:tr w:rsidR="001113F9" w:rsidRPr="00E0150C" w:rsidTr="001113F9">
        <w:trPr>
          <w:trHeight w:val="557"/>
        </w:trPr>
        <w:tc>
          <w:tcPr>
            <w:tcW w:w="1247" w:type="dxa"/>
            <w:vMerge/>
          </w:tcPr>
          <w:p w:rsidR="001113F9" w:rsidRPr="00E0150C" w:rsidRDefault="001113F9" w:rsidP="00036945">
            <w:pPr>
              <w:rPr>
                <w:rFonts w:ascii="Times New Roman" w:eastAsia="Times New Roman" w:hAnsi="Times New Roman" w:cs="Times New Roman"/>
                <w:color w:val="000000" w:themeColor="text1"/>
                <w:sz w:val="24"/>
                <w:szCs w:val="24"/>
              </w:rPr>
            </w:pPr>
          </w:p>
        </w:tc>
        <w:tc>
          <w:tcPr>
            <w:tcW w:w="2126" w:type="dxa"/>
            <w:vMerge/>
            <w:vAlign w:val="center"/>
          </w:tcPr>
          <w:p w:rsidR="001113F9" w:rsidRPr="00E0150C" w:rsidRDefault="001113F9" w:rsidP="00036945">
            <w:pPr>
              <w:jc w:val="center"/>
              <w:rPr>
                <w:rFonts w:ascii="Times New Roman" w:eastAsia="Times New Roman" w:hAnsi="Times New Roman" w:cs="Times New Roman"/>
                <w:b/>
                <w:color w:val="000000" w:themeColor="text1"/>
                <w:sz w:val="24"/>
                <w:szCs w:val="24"/>
              </w:rPr>
            </w:pPr>
          </w:p>
        </w:tc>
        <w:tc>
          <w:tcPr>
            <w:tcW w:w="5670" w:type="dxa"/>
            <w:gridSpan w:val="5"/>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Психолого-педагогические консультации «Роль матери и отца в развитии ребенка в дошкольном возрасте»</w:t>
            </w:r>
          </w:p>
        </w:tc>
      </w:tr>
      <w:tr w:rsidR="001113F9" w:rsidRPr="00E0150C" w:rsidTr="001113F9">
        <w:trPr>
          <w:trHeight w:val="996"/>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vAlign w:val="center"/>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1843" w:type="dxa"/>
          </w:tcPr>
          <w:p w:rsidR="001113F9" w:rsidRPr="00E0150C" w:rsidRDefault="001113F9" w:rsidP="00036945">
            <w:pPr>
              <w:rPr>
                <w:rFonts w:ascii="Times New Roman" w:eastAsia="Times New Roman" w:hAnsi="Times New Roman" w:cs="Times New Roman"/>
                <w:color w:val="000000" w:themeColor="text1"/>
                <w:sz w:val="24"/>
                <w:szCs w:val="24"/>
              </w:rPr>
            </w:pPr>
          </w:p>
        </w:tc>
        <w:tc>
          <w:tcPr>
            <w:tcW w:w="2835" w:type="dxa"/>
            <w:gridSpan w:val="3"/>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Тематическое занятие «Всем желаем научиться, с грамотностью подружиться»</w:t>
            </w:r>
          </w:p>
        </w:tc>
        <w:tc>
          <w:tcPr>
            <w:tcW w:w="992" w:type="dxa"/>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Игра-квест «День грамотности»</w:t>
            </w:r>
          </w:p>
        </w:tc>
      </w:tr>
      <w:tr w:rsidR="001113F9" w:rsidRPr="00E0150C" w:rsidTr="001113F9">
        <w:trPr>
          <w:trHeight w:val="723"/>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vAlign w:val="center"/>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5670" w:type="dxa"/>
            <w:gridSpan w:val="5"/>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Консультация логопеда «Говорим правильно! Говорим красиво!»</w:t>
            </w:r>
          </w:p>
        </w:tc>
      </w:tr>
      <w:tr w:rsidR="001113F9" w:rsidRPr="00E0150C" w:rsidTr="001113F9">
        <w:trPr>
          <w:trHeight w:val="592"/>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vAlign w:val="center"/>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5670" w:type="dxa"/>
            <w:gridSpan w:val="5"/>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 xml:space="preserve">День здоровья детей и родителей: семейный забег «Кросс нации» </w:t>
            </w:r>
          </w:p>
        </w:tc>
      </w:tr>
      <w:tr w:rsidR="001113F9" w:rsidRPr="00E0150C" w:rsidTr="001113F9">
        <w:trPr>
          <w:trHeight w:val="374"/>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vAlign w:val="center"/>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5670" w:type="dxa"/>
            <w:gridSpan w:val="5"/>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Осенняя ярмарка «Что нам осень припасла»</w:t>
            </w:r>
          </w:p>
        </w:tc>
      </w:tr>
      <w:tr w:rsidR="001113F9" w:rsidRPr="00E0150C" w:rsidTr="001113F9">
        <w:trPr>
          <w:trHeight w:val="1249"/>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vAlign w:val="center"/>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3260" w:type="dxa"/>
            <w:gridSpan w:val="2"/>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Тематическая экскурсия по детскому саду, знакомство с профессиями ДОУ</w:t>
            </w:r>
          </w:p>
        </w:tc>
        <w:tc>
          <w:tcPr>
            <w:tcW w:w="2410" w:type="dxa"/>
            <w:gridSpan w:val="3"/>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Проведение ПрофиКОП «Берем интервью у воспитателя»</w:t>
            </w:r>
          </w:p>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Изготовление поздравительных открыток</w:t>
            </w:r>
          </w:p>
        </w:tc>
      </w:tr>
      <w:tr w:rsidR="001113F9" w:rsidRPr="00E0150C" w:rsidTr="001113F9">
        <w:trPr>
          <w:trHeight w:val="653"/>
        </w:trPr>
        <w:tc>
          <w:tcPr>
            <w:tcW w:w="1247" w:type="dxa"/>
            <w:vMerge w:val="restart"/>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Октябрь</w:t>
            </w:r>
          </w:p>
        </w:tc>
        <w:tc>
          <w:tcPr>
            <w:tcW w:w="2126" w:type="dxa"/>
            <w:vMerge w:val="restart"/>
          </w:tcPr>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 xml:space="preserve">1 октября – Международный </w:t>
            </w:r>
            <w:r w:rsidRPr="00E0150C">
              <w:rPr>
                <w:rFonts w:ascii="Times New Roman" w:eastAsia="Times New Roman" w:hAnsi="Times New Roman" w:cs="Times New Roman"/>
                <w:b/>
                <w:color w:val="000000" w:themeColor="text1"/>
                <w:sz w:val="24"/>
                <w:szCs w:val="24"/>
              </w:rPr>
              <w:lastRenderedPageBreak/>
              <w:t>день пожилых людей</w:t>
            </w:r>
          </w:p>
          <w:p w:rsidR="001113F9" w:rsidRPr="00E0150C" w:rsidRDefault="001113F9" w:rsidP="00036945">
            <w:pPr>
              <w:rPr>
                <w:rFonts w:ascii="Times New Roman" w:eastAsia="Times New Roman" w:hAnsi="Times New Roman" w:cs="Times New Roman"/>
                <w:color w:val="000000" w:themeColor="text1"/>
                <w:sz w:val="24"/>
                <w:szCs w:val="24"/>
              </w:rPr>
            </w:pPr>
          </w:p>
          <w:p w:rsidR="001113F9" w:rsidRPr="00E0150C" w:rsidRDefault="001113F9" w:rsidP="00036945">
            <w:pPr>
              <w:rPr>
                <w:rFonts w:ascii="Times New Roman" w:eastAsia="Times New Roman" w:hAnsi="Times New Roman" w:cs="Times New Roman"/>
                <w:color w:val="000000" w:themeColor="text1"/>
                <w:sz w:val="24"/>
                <w:szCs w:val="24"/>
              </w:rPr>
            </w:pPr>
          </w:p>
          <w:p w:rsidR="001113F9" w:rsidRPr="00E0150C" w:rsidRDefault="001113F9" w:rsidP="00036945">
            <w:pPr>
              <w:rPr>
                <w:rFonts w:ascii="Times New Roman" w:eastAsia="Times New Roman" w:hAnsi="Times New Roman" w:cs="Times New Roman"/>
                <w:color w:val="000000" w:themeColor="text1"/>
                <w:sz w:val="24"/>
                <w:szCs w:val="24"/>
              </w:rPr>
            </w:pP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1 октября – Международный день музыки</w:t>
            </w:r>
          </w:p>
          <w:p w:rsidR="001113F9" w:rsidRPr="00E0150C" w:rsidRDefault="001113F9" w:rsidP="00036945">
            <w:pPr>
              <w:rPr>
                <w:rFonts w:ascii="Times New Roman" w:eastAsia="Times New Roman" w:hAnsi="Times New Roman" w:cs="Times New Roman"/>
                <w:color w:val="000000" w:themeColor="text1"/>
                <w:sz w:val="24"/>
                <w:szCs w:val="24"/>
              </w:rPr>
            </w:pP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4 октября – День защиты животных</w:t>
            </w: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15 октября – День отца в России</w:t>
            </w:r>
          </w:p>
        </w:tc>
        <w:tc>
          <w:tcPr>
            <w:tcW w:w="1843" w:type="dxa"/>
            <w:vMerge w:val="restart"/>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lastRenderedPageBreak/>
              <w:t xml:space="preserve">Создание альбомов «Я и </w:t>
            </w:r>
            <w:r w:rsidRPr="00E0150C">
              <w:rPr>
                <w:rFonts w:ascii="Times New Roman" w:eastAsia="Times New Roman" w:hAnsi="Times New Roman" w:cs="Times New Roman"/>
                <w:color w:val="000000" w:themeColor="text1"/>
                <w:sz w:val="24"/>
                <w:szCs w:val="24"/>
              </w:rPr>
              <w:lastRenderedPageBreak/>
              <w:t>моя семья»</w:t>
            </w:r>
          </w:p>
        </w:tc>
        <w:tc>
          <w:tcPr>
            <w:tcW w:w="1417" w:type="dxa"/>
            <w:vMerge w:val="restart"/>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lastRenderedPageBreak/>
              <w:t xml:space="preserve">Выставка детских </w:t>
            </w:r>
            <w:r w:rsidRPr="00E0150C">
              <w:rPr>
                <w:rFonts w:ascii="Times New Roman" w:eastAsia="Times New Roman" w:hAnsi="Times New Roman" w:cs="Times New Roman"/>
                <w:color w:val="000000" w:themeColor="text1"/>
                <w:sz w:val="24"/>
                <w:szCs w:val="24"/>
              </w:rPr>
              <w:lastRenderedPageBreak/>
              <w:t>рисунков «Моя семья»</w:t>
            </w:r>
          </w:p>
        </w:tc>
        <w:tc>
          <w:tcPr>
            <w:tcW w:w="2410" w:type="dxa"/>
            <w:gridSpan w:val="3"/>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lastRenderedPageBreak/>
              <w:t xml:space="preserve">Изготовление подарков к Дню </w:t>
            </w:r>
            <w:r w:rsidRPr="00E0150C">
              <w:rPr>
                <w:rFonts w:ascii="Times New Roman" w:eastAsia="Times New Roman" w:hAnsi="Times New Roman" w:cs="Times New Roman"/>
                <w:color w:val="000000" w:themeColor="text1"/>
                <w:sz w:val="24"/>
                <w:szCs w:val="24"/>
              </w:rPr>
              <w:lastRenderedPageBreak/>
              <w:t>пожилого человека</w:t>
            </w:r>
          </w:p>
        </w:tc>
      </w:tr>
      <w:tr w:rsidR="001113F9" w:rsidRPr="00E0150C" w:rsidTr="001113F9">
        <w:trPr>
          <w:trHeight w:val="734"/>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1843"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141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410" w:type="dxa"/>
            <w:gridSpan w:val="3"/>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Создание герба семьи</w:t>
            </w:r>
          </w:p>
        </w:tc>
      </w:tr>
      <w:tr w:rsidR="001113F9" w:rsidRPr="00E0150C" w:rsidTr="001113F9">
        <w:trPr>
          <w:trHeight w:val="418"/>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5670" w:type="dxa"/>
            <w:gridSpan w:val="5"/>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Торжественное мероприятие, посвященное Дню пожилого человека</w:t>
            </w:r>
          </w:p>
        </w:tc>
      </w:tr>
      <w:tr w:rsidR="001113F9" w:rsidRPr="00E0150C" w:rsidTr="001113F9">
        <w:trPr>
          <w:trHeight w:val="993"/>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1843" w:type="dxa"/>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Тематическое занятие «Музыкальные игрушки»</w:t>
            </w:r>
          </w:p>
        </w:tc>
        <w:tc>
          <w:tcPr>
            <w:tcW w:w="3827" w:type="dxa"/>
            <w:gridSpan w:val="4"/>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Тематическое занятие «Путешествие в мир музыки»</w:t>
            </w:r>
          </w:p>
        </w:tc>
      </w:tr>
      <w:tr w:rsidR="001113F9" w:rsidRPr="00E0150C" w:rsidTr="001113F9">
        <w:trPr>
          <w:trHeight w:val="725"/>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3260" w:type="dxa"/>
            <w:gridSpan w:val="2"/>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Фотовыставка «Мой домашний питомец»</w:t>
            </w:r>
          </w:p>
        </w:tc>
        <w:tc>
          <w:tcPr>
            <w:tcW w:w="2410" w:type="dxa"/>
            <w:gridSpan w:val="3"/>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Выставка рисунков «Мой домашний питомец»</w:t>
            </w:r>
          </w:p>
          <w:p w:rsidR="001113F9" w:rsidRPr="00E0150C" w:rsidRDefault="001113F9" w:rsidP="00036945">
            <w:pPr>
              <w:rPr>
                <w:rFonts w:ascii="Times New Roman" w:eastAsia="Times New Roman" w:hAnsi="Times New Roman" w:cs="Times New Roman"/>
                <w:color w:val="000000" w:themeColor="text1"/>
                <w:sz w:val="24"/>
                <w:szCs w:val="24"/>
              </w:rPr>
            </w:pPr>
          </w:p>
        </w:tc>
      </w:tr>
      <w:tr w:rsidR="001113F9" w:rsidRPr="00E0150C" w:rsidTr="001113F9">
        <w:trPr>
          <w:trHeight w:val="880"/>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3260" w:type="dxa"/>
            <w:gridSpan w:val="2"/>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Семейная игротека «Играем вместе с папой»</w:t>
            </w:r>
          </w:p>
        </w:tc>
        <w:tc>
          <w:tcPr>
            <w:tcW w:w="2410" w:type="dxa"/>
            <w:gridSpan w:val="3"/>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Спартакиада «Вместе с папой»</w:t>
            </w:r>
          </w:p>
        </w:tc>
      </w:tr>
      <w:tr w:rsidR="001113F9" w:rsidRPr="00E0150C" w:rsidTr="001113F9">
        <w:trPr>
          <w:trHeight w:val="282"/>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tcPr>
          <w:p w:rsidR="001113F9" w:rsidRPr="00E0150C" w:rsidRDefault="001113F9" w:rsidP="00036945">
            <w:pPr>
              <w:pBdr>
                <w:top w:val="nil"/>
                <w:left w:val="nil"/>
                <w:bottom w:val="nil"/>
                <w:right w:val="nil"/>
                <w:between w:val="nil"/>
              </w:pBd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21-25 октября</w:t>
            </w:r>
          </w:p>
        </w:tc>
        <w:tc>
          <w:tcPr>
            <w:tcW w:w="5670" w:type="dxa"/>
            <w:gridSpan w:val="5"/>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Всероссийская неделя родительской компетентности</w:t>
            </w:r>
          </w:p>
        </w:tc>
      </w:tr>
      <w:tr w:rsidR="001113F9" w:rsidRPr="00E0150C" w:rsidTr="001113F9">
        <w:trPr>
          <w:trHeight w:val="319"/>
        </w:trPr>
        <w:tc>
          <w:tcPr>
            <w:tcW w:w="1247" w:type="dxa"/>
            <w:vMerge w:val="restart"/>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Ноябрь</w:t>
            </w:r>
          </w:p>
        </w:tc>
        <w:tc>
          <w:tcPr>
            <w:tcW w:w="2126" w:type="dxa"/>
            <w:vMerge w:val="restart"/>
          </w:tcPr>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4 ноября – День народного единства</w:t>
            </w:r>
          </w:p>
          <w:p w:rsidR="001113F9" w:rsidRPr="00E0150C" w:rsidRDefault="001113F9" w:rsidP="00036945">
            <w:pPr>
              <w:rPr>
                <w:rFonts w:ascii="Times New Roman" w:eastAsia="Times New Roman" w:hAnsi="Times New Roman" w:cs="Times New Roman"/>
                <w:color w:val="000000" w:themeColor="text1"/>
                <w:sz w:val="24"/>
                <w:szCs w:val="24"/>
              </w:rPr>
            </w:pP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14 ноября</w:t>
            </w:r>
          </w:p>
          <w:p w:rsidR="001113F9" w:rsidRPr="00E0150C" w:rsidRDefault="001113F9" w:rsidP="00036945">
            <w:pPr>
              <w:rPr>
                <w:rFonts w:ascii="Times New Roman" w:eastAsia="Times New Roman" w:hAnsi="Times New Roman" w:cs="Times New Roman"/>
                <w:color w:val="000000" w:themeColor="text1"/>
                <w:sz w:val="24"/>
                <w:szCs w:val="24"/>
              </w:rPr>
            </w:pP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26 ноября – День матери в России</w:t>
            </w:r>
          </w:p>
          <w:p w:rsidR="001113F9" w:rsidRDefault="001113F9" w:rsidP="00036945">
            <w:pPr>
              <w:jc w:val="center"/>
              <w:rPr>
                <w:rFonts w:ascii="Times New Roman" w:eastAsia="Times New Roman" w:hAnsi="Times New Roman" w:cs="Times New Roman"/>
                <w:b/>
                <w:color w:val="000000" w:themeColor="text1"/>
                <w:sz w:val="24"/>
                <w:szCs w:val="24"/>
              </w:rPr>
            </w:pP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30 ноября – День Государственного герба РФ</w:t>
            </w:r>
          </w:p>
        </w:tc>
        <w:tc>
          <w:tcPr>
            <w:tcW w:w="5670" w:type="dxa"/>
            <w:gridSpan w:val="5"/>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Праздник Осени</w:t>
            </w:r>
          </w:p>
        </w:tc>
      </w:tr>
      <w:tr w:rsidR="001113F9" w:rsidRPr="00E0150C" w:rsidTr="001113F9">
        <w:trPr>
          <w:trHeight w:val="796"/>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5670" w:type="dxa"/>
            <w:gridSpan w:val="5"/>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Фестиваль дружбы народов</w:t>
            </w:r>
          </w:p>
        </w:tc>
      </w:tr>
      <w:tr w:rsidR="001113F9" w:rsidRPr="00E0150C" w:rsidTr="001113F9">
        <w:trPr>
          <w:trHeight w:val="551"/>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5670" w:type="dxa"/>
            <w:gridSpan w:val="5"/>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Акция по профилактике ДДТТ «Родительский патруль»</w:t>
            </w:r>
          </w:p>
        </w:tc>
      </w:tr>
      <w:tr w:rsidR="001113F9" w:rsidRPr="00E0150C" w:rsidTr="001113F9">
        <w:trPr>
          <w:trHeight w:val="593"/>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3260" w:type="dxa"/>
            <w:gridSpan w:val="2"/>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 xml:space="preserve">Фотовыставка «Вместе с мамой» </w:t>
            </w:r>
          </w:p>
        </w:tc>
        <w:tc>
          <w:tcPr>
            <w:tcW w:w="2410" w:type="dxa"/>
            <w:gridSpan w:val="3"/>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Конкурс чтецов ко Дню матери</w:t>
            </w:r>
          </w:p>
        </w:tc>
      </w:tr>
      <w:tr w:rsidR="001113F9" w:rsidRPr="00E0150C" w:rsidTr="001113F9">
        <w:trPr>
          <w:trHeight w:val="247"/>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5670" w:type="dxa"/>
            <w:gridSpan w:val="5"/>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Конкурс на лучшую колыбельную</w:t>
            </w:r>
          </w:p>
        </w:tc>
      </w:tr>
      <w:tr w:rsidR="001113F9" w:rsidRPr="00E0150C" w:rsidTr="001113F9">
        <w:trPr>
          <w:trHeight w:val="662"/>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1843" w:type="dxa"/>
          </w:tcPr>
          <w:p w:rsidR="001113F9" w:rsidRPr="00E0150C" w:rsidRDefault="001113F9" w:rsidP="00036945">
            <w:pPr>
              <w:rPr>
                <w:rFonts w:ascii="Times New Roman" w:eastAsia="Times New Roman" w:hAnsi="Times New Roman" w:cs="Times New Roman"/>
                <w:color w:val="000000" w:themeColor="text1"/>
                <w:sz w:val="24"/>
                <w:szCs w:val="24"/>
              </w:rPr>
            </w:pPr>
          </w:p>
        </w:tc>
        <w:tc>
          <w:tcPr>
            <w:tcW w:w="3827" w:type="dxa"/>
            <w:gridSpan w:val="4"/>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Тематическое занятие «Государственный герб РФ»</w:t>
            </w:r>
          </w:p>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Создание альбома «Символы России»</w:t>
            </w:r>
          </w:p>
        </w:tc>
      </w:tr>
      <w:tr w:rsidR="001113F9" w:rsidRPr="00E0150C" w:rsidTr="001113F9">
        <w:trPr>
          <w:trHeight w:val="848"/>
        </w:trPr>
        <w:tc>
          <w:tcPr>
            <w:tcW w:w="1247" w:type="dxa"/>
            <w:vMerge w:val="restart"/>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Декабрь</w:t>
            </w:r>
          </w:p>
        </w:tc>
        <w:tc>
          <w:tcPr>
            <w:tcW w:w="2126" w:type="dxa"/>
            <w:vMerge w:val="restart"/>
          </w:tcPr>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3 декабря – Международный день инвалидов</w:t>
            </w: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 xml:space="preserve">5 декабря – День </w:t>
            </w:r>
            <w:r w:rsidRPr="00E0150C">
              <w:rPr>
                <w:rFonts w:ascii="Times New Roman" w:eastAsia="Times New Roman" w:hAnsi="Times New Roman" w:cs="Times New Roman"/>
                <w:b/>
                <w:color w:val="000000" w:themeColor="text1"/>
                <w:sz w:val="24"/>
                <w:szCs w:val="24"/>
              </w:rPr>
              <w:lastRenderedPageBreak/>
              <w:t>добровольца (волонтера) в РФ</w:t>
            </w: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12 декабря – День Конституции РФ</w:t>
            </w:r>
          </w:p>
          <w:p w:rsidR="001113F9" w:rsidRPr="00E0150C" w:rsidRDefault="001113F9" w:rsidP="00036945">
            <w:pPr>
              <w:rPr>
                <w:rFonts w:ascii="Times New Roman" w:eastAsia="Times New Roman" w:hAnsi="Times New Roman" w:cs="Times New Roman"/>
                <w:b/>
                <w:color w:val="000000" w:themeColor="text1"/>
                <w:sz w:val="24"/>
                <w:szCs w:val="24"/>
              </w:rPr>
            </w:pP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31 декабря – Новый год</w:t>
            </w:r>
          </w:p>
        </w:tc>
        <w:tc>
          <w:tcPr>
            <w:tcW w:w="3260" w:type="dxa"/>
            <w:gridSpan w:val="2"/>
          </w:tcPr>
          <w:p w:rsidR="001113F9" w:rsidRPr="00E0150C" w:rsidRDefault="001113F9" w:rsidP="00036945">
            <w:pPr>
              <w:jc w:val="center"/>
              <w:rPr>
                <w:rFonts w:ascii="Times New Roman" w:eastAsia="Times New Roman" w:hAnsi="Times New Roman" w:cs="Times New Roman"/>
                <w:color w:val="000000" w:themeColor="text1"/>
                <w:sz w:val="24"/>
                <w:szCs w:val="24"/>
              </w:rPr>
            </w:pPr>
          </w:p>
        </w:tc>
        <w:tc>
          <w:tcPr>
            <w:tcW w:w="2410" w:type="dxa"/>
            <w:gridSpan w:val="3"/>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Тематическая беседа «Международный день инвалидов»</w:t>
            </w:r>
          </w:p>
          <w:p w:rsidR="001113F9" w:rsidRPr="00E0150C" w:rsidRDefault="001113F9" w:rsidP="00036945">
            <w:pPr>
              <w:rPr>
                <w:rFonts w:ascii="Times New Roman" w:eastAsia="Times New Roman" w:hAnsi="Times New Roman" w:cs="Times New Roman"/>
                <w:color w:val="000000" w:themeColor="text1"/>
                <w:sz w:val="24"/>
                <w:szCs w:val="24"/>
              </w:rPr>
            </w:pPr>
          </w:p>
        </w:tc>
      </w:tr>
      <w:tr w:rsidR="001113F9" w:rsidRPr="00E0150C" w:rsidTr="001113F9">
        <w:trPr>
          <w:trHeight w:val="1369"/>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5670" w:type="dxa"/>
            <w:gridSpan w:val="5"/>
          </w:tcPr>
          <w:p w:rsidR="001113F9" w:rsidRPr="00E0150C" w:rsidRDefault="001113F9" w:rsidP="00036945">
            <w:pPr>
              <w:jc w:val="center"/>
              <w:rPr>
                <w:rFonts w:ascii="Times New Roman" w:eastAsia="Times New Roman" w:hAnsi="Times New Roman" w:cs="Times New Roman"/>
                <w:color w:val="000000" w:themeColor="text1"/>
                <w:sz w:val="24"/>
                <w:szCs w:val="24"/>
              </w:rPr>
            </w:pPr>
          </w:p>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Благотворительная акция в рамках социального партнерства «Помоги жить» (помощь приютам для животных)</w:t>
            </w:r>
          </w:p>
        </w:tc>
      </w:tr>
      <w:tr w:rsidR="001113F9" w:rsidRPr="00E0150C" w:rsidTr="001113F9">
        <w:trPr>
          <w:trHeight w:val="1295"/>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1843" w:type="dxa"/>
          </w:tcPr>
          <w:p w:rsidR="001113F9" w:rsidRPr="00E0150C" w:rsidRDefault="001113F9" w:rsidP="00036945">
            <w:pPr>
              <w:rPr>
                <w:rFonts w:ascii="Times New Roman" w:eastAsia="Times New Roman" w:hAnsi="Times New Roman" w:cs="Times New Roman"/>
                <w:color w:val="000000" w:themeColor="text1"/>
                <w:sz w:val="24"/>
                <w:szCs w:val="24"/>
              </w:rPr>
            </w:pPr>
          </w:p>
        </w:tc>
        <w:tc>
          <w:tcPr>
            <w:tcW w:w="1417" w:type="dxa"/>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Детско-родительский проект Моя улица»</w:t>
            </w:r>
          </w:p>
        </w:tc>
        <w:tc>
          <w:tcPr>
            <w:tcW w:w="2410" w:type="dxa"/>
            <w:gridSpan w:val="3"/>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Викторина «Знаешь ли ты свой район»</w:t>
            </w:r>
          </w:p>
        </w:tc>
      </w:tr>
      <w:tr w:rsidR="001113F9" w:rsidRPr="00E0150C" w:rsidTr="001113F9">
        <w:trPr>
          <w:trHeight w:val="159"/>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5670" w:type="dxa"/>
            <w:gridSpan w:val="5"/>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Праздник Новый год</w:t>
            </w:r>
          </w:p>
        </w:tc>
      </w:tr>
      <w:tr w:rsidR="001113F9" w:rsidRPr="00E0150C" w:rsidTr="001113F9">
        <w:trPr>
          <w:trHeight w:val="696"/>
        </w:trPr>
        <w:tc>
          <w:tcPr>
            <w:tcW w:w="1247" w:type="dxa"/>
            <w:vMerge w:val="restart"/>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Январь</w:t>
            </w:r>
          </w:p>
        </w:tc>
        <w:tc>
          <w:tcPr>
            <w:tcW w:w="2126" w:type="dxa"/>
            <w:vMerge w:val="restart"/>
          </w:tcPr>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 xml:space="preserve">Зимние </w:t>
            </w: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каникулы</w:t>
            </w:r>
          </w:p>
          <w:p w:rsidR="001113F9" w:rsidRPr="00E0150C" w:rsidRDefault="001113F9" w:rsidP="00036945">
            <w:pPr>
              <w:rPr>
                <w:rFonts w:ascii="Times New Roman" w:eastAsia="Times New Roman" w:hAnsi="Times New Roman" w:cs="Times New Roman"/>
                <w:color w:val="000000" w:themeColor="text1"/>
                <w:sz w:val="24"/>
                <w:szCs w:val="24"/>
              </w:rPr>
            </w:pPr>
          </w:p>
          <w:p w:rsidR="001113F9" w:rsidRPr="00E0150C" w:rsidRDefault="001113F9" w:rsidP="00036945">
            <w:pPr>
              <w:rPr>
                <w:rFonts w:ascii="Times New Roman" w:eastAsia="Times New Roman" w:hAnsi="Times New Roman" w:cs="Times New Roman"/>
                <w:color w:val="000000" w:themeColor="text1"/>
                <w:sz w:val="24"/>
                <w:szCs w:val="24"/>
              </w:rPr>
            </w:pPr>
          </w:p>
          <w:p w:rsidR="001113F9" w:rsidRPr="00E0150C" w:rsidRDefault="001113F9" w:rsidP="00036945">
            <w:pPr>
              <w:jc w:val="center"/>
              <w:rPr>
                <w:rFonts w:ascii="Times New Roman" w:eastAsia="Times New Roman" w:hAnsi="Times New Roman" w:cs="Times New Roman"/>
                <w:b/>
                <w:color w:val="000000" w:themeColor="text1"/>
                <w:sz w:val="24"/>
                <w:szCs w:val="24"/>
              </w:rPr>
            </w:pP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27 января – День снятия блокады Ленинграда</w:t>
            </w:r>
          </w:p>
        </w:tc>
        <w:tc>
          <w:tcPr>
            <w:tcW w:w="3260" w:type="dxa"/>
            <w:gridSpan w:val="2"/>
            <w:vMerge w:val="restart"/>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Коллажирование «Поделись улыбкой» составление альбома с праздничными фотографиями</w:t>
            </w:r>
          </w:p>
        </w:tc>
        <w:tc>
          <w:tcPr>
            <w:tcW w:w="2410" w:type="dxa"/>
            <w:gridSpan w:val="3"/>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Кинозал «Пермский край – взгляд снизу»</w:t>
            </w:r>
          </w:p>
        </w:tc>
      </w:tr>
      <w:tr w:rsidR="001113F9" w:rsidRPr="00E0150C" w:rsidTr="001113F9">
        <w:trPr>
          <w:trHeight w:val="550"/>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3260" w:type="dxa"/>
            <w:gridSpan w:val="2"/>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410" w:type="dxa"/>
            <w:gridSpan w:val="3"/>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Семейный фестиваль талантов «Лучше всех»</w:t>
            </w:r>
          </w:p>
        </w:tc>
      </w:tr>
      <w:tr w:rsidR="001113F9" w:rsidRPr="00E0150C" w:rsidTr="001113F9">
        <w:trPr>
          <w:trHeight w:val="983"/>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3260" w:type="dxa"/>
            <w:gridSpan w:val="2"/>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410" w:type="dxa"/>
            <w:gridSpan w:val="3"/>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Тематическое занятие «Дети войны»</w:t>
            </w:r>
          </w:p>
        </w:tc>
      </w:tr>
      <w:tr w:rsidR="001113F9" w:rsidRPr="00E0150C" w:rsidTr="001113F9">
        <w:trPr>
          <w:trHeight w:val="853"/>
        </w:trPr>
        <w:tc>
          <w:tcPr>
            <w:tcW w:w="1247" w:type="dxa"/>
            <w:vMerge w:val="restart"/>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Февраль</w:t>
            </w:r>
          </w:p>
        </w:tc>
        <w:tc>
          <w:tcPr>
            <w:tcW w:w="2126" w:type="dxa"/>
            <w:vMerge w:val="restart"/>
          </w:tcPr>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8 февраля – День российской науки</w:t>
            </w: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21 февраля – Международный день родного языка</w:t>
            </w: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 xml:space="preserve">23 февраля – День </w:t>
            </w: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 xml:space="preserve">защитника </w:t>
            </w: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Отечества</w:t>
            </w:r>
          </w:p>
        </w:tc>
        <w:tc>
          <w:tcPr>
            <w:tcW w:w="1843" w:type="dxa"/>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Волшебные превращения</w:t>
            </w:r>
          </w:p>
        </w:tc>
        <w:tc>
          <w:tcPr>
            <w:tcW w:w="1417" w:type="dxa"/>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Мы исследователи</w:t>
            </w:r>
          </w:p>
        </w:tc>
        <w:tc>
          <w:tcPr>
            <w:tcW w:w="2410" w:type="dxa"/>
            <w:gridSpan w:val="3"/>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Конкурс научных проектов «Обо всем на свете»</w:t>
            </w:r>
          </w:p>
        </w:tc>
      </w:tr>
      <w:tr w:rsidR="001113F9" w:rsidRPr="00E0150C" w:rsidTr="001113F9">
        <w:trPr>
          <w:trHeight w:val="486"/>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3260" w:type="dxa"/>
            <w:gridSpan w:val="2"/>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Знакомство с русским народным фольклором</w:t>
            </w:r>
          </w:p>
        </w:tc>
        <w:tc>
          <w:tcPr>
            <w:tcW w:w="2410" w:type="dxa"/>
            <w:gridSpan w:val="3"/>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Проект «Книга дружбы»</w:t>
            </w:r>
          </w:p>
        </w:tc>
      </w:tr>
      <w:tr w:rsidR="001113F9" w:rsidRPr="00E0150C" w:rsidTr="001113F9">
        <w:trPr>
          <w:trHeight w:val="584"/>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5670" w:type="dxa"/>
            <w:gridSpan w:val="5"/>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Создание детского «Словаря добра»</w:t>
            </w:r>
          </w:p>
        </w:tc>
      </w:tr>
      <w:tr w:rsidR="001113F9" w:rsidRPr="00E0150C" w:rsidTr="001113F9">
        <w:trPr>
          <w:trHeight w:val="972"/>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3260" w:type="dxa"/>
            <w:gridSpan w:val="2"/>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Оформление фотовыставки Наши папы»</w:t>
            </w:r>
          </w:p>
          <w:p w:rsidR="001113F9" w:rsidRPr="00E0150C" w:rsidRDefault="001113F9" w:rsidP="00036945">
            <w:pPr>
              <w:rPr>
                <w:rFonts w:ascii="Times New Roman" w:eastAsia="Times New Roman" w:hAnsi="Times New Roman" w:cs="Times New Roman"/>
                <w:color w:val="000000" w:themeColor="text1"/>
                <w:sz w:val="24"/>
                <w:szCs w:val="24"/>
              </w:rPr>
            </w:pPr>
          </w:p>
        </w:tc>
        <w:tc>
          <w:tcPr>
            <w:tcW w:w="2410" w:type="dxa"/>
            <w:gridSpan w:val="3"/>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Музыкально-физкультурное развлечение к Дню защитника Отечества «Богатырские забавы»</w:t>
            </w:r>
          </w:p>
        </w:tc>
      </w:tr>
      <w:tr w:rsidR="001113F9" w:rsidRPr="00E0150C" w:rsidTr="001113F9">
        <w:trPr>
          <w:trHeight w:val="569"/>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5670" w:type="dxa"/>
            <w:gridSpan w:val="5"/>
          </w:tcPr>
          <w:p w:rsidR="001113F9" w:rsidRPr="00E0150C" w:rsidRDefault="001113F9" w:rsidP="00036945">
            <w:pPr>
              <w:jc w:val="both"/>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Изготовление поздравительных открыток и подарков для пап и дедушек</w:t>
            </w:r>
          </w:p>
        </w:tc>
      </w:tr>
      <w:tr w:rsidR="001113F9" w:rsidRPr="00E0150C" w:rsidTr="001113F9">
        <w:trPr>
          <w:trHeight w:val="327"/>
        </w:trPr>
        <w:tc>
          <w:tcPr>
            <w:tcW w:w="1247" w:type="dxa"/>
            <w:vMerge w:val="restart"/>
          </w:tcPr>
          <w:p w:rsidR="001113F9" w:rsidRPr="00E0150C" w:rsidRDefault="001113F9" w:rsidP="00036945">
            <w:pP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Март</w:t>
            </w:r>
          </w:p>
        </w:tc>
        <w:tc>
          <w:tcPr>
            <w:tcW w:w="2126" w:type="dxa"/>
            <w:vMerge w:val="restart"/>
          </w:tcPr>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 xml:space="preserve">8 марта – Международный </w:t>
            </w:r>
            <w:r w:rsidRPr="00E0150C">
              <w:rPr>
                <w:rFonts w:ascii="Times New Roman" w:eastAsia="Times New Roman" w:hAnsi="Times New Roman" w:cs="Times New Roman"/>
                <w:b/>
                <w:color w:val="000000" w:themeColor="text1"/>
                <w:sz w:val="24"/>
                <w:szCs w:val="24"/>
              </w:rPr>
              <w:lastRenderedPageBreak/>
              <w:t>женский день</w:t>
            </w:r>
          </w:p>
          <w:p w:rsidR="001113F9" w:rsidRPr="00E0150C" w:rsidRDefault="001113F9" w:rsidP="00036945">
            <w:pPr>
              <w:rPr>
                <w:rFonts w:ascii="Times New Roman" w:eastAsia="Times New Roman" w:hAnsi="Times New Roman" w:cs="Times New Roman"/>
                <w:color w:val="000000" w:themeColor="text1"/>
                <w:sz w:val="24"/>
                <w:szCs w:val="24"/>
              </w:rPr>
            </w:pPr>
          </w:p>
          <w:p w:rsidR="001113F9" w:rsidRDefault="001113F9" w:rsidP="00036945">
            <w:pPr>
              <w:jc w:val="center"/>
              <w:rPr>
                <w:rFonts w:ascii="Times New Roman" w:eastAsia="Times New Roman" w:hAnsi="Times New Roman" w:cs="Times New Roman"/>
                <w:b/>
                <w:color w:val="000000" w:themeColor="text1"/>
                <w:sz w:val="24"/>
                <w:szCs w:val="24"/>
              </w:rPr>
            </w:pP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18 марта – День воссоединения Крыма с Россией</w:t>
            </w: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 xml:space="preserve">27 марта – </w:t>
            </w:r>
          </w:p>
          <w:p w:rsidR="001113F9" w:rsidRPr="00E0150C" w:rsidRDefault="001113F9" w:rsidP="00036945">
            <w:pPr>
              <w:jc w:val="center"/>
              <w:rPr>
                <w:rFonts w:ascii="Times New Roman" w:eastAsia="Times New Roman" w:hAnsi="Times New Roman" w:cs="Times New Roman"/>
                <w:b/>
                <w:color w:val="000000" w:themeColor="text1"/>
                <w:sz w:val="24"/>
                <w:szCs w:val="24"/>
              </w:rPr>
            </w:pPr>
            <w:r w:rsidRPr="00E0150C">
              <w:rPr>
                <w:rFonts w:ascii="Times New Roman" w:eastAsia="Times New Roman" w:hAnsi="Times New Roman" w:cs="Times New Roman"/>
                <w:b/>
                <w:color w:val="000000" w:themeColor="text1"/>
                <w:sz w:val="24"/>
                <w:szCs w:val="24"/>
              </w:rPr>
              <w:t>Всемирный день театра</w:t>
            </w:r>
          </w:p>
        </w:tc>
        <w:tc>
          <w:tcPr>
            <w:tcW w:w="5670" w:type="dxa"/>
            <w:gridSpan w:val="5"/>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lastRenderedPageBreak/>
              <w:t>Утренник «Мамин праздник»</w:t>
            </w:r>
          </w:p>
        </w:tc>
      </w:tr>
      <w:tr w:rsidR="001113F9" w:rsidRPr="00E0150C" w:rsidTr="001113F9">
        <w:trPr>
          <w:trHeight w:val="486"/>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1843" w:type="dxa"/>
            <w:vMerge w:val="restart"/>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 xml:space="preserve">Фотогалерея </w:t>
            </w:r>
            <w:r w:rsidRPr="00E0150C">
              <w:rPr>
                <w:rFonts w:ascii="Times New Roman" w:eastAsia="Times New Roman" w:hAnsi="Times New Roman" w:cs="Times New Roman"/>
                <w:color w:val="000000" w:themeColor="text1"/>
                <w:sz w:val="24"/>
                <w:szCs w:val="24"/>
              </w:rPr>
              <w:lastRenderedPageBreak/>
              <w:t>«Наши мамочки»</w:t>
            </w:r>
          </w:p>
        </w:tc>
        <w:tc>
          <w:tcPr>
            <w:tcW w:w="3827" w:type="dxa"/>
            <w:gridSpan w:val="4"/>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lastRenderedPageBreak/>
              <w:t>Фестиваль народных игр</w:t>
            </w:r>
          </w:p>
        </w:tc>
      </w:tr>
      <w:tr w:rsidR="001113F9" w:rsidRPr="00E0150C" w:rsidTr="001113F9">
        <w:trPr>
          <w:trHeight w:val="284"/>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1843"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3827" w:type="dxa"/>
            <w:gridSpan w:val="4"/>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Выставка портретов «Наши мамочки»</w:t>
            </w:r>
          </w:p>
        </w:tc>
      </w:tr>
      <w:tr w:rsidR="001113F9" w:rsidRPr="00E0150C" w:rsidTr="001113F9">
        <w:trPr>
          <w:trHeight w:val="984"/>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3523" w:type="dxa"/>
            <w:gridSpan w:val="3"/>
          </w:tcPr>
          <w:p w:rsidR="001113F9" w:rsidRPr="00E0150C" w:rsidRDefault="001113F9" w:rsidP="00036945">
            <w:pPr>
              <w:jc w:val="center"/>
              <w:rPr>
                <w:rFonts w:ascii="Times New Roman" w:eastAsia="Times New Roman" w:hAnsi="Times New Roman" w:cs="Times New Roman"/>
                <w:color w:val="000000" w:themeColor="text1"/>
                <w:sz w:val="24"/>
                <w:szCs w:val="24"/>
              </w:rPr>
            </w:pPr>
          </w:p>
        </w:tc>
        <w:tc>
          <w:tcPr>
            <w:tcW w:w="2147" w:type="dxa"/>
            <w:gridSpan w:val="2"/>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 xml:space="preserve">Тематическая беседа «День воссоединения </w:t>
            </w:r>
          </w:p>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Крыма с Россией»</w:t>
            </w:r>
          </w:p>
        </w:tc>
      </w:tr>
      <w:tr w:rsidR="001113F9" w:rsidRPr="00E0150C" w:rsidTr="001113F9">
        <w:trPr>
          <w:trHeight w:val="416"/>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5670" w:type="dxa"/>
            <w:gridSpan w:val="5"/>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Театральные сезоны в ДОУ 35</w:t>
            </w:r>
          </w:p>
        </w:tc>
      </w:tr>
      <w:tr w:rsidR="001113F9" w:rsidRPr="00E0150C" w:rsidTr="001113F9">
        <w:trPr>
          <w:trHeight w:val="139"/>
        </w:trPr>
        <w:tc>
          <w:tcPr>
            <w:tcW w:w="1247"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2126" w:type="dxa"/>
            <w:vMerge/>
          </w:tcPr>
          <w:p w:rsidR="001113F9" w:rsidRPr="00E0150C" w:rsidRDefault="001113F9" w:rsidP="00036945">
            <w:pPr>
              <w:pBdr>
                <w:top w:val="nil"/>
                <w:left w:val="nil"/>
                <w:bottom w:val="nil"/>
                <w:right w:val="nil"/>
                <w:between w:val="nil"/>
              </w:pBdr>
              <w:rPr>
                <w:rFonts w:ascii="Times New Roman" w:eastAsia="Times New Roman" w:hAnsi="Times New Roman" w:cs="Times New Roman"/>
                <w:color w:val="000000" w:themeColor="text1"/>
                <w:sz w:val="24"/>
                <w:szCs w:val="24"/>
              </w:rPr>
            </w:pPr>
          </w:p>
        </w:tc>
        <w:tc>
          <w:tcPr>
            <w:tcW w:w="5670" w:type="dxa"/>
            <w:gridSpan w:val="5"/>
          </w:tcPr>
          <w:p w:rsidR="001113F9" w:rsidRPr="00E0150C" w:rsidRDefault="001113F9" w:rsidP="00036945">
            <w:pPr>
              <w:jc w:val="center"/>
              <w:rPr>
                <w:rFonts w:ascii="Times New Roman" w:eastAsia="Times New Roman" w:hAnsi="Times New Roman" w:cs="Times New Roman"/>
                <w:color w:val="000000" w:themeColor="text1"/>
                <w:sz w:val="24"/>
                <w:szCs w:val="24"/>
              </w:rPr>
            </w:pPr>
            <w:r w:rsidRPr="00E0150C">
              <w:rPr>
                <w:rFonts w:ascii="Times New Roman" w:eastAsia="Times New Roman" w:hAnsi="Times New Roman" w:cs="Times New Roman"/>
                <w:color w:val="000000" w:themeColor="text1"/>
                <w:sz w:val="24"/>
                <w:szCs w:val="24"/>
              </w:rPr>
              <w:t>«Готовим вместе с мамой» фестиваль национальной кухни</w:t>
            </w:r>
          </w:p>
        </w:tc>
      </w:tr>
    </w:tbl>
    <w:p w:rsidR="001113F9" w:rsidRPr="00FF677C" w:rsidRDefault="001113F9" w:rsidP="001113F9">
      <w:pPr>
        <w:spacing w:after="0"/>
        <w:rPr>
          <w:sz w:val="2"/>
          <w:szCs w:val="2"/>
        </w:rPr>
      </w:pPr>
    </w:p>
    <w:tbl>
      <w:tblPr>
        <w:tblW w:w="904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7"/>
        <w:gridCol w:w="2126"/>
        <w:gridCol w:w="1194"/>
        <w:gridCol w:w="1499"/>
        <w:gridCol w:w="830"/>
        <w:gridCol w:w="1027"/>
        <w:gridCol w:w="1120"/>
      </w:tblGrid>
      <w:tr w:rsidR="001113F9" w:rsidTr="00F5456A">
        <w:trPr>
          <w:trHeight w:val="327"/>
        </w:trPr>
        <w:tc>
          <w:tcPr>
            <w:tcW w:w="1247" w:type="dxa"/>
            <w:vMerge w:val="restart"/>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w:t>
            </w:r>
          </w:p>
        </w:tc>
        <w:tc>
          <w:tcPr>
            <w:tcW w:w="2126" w:type="dxa"/>
            <w:vMerge w:val="restart"/>
          </w:tcPr>
          <w:p w:rsidR="001113F9" w:rsidRDefault="001113F9" w:rsidP="00036945">
            <w:pPr>
              <w:jc w:val="center"/>
              <w:rPr>
                <w:rFonts w:ascii="Times New Roman" w:eastAsia="Times New Roman" w:hAnsi="Times New Roman" w:cs="Times New Roman"/>
                <w:b/>
                <w:sz w:val="24"/>
                <w:szCs w:val="24"/>
              </w:rPr>
            </w:pPr>
          </w:p>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апреля – День </w:t>
            </w:r>
          </w:p>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Космонавтики</w:t>
            </w:r>
          </w:p>
          <w:p w:rsidR="001113F9" w:rsidRDefault="001113F9" w:rsidP="00036945">
            <w:pPr>
              <w:jc w:val="center"/>
              <w:rPr>
                <w:rFonts w:ascii="Times New Roman" w:eastAsia="Times New Roman" w:hAnsi="Times New Roman" w:cs="Times New Roman"/>
                <w:b/>
                <w:sz w:val="24"/>
                <w:szCs w:val="24"/>
              </w:rPr>
            </w:pPr>
          </w:p>
          <w:p w:rsidR="001113F9" w:rsidRDefault="001113F9" w:rsidP="00036945">
            <w:pPr>
              <w:jc w:val="center"/>
              <w:rPr>
                <w:rFonts w:ascii="Times New Roman" w:eastAsia="Times New Roman" w:hAnsi="Times New Roman" w:cs="Times New Roman"/>
                <w:b/>
                <w:sz w:val="24"/>
                <w:szCs w:val="24"/>
              </w:rPr>
            </w:pPr>
          </w:p>
          <w:p w:rsidR="001113F9" w:rsidRDefault="001113F9" w:rsidP="00036945">
            <w:pPr>
              <w:jc w:val="center"/>
              <w:rPr>
                <w:rFonts w:ascii="Times New Roman" w:eastAsia="Times New Roman" w:hAnsi="Times New Roman" w:cs="Times New Roman"/>
                <w:b/>
                <w:sz w:val="24"/>
                <w:szCs w:val="24"/>
              </w:rPr>
            </w:pPr>
          </w:p>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20 апреля – </w:t>
            </w:r>
          </w:p>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Пасха</w:t>
            </w:r>
          </w:p>
        </w:tc>
        <w:tc>
          <w:tcPr>
            <w:tcW w:w="5670" w:type="dxa"/>
            <w:gridSpan w:val="5"/>
          </w:tcPr>
          <w:p w:rsidR="001113F9" w:rsidRDefault="001113F9" w:rsidP="00036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Акция по сбору макулатуры</w:t>
            </w:r>
          </w:p>
        </w:tc>
      </w:tr>
      <w:tr w:rsidR="001113F9" w:rsidTr="00F5456A">
        <w:trPr>
          <w:trHeight w:val="982"/>
        </w:trPr>
        <w:tc>
          <w:tcPr>
            <w:tcW w:w="1247"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126"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693" w:type="dxa"/>
            <w:gridSpan w:val="2"/>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Коллективная работа «Если очень захотеть, можно в космос полететь»</w:t>
            </w:r>
          </w:p>
        </w:tc>
        <w:tc>
          <w:tcPr>
            <w:tcW w:w="2977" w:type="dxa"/>
            <w:gridSpan w:val="3"/>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«Первый в космосе»</w:t>
            </w:r>
          </w:p>
        </w:tc>
      </w:tr>
      <w:tr w:rsidR="001113F9" w:rsidTr="00F5456A">
        <w:trPr>
          <w:trHeight w:val="982"/>
        </w:trPr>
        <w:tc>
          <w:tcPr>
            <w:tcW w:w="1247"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126"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5670" w:type="dxa"/>
            <w:gridSpan w:val="5"/>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Весенняя Ярмарка «Дорого яичко к Христову дню»</w:t>
            </w:r>
          </w:p>
        </w:tc>
      </w:tr>
      <w:tr w:rsidR="001113F9" w:rsidTr="00F5456A">
        <w:trPr>
          <w:trHeight w:val="536"/>
        </w:trPr>
        <w:tc>
          <w:tcPr>
            <w:tcW w:w="1247" w:type="dxa"/>
            <w:vMerge w:val="restart"/>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2126" w:type="dxa"/>
            <w:vMerge w:val="restart"/>
          </w:tcPr>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мая – </w:t>
            </w:r>
          </w:p>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Праздник Весны и Труда</w:t>
            </w:r>
          </w:p>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мая – День Победы</w:t>
            </w:r>
          </w:p>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 мая – </w:t>
            </w:r>
          </w:p>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День славянской письменности и культуры</w:t>
            </w:r>
          </w:p>
        </w:tc>
        <w:tc>
          <w:tcPr>
            <w:tcW w:w="2693" w:type="dxa"/>
            <w:gridSpan w:val="2"/>
          </w:tcPr>
          <w:p w:rsidR="001113F9" w:rsidRDefault="001113F9" w:rsidP="00036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Фотовыставка «Мои папа и мама на работе»</w:t>
            </w:r>
          </w:p>
        </w:tc>
        <w:tc>
          <w:tcPr>
            <w:tcW w:w="2977" w:type="dxa"/>
            <w:gridSpan w:val="3"/>
          </w:tcPr>
          <w:p w:rsidR="001113F9" w:rsidRDefault="001113F9" w:rsidP="00036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КОП «Люди профессий»</w:t>
            </w:r>
          </w:p>
        </w:tc>
      </w:tr>
      <w:tr w:rsidR="001113F9" w:rsidTr="00F5456A">
        <w:trPr>
          <w:trHeight w:val="387"/>
        </w:trPr>
        <w:tc>
          <w:tcPr>
            <w:tcW w:w="1247"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126"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5670" w:type="dxa"/>
            <w:gridSpan w:val="5"/>
          </w:tcPr>
          <w:p w:rsidR="001113F9" w:rsidRDefault="001113F9" w:rsidP="00036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акция «Бессмертный полк»</w:t>
            </w:r>
          </w:p>
        </w:tc>
      </w:tr>
      <w:tr w:rsidR="001113F9" w:rsidTr="00F5456A">
        <w:trPr>
          <w:trHeight w:val="326"/>
        </w:trPr>
        <w:tc>
          <w:tcPr>
            <w:tcW w:w="1247"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126"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5670" w:type="dxa"/>
            <w:gridSpan w:val="5"/>
          </w:tcPr>
          <w:p w:rsidR="001113F9" w:rsidRDefault="001113F9" w:rsidP="00036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Музыкально-литературная композиция для людей старшего поколения «Этот День Победы»</w:t>
            </w:r>
          </w:p>
        </w:tc>
      </w:tr>
      <w:tr w:rsidR="001113F9" w:rsidTr="00F5456A">
        <w:trPr>
          <w:trHeight w:val="288"/>
        </w:trPr>
        <w:tc>
          <w:tcPr>
            <w:tcW w:w="1247"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126"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1194" w:type="dxa"/>
          </w:tcPr>
          <w:p w:rsidR="001113F9" w:rsidRDefault="001113F9" w:rsidP="00036945">
            <w:pPr>
              <w:rPr>
                <w:rFonts w:ascii="Times New Roman" w:eastAsia="Times New Roman" w:hAnsi="Times New Roman" w:cs="Times New Roman"/>
                <w:sz w:val="24"/>
                <w:szCs w:val="24"/>
              </w:rPr>
            </w:pPr>
          </w:p>
        </w:tc>
        <w:tc>
          <w:tcPr>
            <w:tcW w:w="4476" w:type="dxa"/>
            <w:gridSpan w:val="4"/>
          </w:tcPr>
          <w:p w:rsidR="001113F9" w:rsidRDefault="001113F9" w:rsidP="00036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КВН «Говорим правильно»</w:t>
            </w:r>
          </w:p>
        </w:tc>
      </w:tr>
      <w:tr w:rsidR="001113F9" w:rsidTr="00F5456A">
        <w:trPr>
          <w:trHeight w:val="437"/>
        </w:trPr>
        <w:tc>
          <w:tcPr>
            <w:tcW w:w="1247"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126"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3523" w:type="dxa"/>
            <w:gridSpan w:val="3"/>
          </w:tcPr>
          <w:p w:rsidR="001113F9" w:rsidRDefault="001113F9" w:rsidP="00036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детских фотографий «Я расту»</w:t>
            </w:r>
          </w:p>
        </w:tc>
        <w:tc>
          <w:tcPr>
            <w:tcW w:w="1027" w:type="dxa"/>
          </w:tcPr>
          <w:p w:rsidR="001113F9" w:rsidRDefault="001113F9" w:rsidP="00036945">
            <w:pPr>
              <w:jc w:val="center"/>
              <w:rPr>
                <w:rFonts w:ascii="Times New Roman" w:eastAsia="Times New Roman" w:hAnsi="Times New Roman" w:cs="Times New Roman"/>
                <w:sz w:val="24"/>
                <w:szCs w:val="24"/>
              </w:rPr>
            </w:pPr>
          </w:p>
        </w:tc>
        <w:tc>
          <w:tcPr>
            <w:tcW w:w="1120" w:type="dxa"/>
          </w:tcPr>
          <w:p w:rsidR="001113F9" w:rsidRDefault="001113F9" w:rsidP="00036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Выпускной</w:t>
            </w:r>
          </w:p>
          <w:p w:rsidR="001113F9" w:rsidRDefault="001113F9" w:rsidP="00036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бал</w:t>
            </w:r>
          </w:p>
        </w:tc>
      </w:tr>
      <w:tr w:rsidR="001113F9" w:rsidTr="00F5456A">
        <w:trPr>
          <w:trHeight w:val="959"/>
        </w:trPr>
        <w:tc>
          <w:tcPr>
            <w:tcW w:w="1247" w:type="dxa"/>
            <w:vMerge w:val="restart"/>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Июнь</w:t>
            </w:r>
          </w:p>
        </w:tc>
        <w:tc>
          <w:tcPr>
            <w:tcW w:w="2126" w:type="dxa"/>
            <w:vMerge w:val="restart"/>
          </w:tcPr>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июня –</w:t>
            </w:r>
          </w:p>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День защиты детей</w:t>
            </w:r>
          </w:p>
          <w:p w:rsidR="001113F9" w:rsidRPr="00FF677C" w:rsidRDefault="001113F9" w:rsidP="00036945">
            <w:pPr>
              <w:jc w:val="center"/>
              <w:rPr>
                <w:rFonts w:ascii="Times New Roman" w:eastAsia="Times New Roman" w:hAnsi="Times New Roman" w:cs="Times New Roman"/>
                <w:b/>
                <w:sz w:val="16"/>
                <w:szCs w:val="16"/>
              </w:rPr>
            </w:pPr>
          </w:p>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июня – День русского языка </w:t>
            </w:r>
            <w:r>
              <w:rPr>
                <w:rFonts w:ascii="Times New Roman" w:eastAsia="Times New Roman" w:hAnsi="Times New Roman" w:cs="Times New Roman"/>
                <w:b/>
                <w:sz w:val="24"/>
                <w:szCs w:val="24"/>
              </w:rPr>
              <w:lastRenderedPageBreak/>
              <w:t>(А.С. Пушкина)</w:t>
            </w:r>
          </w:p>
          <w:p w:rsidR="001113F9" w:rsidRPr="00FF677C" w:rsidRDefault="001113F9" w:rsidP="00036945">
            <w:pPr>
              <w:jc w:val="center"/>
              <w:rPr>
                <w:rFonts w:ascii="Times New Roman" w:eastAsia="Times New Roman" w:hAnsi="Times New Roman" w:cs="Times New Roman"/>
                <w:b/>
                <w:sz w:val="16"/>
                <w:szCs w:val="16"/>
              </w:rPr>
            </w:pPr>
          </w:p>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июня – День России /День города</w:t>
            </w:r>
          </w:p>
          <w:p w:rsidR="001113F9" w:rsidRPr="00FF677C" w:rsidRDefault="001113F9" w:rsidP="00036945">
            <w:pPr>
              <w:jc w:val="center"/>
              <w:rPr>
                <w:rFonts w:ascii="Times New Roman" w:eastAsia="Times New Roman" w:hAnsi="Times New Roman" w:cs="Times New Roman"/>
                <w:b/>
                <w:strike/>
                <w:sz w:val="16"/>
                <w:szCs w:val="16"/>
              </w:rPr>
            </w:pPr>
          </w:p>
          <w:p w:rsidR="001113F9" w:rsidRDefault="001113F9" w:rsidP="00036945">
            <w:pPr>
              <w:jc w:val="center"/>
              <w:rPr>
                <w:rFonts w:ascii="Times New Roman" w:eastAsia="Times New Roman" w:hAnsi="Times New Roman" w:cs="Times New Roman"/>
                <w:b/>
                <w:sz w:val="24"/>
                <w:szCs w:val="24"/>
              </w:rPr>
            </w:pPr>
          </w:p>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июня – День памяти и скорби</w:t>
            </w:r>
          </w:p>
        </w:tc>
        <w:tc>
          <w:tcPr>
            <w:tcW w:w="5670" w:type="dxa"/>
            <w:gridSpan w:val="5"/>
          </w:tcPr>
          <w:p w:rsidR="001113F9" w:rsidRDefault="001113F9" w:rsidP="00036945">
            <w:pPr>
              <w:jc w:val="center"/>
              <w:rPr>
                <w:rFonts w:ascii="Times New Roman" w:eastAsia="Times New Roman" w:hAnsi="Times New Roman" w:cs="Times New Roman"/>
                <w:sz w:val="24"/>
                <w:szCs w:val="24"/>
              </w:rPr>
            </w:pPr>
          </w:p>
          <w:p w:rsidR="001113F9" w:rsidRDefault="001113F9" w:rsidP="000369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ко Дню защиты детей. Открытие летнего лагеря «Здоровячок»</w:t>
            </w:r>
          </w:p>
        </w:tc>
      </w:tr>
      <w:tr w:rsidR="001113F9" w:rsidTr="00F5456A">
        <w:trPr>
          <w:trHeight w:val="533"/>
        </w:trPr>
        <w:tc>
          <w:tcPr>
            <w:tcW w:w="1247"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126"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5670" w:type="dxa"/>
            <w:gridSpan w:val="5"/>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рисунков «По сказкам Пушкина»</w:t>
            </w:r>
          </w:p>
        </w:tc>
      </w:tr>
      <w:tr w:rsidR="001113F9" w:rsidTr="00F5456A">
        <w:trPr>
          <w:trHeight w:val="608"/>
        </w:trPr>
        <w:tc>
          <w:tcPr>
            <w:tcW w:w="1247"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126"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3523" w:type="dxa"/>
            <w:gridSpan w:val="3"/>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произведений А.С. </w:t>
            </w:r>
            <w:r>
              <w:rPr>
                <w:rFonts w:ascii="Times New Roman" w:eastAsia="Times New Roman" w:hAnsi="Times New Roman" w:cs="Times New Roman"/>
                <w:sz w:val="24"/>
                <w:szCs w:val="24"/>
              </w:rPr>
              <w:lastRenderedPageBreak/>
              <w:t>Пушкина</w:t>
            </w:r>
          </w:p>
        </w:tc>
        <w:tc>
          <w:tcPr>
            <w:tcW w:w="2147" w:type="dxa"/>
            <w:gridSpan w:val="2"/>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Викторина </w:t>
            </w:r>
            <w:r>
              <w:rPr>
                <w:rFonts w:ascii="Times New Roman" w:eastAsia="Times New Roman" w:hAnsi="Times New Roman" w:cs="Times New Roman"/>
                <w:sz w:val="24"/>
                <w:szCs w:val="24"/>
              </w:rPr>
              <w:lastRenderedPageBreak/>
              <w:t>«Знатоки сказок»</w:t>
            </w:r>
          </w:p>
        </w:tc>
      </w:tr>
      <w:tr w:rsidR="001113F9" w:rsidTr="00F5456A">
        <w:trPr>
          <w:trHeight w:val="531"/>
        </w:trPr>
        <w:tc>
          <w:tcPr>
            <w:tcW w:w="1247"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126"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1194" w:type="dxa"/>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Альбом «Семейные прогулки»</w:t>
            </w:r>
          </w:p>
        </w:tc>
        <w:tc>
          <w:tcPr>
            <w:tcW w:w="2329" w:type="dxa"/>
            <w:gridSpan w:val="2"/>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поделок «Мой город»</w:t>
            </w:r>
          </w:p>
        </w:tc>
        <w:tc>
          <w:tcPr>
            <w:tcW w:w="2147" w:type="dxa"/>
            <w:gridSpan w:val="2"/>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Квест «Оранжевая линия»</w:t>
            </w:r>
          </w:p>
        </w:tc>
      </w:tr>
      <w:tr w:rsidR="001113F9" w:rsidTr="00F5456A">
        <w:trPr>
          <w:trHeight w:val="531"/>
        </w:trPr>
        <w:tc>
          <w:tcPr>
            <w:tcW w:w="1247"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126"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5670" w:type="dxa"/>
            <w:gridSpan w:val="5"/>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Тематические беседы «Родина моя Россия»</w:t>
            </w:r>
          </w:p>
        </w:tc>
      </w:tr>
      <w:tr w:rsidR="001113F9" w:rsidTr="00F5456A">
        <w:trPr>
          <w:trHeight w:val="338"/>
        </w:trPr>
        <w:tc>
          <w:tcPr>
            <w:tcW w:w="1247"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126"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693" w:type="dxa"/>
            <w:gridSpan w:val="2"/>
            <w:vMerge w:val="restart"/>
          </w:tcPr>
          <w:p w:rsidR="001113F9" w:rsidRDefault="001113F9" w:rsidP="00036945">
            <w:pPr>
              <w:rPr>
                <w:rFonts w:ascii="Times New Roman" w:eastAsia="Times New Roman" w:hAnsi="Times New Roman" w:cs="Times New Roman"/>
                <w:sz w:val="24"/>
                <w:szCs w:val="24"/>
              </w:rPr>
            </w:pPr>
          </w:p>
        </w:tc>
        <w:tc>
          <w:tcPr>
            <w:tcW w:w="2977" w:type="dxa"/>
            <w:gridSpan w:val="3"/>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Спортивная эстафета</w:t>
            </w:r>
          </w:p>
        </w:tc>
      </w:tr>
      <w:tr w:rsidR="001113F9" w:rsidTr="00F5456A">
        <w:trPr>
          <w:trHeight w:val="337"/>
        </w:trPr>
        <w:tc>
          <w:tcPr>
            <w:tcW w:w="1247"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126"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693" w:type="dxa"/>
            <w:gridSpan w:val="2"/>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977" w:type="dxa"/>
            <w:gridSpan w:val="3"/>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Литературная гостиная «Мы помним! Мы гордимся!»</w:t>
            </w:r>
          </w:p>
        </w:tc>
      </w:tr>
      <w:tr w:rsidR="001113F9" w:rsidTr="00F5456A">
        <w:trPr>
          <w:trHeight w:val="1173"/>
        </w:trPr>
        <w:tc>
          <w:tcPr>
            <w:tcW w:w="1247" w:type="dxa"/>
            <w:vMerge w:val="restart"/>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Июль</w:t>
            </w:r>
          </w:p>
        </w:tc>
        <w:tc>
          <w:tcPr>
            <w:tcW w:w="2126" w:type="dxa"/>
            <w:vMerge w:val="restart"/>
          </w:tcPr>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июля –</w:t>
            </w:r>
          </w:p>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День семьи, любви и верности</w:t>
            </w:r>
          </w:p>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 июля –</w:t>
            </w:r>
          </w:p>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Международный день дружбы</w:t>
            </w:r>
          </w:p>
        </w:tc>
        <w:tc>
          <w:tcPr>
            <w:tcW w:w="5670" w:type="dxa"/>
            <w:gridSpan w:val="5"/>
          </w:tcPr>
          <w:p w:rsidR="001113F9" w:rsidRDefault="001113F9" w:rsidP="00036945">
            <w:pPr>
              <w:rPr>
                <w:rFonts w:ascii="Times New Roman" w:eastAsia="Times New Roman" w:hAnsi="Times New Roman" w:cs="Times New Roman"/>
                <w:sz w:val="24"/>
                <w:szCs w:val="24"/>
              </w:rPr>
            </w:pPr>
          </w:p>
          <w:p w:rsidR="001113F9" w:rsidRDefault="001113F9" w:rsidP="00036945">
            <w:pPr>
              <w:jc w:val="center"/>
              <w:rPr>
                <w:rFonts w:ascii="Times New Roman" w:eastAsia="Times New Roman" w:hAnsi="Times New Roman" w:cs="Times New Roman"/>
                <w:sz w:val="24"/>
                <w:szCs w:val="24"/>
              </w:rPr>
            </w:pPr>
            <w:r w:rsidRPr="006637F6">
              <w:rPr>
                <w:rFonts w:ascii="Times New Roman" w:eastAsia="Times New Roman" w:hAnsi="Times New Roman" w:cs="Times New Roman"/>
                <w:color w:val="000000"/>
                <w:sz w:val="24"/>
                <w:szCs w:val="24"/>
              </w:rPr>
              <w:t>Социальная акция к</w:t>
            </w:r>
            <w:r>
              <w:rPr>
                <w:rFonts w:ascii="Times New Roman" w:eastAsia="Times New Roman" w:hAnsi="Times New Roman" w:cs="Times New Roman"/>
                <w:color w:val="000000"/>
                <w:sz w:val="24"/>
                <w:szCs w:val="24"/>
              </w:rPr>
              <w:t>о</w:t>
            </w:r>
            <w:r w:rsidRPr="006637F6">
              <w:rPr>
                <w:rFonts w:ascii="Times New Roman" w:eastAsia="Times New Roman" w:hAnsi="Times New Roman" w:cs="Times New Roman"/>
                <w:color w:val="000000"/>
                <w:sz w:val="24"/>
                <w:szCs w:val="24"/>
              </w:rPr>
              <w:t xml:space="preserve"> Дню семьи, любви и верности «Наша дружная семья»</w:t>
            </w:r>
          </w:p>
        </w:tc>
      </w:tr>
      <w:tr w:rsidR="001113F9" w:rsidTr="00F5456A">
        <w:trPr>
          <w:trHeight w:val="561"/>
        </w:trPr>
        <w:tc>
          <w:tcPr>
            <w:tcW w:w="1247"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126"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5670" w:type="dxa"/>
            <w:gridSpan w:val="5"/>
          </w:tcPr>
          <w:p w:rsidR="001113F9" w:rsidRDefault="001113F9" w:rsidP="000369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 «Первая Детская Организация Объединённых Наций» </w:t>
            </w:r>
          </w:p>
        </w:tc>
      </w:tr>
      <w:tr w:rsidR="001113F9" w:rsidTr="00F5456A">
        <w:trPr>
          <w:trHeight w:val="423"/>
        </w:trPr>
        <w:tc>
          <w:tcPr>
            <w:tcW w:w="1247" w:type="dxa"/>
            <w:vMerge w:val="restart"/>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Август</w:t>
            </w:r>
          </w:p>
        </w:tc>
        <w:tc>
          <w:tcPr>
            <w:tcW w:w="2126" w:type="dxa"/>
            <w:vMerge w:val="restart"/>
          </w:tcPr>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августа – День физкультурника</w:t>
            </w:r>
          </w:p>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августа – День Государственного флага РФ</w:t>
            </w:r>
          </w:p>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27 августа – День российского </w:t>
            </w:r>
          </w:p>
          <w:p w:rsidR="001113F9" w:rsidRDefault="001113F9" w:rsidP="0003694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кино</w:t>
            </w:r>
          </w:p>
        </w:tc>
        <w:tc>
          <w:tcPr>
            <w:tcW w:w="5670" w:type="dxa"/>
            <w:gridSpan w:val="5"/>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Игротека «Русские народные, хороводные и подвижные игры»</w:t>
            </w:r>
          </w:p>
        </w:tc>
      </w:tr>
      <w:tr w:rsidR="001113F9" w:rsidTr="00F5456A">
        <w:trPr>
          <w:trHeight w:val="975"/>
        </w:trPr>
        <w:tc>
          <w:tcPr>
            <w:tcW w:w="1247"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126"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3523" w:type="dxa"/>
            <w:gridSpan w:val="3"/>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Тематические занятия «Наш флаг»</w:t>
            </w:r>
          </w:p>
        </w:tc>
        <w:tc>
          <w:tcPr>
            <w:tcW w:w="2147" w:type="dxa"/>
            <w:gridSpan w:val="2"/>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Музей «Флаги разных стран»</w:t>
            </w:r>
          </w:p>
        </w:tc>
      </w:tr>
      <w:tr w:rsidR="001113F9" w:rsidTr="00F5456A">
        <w:trPr>
          <w:trHeight w:val="975"/>
        </w:trPr>
        <w:tc>
          <w:tcPr>
            <w:tcW w:w="1247"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2126" w:type="dxa"/>
            <w:vMerge/>
          </w:tcPr>
          <w:p w:rsidR="001113F9" w:rsidRDefault="001113F9" w:rsidP="00036945">
            <w:pPr>
              <w:pBdr>
                <w:top w:val="nil"/>
                <w:left w:val="nil"/>
                <w:bottom w:val="nil"/>
                <w:right w:val="nil"/>
                <w:between w:val="nil"/>
              </w:pBdr>
              <w:rPr>
                <w:rFonts w:ascii="Times New Roman" w:eastAsia="Times New Roman" w:hAnsi="Times New Roman" w:cs="Times New Roman"/>
                <w:sz w:val="24"/>
                <w:szCs w:val="24"/>
              </w:rPr>
            </w:pPr>
          </w:p>
        </w:tc>
        <w:tc>
          <w:tcPr>
            <w:tcW w:w="5670" w:type="dxa"/>
            <w:gridSpan w:val="5"/>
          </w:tcPr>
          <w:p w:rsidR="001113F9" w:rsidRDefault="001113F9" w:rsidP="0003694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Памятка родителям «Фильмы для семейного просмотра»</w:t>
            </w:r>
          </w:p>
        </w:tc>
      </w:tr>
    </w:tbl>
    <w:p w:rsidR="001113F9" w:rsidRDefault="001113F9" w:rsidP="001113F9">
      <w:pPr>
        <w:rPr>
          <w:rFonts w:ascii="Times New Roman" w:eastAsia="Times New Roman" w:hAnsi="Times New Roman" w:cs="Times New Roman"/>
          <w:sz w:val="28"/>
          <w:szCs w:val="28"/>
        </w:rPr>
      </w:pPr>
    </w:p>
    <w:p w:rsidR="00CE454B" w:rsidRPr="00CE454B" w:rsidRDefault="00CE454B" w:rsidP="00CE454B">
      <w:pPr>
        <w:spacing w:after="160" w:line="259" w:lineRule="auto"/>
        <w:rPr>
          <w:rFonts w:ascii="Calibri" w:eastAsia="Calibri" w:hAnsi="Calibri" w:cs="Times New Roman"/>
        </w:rPr>
      </w:pPr>
      <w:r w:rsidRPr="00CE454B">
        <w:rPr>
          <w:rFonts w:ascii="Calibri" w:eastAsia="Calibri" w:hAnsi="Calibri" w:cs="Times New Roman"/>
        </w:rPr>
        <w:br w:type="page"/>
      </w:r>
    </w:p>
    <w:p w:rsidR="00CE454B" w:rsidRDefault="00CE454B" w:rsidP="00CE454B">
      <w:pPr>
        <w:spacing w:after="0" w:line="240" w:lineRule="auto"/>
        <w:rPr>
          <w:rFonts w:ascii="Times New Roman" w:eastAsia="Calibri" w:hAnsi="Times New Roman" w:cs="Times New Roman"/>
          <w:b/>
          <w:sz w:val="24"/>
          <w:szCs w:val="23"/>
        </w:rPr>
      </w:pPr>
      <w:r w:rsidRPr="00ED54F4">
        <w:rPr>
          <w:rFonts w:ascii="Times New Roman" w:eastAsia="Calibri" w:hAnsi="Times New Roman" w:cs="Times New Roman"/>
          <w:b/>
          <w:sz w:val="24"/>
          <w:szCs w:val="23"/>
        </w:rPr>
        <w:lastRenderedPageBreak/>
        <w:t>3.10. Перечень литературных источников</w:t>
      </w:r>
    </w:p>
    <w:p w:rsidR="00115EC9" w:rsidRPr="00ED54F4" w:rsidRDefault="00115EC9" w:rsidP="00CE454B">
      <w:pPr>
        <w:spacing w:after="0" w:line="240" w:lineRule="auto"/>
        <w:rPr>
          <w:rFonts w:ascii="Times New Roman" w:eastAsia="Calibri" w:hAnsi="Times New Roman" w:cs="Times New Roman"/>
          <w:b/>
          <w:sz w:val="24"/>
          <w:szCs w:val="23"/>
        </w:rPr>
      </w:pP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Бабина Г.В., Сафонкина Н.Ю.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Баряева Л.Б. Математические представления дошкольников с тяжелыми нарушениями речи: экспериментальное исследование. Монография. – М.: ПАРАДИГМА, 2015. Баряева Л.Б., Лопатина Л.В. Учим детей общаться. — СПб.: ЦДК проф. Л.Б. Баряевой, 2011.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Баряева Л.Б., Кондратьева С.Ю., Лопатина Л.В. Профилактика и коррекция дискалькулии у детей. – СПб.: ЦДК проф. Л.Б. Баряевой, 2015.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Бойкова С.В. Занятия с логопедом по развитию связной речи у детей 5−7 лет. — СПб.: КАРО, 2010. Выготский Л. С. Педагогическая психология. — М.: Педагогика, 1991.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Глухов В.П. Формирование связной речи детей дошкольного возраста с общим недоразвитием речи. — М., 2002.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Голубева Г.Г. Преодоление нарушений звукослоговой структуры слова у дошкольников. — СПб.: ЦДК проф. Л. Б. Баряевой, 2010. Демидова Н.М. Времена года в картинках и заданиях для развития ума и внимания. — М.: ДРОФА, 2008.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Жукова Н.С., Мастюкова Е.М., Филичева Т.Б. Логопедия. Основы теории и практики. Система логопедического воздействия. М. Эксмо 2011.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Калягин В. А., Овчинникова Т. С. Энциклопедия методов психолого-педагогической диагностики лиц с нарушениями речи. — СПб.: КАРО, 2004.  Кроха: Пособие по воспитанию, обучению и развитию детей до трех лет / Г. Г. Григорьеева, Н. П. Кочетова, Д. В. Сергеева и др. — М.: Просвещение, 2000.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Ковалец И.В. Азбука эмоций: Практическое пособие для работы с детьми, имеющими отклонения в психофизическом развитии и эмоциональной сфере. — М.: ВЛАДОС, 2003.</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Ковалец И.В. Формирование у дошкольников представлений о времени. Части суток. — М.: ВЛАДОС, 2007.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Кондратьева С.Ю., Лебедева Н.В. Учимся считать вместе (Профилактика дискалькулии у дошкольников). – СПб., 2014.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Кондратьева С.Ю., Рысина И.В. Методика исследования уровня развития счетных навыков у детей старшего дошкольного возраста (выявление предрасположенности к дискалькулии). – СПб., 2015.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Кроха: Пособие по воспитанию, обучению и развитию детей до трех лет / Г. Г. Григорьеева, Н. П. Кочетова, Д. В. Сергеева и др. — М.: Просвещение, 2000.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Крупенчук О.И. Альбом для развития интеллекта 3+ —СПб: Литера, 2012.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Крупенчук О.И. Альбом для развития интеллекта 4+ —СПб: Литера, 2012.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Крупенчук О.И. Альбом для развития интеллекта 5+ —СПб: Литера, 2013.  Крупенчук О.И. Альбом для развития интеллекта 6+ —СПб: Литера, 2013. Лалаева Р.И. Методика психолингвистического исследования нарушений речи. — СПб., 2006.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Лалаева Р.И., Серебрякова Н. В. Формирование лексики и грамматического строя у дошкольников с общим недоразвитием речи. — СПб., 2001.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Лебедева И.Н. Развитие связной речи дошкольников. Обучение рассказыванию по картине. — СПб.: ЦДК проф. Л. Б. Баряевой, 2009.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Левина Р.Е. Нарушения речи и письма у детей. Избранные труды. — М.: АРКТИ, 2005.  Левина Р.Е. Основы теории и практики логопедии. — М.: Просвещение, 2010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Левченко И.Ю., Дубровина Т.И. Дети с общим недоразвитием речи: Развитие памяти. – М.: Национальный книжный центр, 2016. Логопедия. Методическое наследие. Кн. 5. Фонетико-фонематическое и общее недоразвитие речи / Под. ред. Л. С. Волковой. </w:t>
      </w:r>
      <w:r w:rsidRPr="00ED54F4">
        <w:rPr>
          <w:rFonts w:ascii="Times New Roman" w:eastAsia="Times New Roman" w:hAnsi="Times New Roman" w:cs="Times New Roman"/>
          <w:sz w:val="24"/>
          <w:szCs w:val="24"/>
        </w:rPr>
        <w:lastRenderedPageBreak/>
        <w:t>— М., 2007.</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 Логопедия. Теория и практика. Под ред .Филичевой Т.Б. М. Эксмо 2017.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Лопатина Л.В. Логопедическая работа по коррекции стертой дизартрии у дошкольников. Монография. – М.: УМЦ «Добрый мир», 20115.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Лопатина Л. В., Ковалева М.В. Логопедическая работа по формированию выразительных средств речи у детей-сирот. – М.: Парадигма, 2013.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Лопатина Л. В., Позднякова Л. А. Логопедическая работа по развитию интонационной выразительности речи дошкольников. — СПб.: ЦДК проф. Л. Б. Баряевой, 2010.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Разработка адаптированной основной образовательной программы дошкольного образования для детей с ОВЗ: Методическое пособие / Под общ. ред. Т. А. Овечкиной, Н. Н. Яковлевой. — СПб.: ЦДК проф. Л. Б. Баряевой, 2015.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Новиковская О.А. Ниткография. Конспекты занятий по развитию пальчиковой моторики и речи (от 3 до 7 лет). — СПб.: Паритет, 2008.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Овчинникова Т.С. Артикуляционная и пальчиковая гимнастика на занятиях в детском саду. — СПб.: КАРО, 2006.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Овчинникова Т.С. Подвижные игры, физминутки и общеразвивающие упражнения с речью и музыкой в логопедическом детском саду. —СПб.: КАРО, 2006. Преодоление общего недоразвития речи у дошкольников / Под ред. Т. В. Волосовец. — М.: В. Секачев,2007.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Приходько О. Г. Логопедический массаж при коррекции дизартрических нарушений речи у детей раннего и дошкольного возраста. — СПб, 2008.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Программы дошкольных образовательных учреждений компенсирующего вида для детей с нарушениями речи. Под ред. Чиркиной Г.В. М. просвещение 2011.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Психолого-педагогическая диагностика / Под ред. И. Ю. Левченко, С. Д. Забрамной. — М.: Академия, 2004.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Савина Л. П. Пальчиковая гимнастика. — М.: Астрель-АСТ, 2001.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Светлова И. Е. Развиваем мелкую моторику. — М.: Эксто-Пресс, 2001.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Селиверстов В. И. Речевые игры с детьми. — М.: Педагогика, 2000.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Специальная педагогика / Л. И. Аксенова, Б. А. Архипов, Л. И. Белякова и др.; Под ред. Н. М. Назаровой. — М.: Академия, 2000.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Специальная психология / В. И. Лубовский, Е. М. Мастюкова и др.; Под ред. В. И. Лубовского. — М.: Академия, 2004.  Театрализованные игры в коррекционной работе с дошкольниками / Под ред. Л. Б. Баряевой, И. Г. Вечкановой. — СПб.: КАРО, 2009.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Филичева Т.Б. Особенности формирования речи у детей дошкольного возраста. Монография.– М., 2000.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Филичева Т.Б., Орлова О.С, Туманова Т.В. Основы дошкольной логопедии. М. Эксмо 2015.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Филичева Т.Б., Туманова Т.В. Дидактические материалы для обследования и формирования речи детей дошкольного возраста. — М.: ДРОФА, 2009.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Филичева Т.Б., Туманова Т.В., Соболева А.В. Методика преодоления недостатков речи у детей дошкольного возраста. М. Изд-во В. Секачев. 2016.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Филичева Т.Б., Туманова Т.В., Чиркина Г.В. Воспитание и обучение детей дошкольного возраста с общим недоразвитием речи. — М.: ДРОФА, 2009.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Филичева Т.Б., Чиркина Г.В. Устранение общего недоразвития речи у детей дошкольного возраста. — М., 2005.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Цейтлин С. Н. Язык и ребенок: Лингвистика детской речи. —М.: ВЛАДОС, 2000.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Шангина И. И. Русские дети и их игры. — СПб.: Искусство, 2000.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Шуленко Е.Е. Занимательные росчерки: Рабочая тетрадь для обучения письму детей 5–7 лет. — М.: Мозаика-Синтез, 2001.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Шуленко Е.Е. Понимание грамотности. Обучение дошкольников чтению, письму, счету. — М.: Мозаика-Синтез, 2001.</w:t>
      </w:r>
    </w:p>
    <w:p w:rsidR="00CE454B" w:rsidRDefault="00CE454B" w:rsidP="00CE454B">
      <w:pPr>
        <w:spacing w:after="0" w:line="240" w:lineRule="auto"/>
        <w:rPr>
          <w:rFonts w:ascii="Times New Roman" w:eastAsia="Calibri" w:hAnsi="Times New Roman" w:cs="Times New Roman"/>
          <w:sz w:val="24"/>
          <w:szCs w:val="23"/>
          <w:highlight w:val="red"/>
        </w:rPr>
      </w:pPr>
    </w:p>
    <w:p w:rsidR="00ED54F4" w:rsidRPr="00CE454B" w:rsidRDefault="00ED54F4" w:rsidP="00CE454B">
      <w:pPr>
        <w:spacing w:after="0" w:line="240" w:lineRule="auto"/>
        <w:rPr>
          <w:rFonts w:ascii="Times New Roman" w:eastAsia="Calibri" w:hAnsi="Times New Roman" w:cs="Times New Roman"/>
          <w:sz w:val="24"/>
          <w:szCs w:val="23"/>
          <w:highlight w:val="red"/>
        </w:rPr>
      </w:pPr>
    </w:p>
    <w:p w:rsidR="00CE454B" w:rsidRDefault="00CE454B" w:rsidP="00115EC9">
      <w:pPr>
        <w:spacing w:after="0" w:line="240" w:lineRule="auto"/>
        <w:jc w:val="center"/>
        <w:rPr>
          <w:rFonts w:ascii="Times New Roman" w:eastAsia="Calibri" w:hAnsi="Times New Roman" w:cs="Times New Roman"/>
          <w:b/>
          <w:sz w:val="24"/>
          <w:szCs w:val="23"/>
        </w:rPr>
      </w:pPr>
      <w:r w:rsidRPr="00ED54F4">
        <w:rPr>
          <w:rFonts w:ascii="Times New Roman" w:eastAsia="Calibri" w:hAnsi="Times New Roman" w:cs="Times New Roman"/>
          <w:b/>
          <w:sz w:val="24"/>
          <w:szCs w:val="23"/>
        </w:rPr>
        <w:lastRenderedPageBreak/>
        <w:t>4. Краткая презентация программы</w:t>
      </w:r>
    </w:p>
    <w:p w:rsidR="00ED54F4" w:rsidRPr="00ED54F4" w:rsidRDefault="00ED54F4" w:rsidP="00CE454B">
      <w:pPr>
        <w:spacing w:after="0" w:line="240" w:lineRule="auto"/>
        <w:rPr>
          <w:rFonts w:ascii="Times New Roman" w:eastAsia="Calibri" w:hAnsi="Times New Roman" w:cs="Times New Roman"/>
          <w:b/>
          <w:sz w:val="24"/>
          <w:szCs w:val="23"/>
        </w:rPr>
      </w:pPr>
    </w:p>
    <w:p w:rsidR="00ED54F4" w:rsidRPr="00ED54F4" w:rsidRDefault="00ED54F4" w:rsidP="00ED54F4">
      <w:pPr>
        <w:spacing w:after="0" w:line="240" w:lineRule="auto"/>
        <w:ind w:firstLine="567"/>
        <w:jc w:val="both"/>
        <w:rPr>
          <w:rFonts w:ascii="Times New Roman CYR" w:eastAsia="Times New Roman" w:hAnsi="Times New Roman CYR" w:cs="Times New Roman CYR"/>
          <w:sz w:val="24"/>
          <w:szCs w:val="24"/>
          <w:lang w:eastAsia="ru-RU"/>
        </w:rPr>
      </w:pPr>
      <w:r w:rsidRPr="00ED54F4">
        <w:rPr>
          <w:rFonts w:ascii="Times New Roman CYR" w:eastAsia="Times New Roman" w:hAnsi="Times New Roman CYR" w:cs="Times New Roman CYR"/>
          <w:b/>
          <w:sz w:val="24"/>
          <w:szCs w:val="24"/>
          <w:lang w:eastAsia="ru-RU"/>
        </w:rPr>
        <w:t xml:space="preserve">Адаптированная образовательная программа для детей с </w:t>
      </w:r>
      <w:r>
        <w:rPr>
          <w:rFonts w:ascii="Times New Roman CYR" w:eastAsia="Times New Roman" w:hAnsi="Times New Roman CYR" w:cs="Times New Roman CYR"/>
          <w:b/>
          <w:sz w:val="24"/>
          <w:szCs w:val="24"/>
          <w:lang w:eastAsia="ru-RU"/>
        </w:rPr>
        <w:t>ТНР</w:t>
      </w:r>
      <w:r w:rsidRPr="00ED54F4">
        <w:rPr>
          <w:rFonts w:ascii="Times New Roman CYR" w:eastAsia="Times New Roman" w:hAnsi="Times New Roman CYR" w:cs="Times New Roman CYR"/>
          <w:sz w:val="24"/>
          <w:szCs w:val="24"/>
          <w:lang w:eastAsia="ru-RU"/>
        </w:rPr>
        <w:t xml:space="preserve"> МАДОУ «Центр развития ребенка –детский сад № 35» г. Перми разработана в соответствии с федеральным государственным образовательным стандартом дошкольного образования, с учётом Федеральной адаптированной образовательной программы дошкольного образования для обучающихся с ограниченными возможностями здоровья</w:t>
      </w:r>
      <w:r w:rsidRPr="00ED54F4">
        <w:rPr>
          <w:rFonts w:ascii="Times New Roman CYR" w:eastAsia="Times New Roman" w:hAnsi="Times New Roman CYR" w:cs="Times New Roman CYR"/>
          <w:caps/>
          <w:sz w:val="24"/>
          <w:szCs w:val="24"/>
          <w:lang w:eastAsia="ru-RU"/>
        </w:rPr>
        <w:t xml:space="preserve"> </w:t>
      </w:r>
      <w:r w:rsidRPr="00ED54F4">
        <w:rPr>
          <w:rFonts w:ascii="Times New Roman CYR" w:eastAsia="Times New Roman" w:hAnsi="Times New Roman CYR" w:cs="Times New Roman CYR"/>
          <w:sz w:val="24"/>
          <w:szCs w:val="24"/>
          <w:lang w:eastAsia="ru-RU"/>
        </w:rPr>
        <w:t xml:space="preserve">  (утверждена Министерством просвещения Российской Федерации, приказ  от 24 ноября 2022 г. № 1022). </w:t>
      </w:r>
    </w:p>
    <w:p w:rsidR="00ED54F4" w:rsidRPr="00ED54F4" w:rsidRDefault="00ED54F4" w:rsidP="00ED54F4">
      <w:pPr>
        <w:spacing w:after="0" w:line="240" w:lineRule="auto"/>
        <w:ind w:right="107" w:firstLine="625"/>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АО</w:t>
      </w:r>
      <w:r w:rsidRPr="00ED54F4">
        <w:rPr>
          <w:rFonts w:ascii="Times New Roman CYR" w:eastAsia="Times New Roman" w:hAnsi="Times New Roman CYR" w:cs="Times New Roman CYR"/>
          <w:sz w:val="24"/>
          <w:szCs w:val="24"/>
          <w:lang w:eastAsia="ru-RU"/>
        </w:rPr>
        <w:t>П ДОУ ориентирована на реализацию задач образования и развития следующих категорий детей:</w:t>
      </w:r>
    </w:p>
    <w:p w:rsidR="00ED54F4" w:rsidRDefault="00ED54F4" w:rsidP="00ED54F4">
      <w:pPr>
        <w:spacing w:after="0" w:line="240" w:lineRule="auto"/>
        <w:ind w:right="-35" w:firstLine="625"/>
        <w:jc w:val="both"/>
        <w:rPr>
          <w:rFonts w:ascii="Times New Roman CYR" w:eastAsia="Times New Roman" w:hAnsi="Times New Roman CYR" w:cs="Times New Roman CYR"/>
          <w:sz w:val="24"/>
          <w:szCs w:val="24"/>
          <w:lang w:eastAsia="ru-RU"/>
        </w:rPr>
      </w:pPr>
      <w:r w:rsidRPr="00ED54F4">
        <w:rPr>
          <w:rFonts w:ascii="Times New Roman CYR" w:eastAsia="Times New Roman" w:hAnsi="Times New Roman CYR" w:cs="Times New Roman CYR"/>
          <w:sz w:val="24"/>
          <w:szCs w:val="24"/>
          <w:lang w:eastAsia="ru-RU"/>
        </w:rPr>
        <w:t xml:space="preserve">- раннего и дошкольного возраста – детей с ограниченными возможностями здоровья (ОВЗ) – с </w:t>
      </w:r>
      <w:r>
        <w:rPr>
          <w:rFonts w:ascii="Times New Roman CYR" w:eastAsia="Times New Roman" w:hAnsi="Times New Roman CYR" w:cs="Times New Roman CYR"/>
          <w:sz w:val="24"/>
          <w:szCs w:val="24"/>
          <w:lang w:eastAsia="ru-RU"/>
        </w:rPr>
        <w:t>тяжелыми нарушениями речи.</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основе реализации АО</w:t>
      </w:r>
      <w:r w:rsidRPr="00ED54F4">
        <w:rPr>
          <w:rFonts w:ascii="Times New Roman" w:eastAsia="Times New Roman" w:hAnsi="Times New Roman" w:cs="Times New Roman"/>
          <w:sz w:val="24"/>
          <w:szCs w:val="24"/>
        </w:rPr>
        <w:t xml:space="preserve">П лежит комплексный подход, обеспечивающий коррекцию (или смягчение) нарушений развития детей на начальном этапе (социально-коммуникативных и поведенческих), развитие детей через освоение основных образовательных областей на основном этапе: </w:t>
      </w:r>
    </w:p>
    <w:p w:rsidR="00ED54F4" w:rsidRPr="00ED54F4" w:rsidRDefault="00ED54F4" w:rsidP="00ED54F4">
      <w:pPr>
        <w:widowControl w:val="0"/>
        <w:numPr>
          <w:ilvl w:val="2"/>
          <w:numId w:val="9"/>
        </w:numPr>
        <w:spacing w:after="0" w:line="240" w:lineRule="auto"/>
        <w:jc w:val="both"/>
        <w:rPr>
          <w:rFonts w:ascii="Times New Roman" w:eastAsia="Times New Roman" w:hAnsi="Times New Roman" w:cs="Times New Roman"/>
          <w:sz w:val="24"/>
          <w:szCs w:val="24"/>
          <w:lang w:val="en-US"/>
        </w:rPr>
      </w:pPr>
      <w:r w:rsidRPr="00ED54F4">
        <w:rPr>
          <w:rFonts w:ascii="Times New Roman" w:eastAsia="Times New Roman" w:hAnsi="Times New Roman" w:cs="Times New Roman"/>
          <w:sz w:val="24"/>
          <w:szCs w:val="24"/>
          <w:lang w:val="en-US"/>
        </w:rPr>
        <w:t xml:space="preserve">социально-коммуникативное развитие; </w:t>
      </w:r>
    </w:p>
    <w:p w:rsidR="00ED54F4" w:rsidRPr="00ED54F4" w:rsidRDefault="00ED54F4" w:rsidP="00ED54F4">
      <w:pPr>
        <w:widowControl w:val="0"/>
        <w:numPr>
          <w:ilvl w:val="2"/>
          <w:numId w:val="9"/>
        </w:numPr>
        <w:spacing w:after="0" w:line="240" w:lineRule="auto"/>
        <w:jc w:val="both"/>
        <w:rPr>
          <w:rFonts w:ascii="Times New Roman" w:eastAsia="Times New Roman" w:hAnsi="Times New Roman" w:cs="Times New Roman"/>
          <w:sz w:val="24"/>
          <w:szCs w:val="24"/>
          <w:lang w:val="en-US"/>
        </w:rPr>
      </w:pPr>
      <w:r w:rsidRPr="00ED54F4">
        <w:rPr>
          <w:rFonts w:ascii="Times New Roman" w:eastAsia="Times New Roman" w:hAnsi="Times New Roman" w:cs="Times New Roman"/>
          <w:sz w:val="24"/>
          <w:szCs w:val="24"/>
          <w:lang w:val="en-US"/>
        </w:rPr>
        <w:t xml:space="preserve">познавательное развитие; </w:t>
      </w:r>
    </w:p>
    <w:p w:rsidR="00ED54F4" w:rsidRPr="00ED54F4" w:rsidRDefault="00ED54F4" w:rsidP="00ED54F4">
      <w:pPr>
        <w:widowControl w:val="0"/>
        <w:numPr>
          <w:ilvl w:val="2"/>
          <w:numId w:val="9"/>
        </w:numPr>
        <w:spacing w:after="0" w:line="240" w:lineRule="auto"/>
        <w:jc w:val="both"/>
        <w:rPr>
          <w:rFonts w:ascii="Times New Roman" w:eastAsia="Times New Roman" w:hAnsi="Times New Roman" w:cs="Times New Roman"/>
          <w:sz w:val="24"/>
          <w:szCs w:val="24"/>
          <w:lang w:val="en-US"/>
        </w:rPr>
      </w:pPr>
      <w:r w:rsidRPr="00ED54F4">
        <w:rPr>
          <w:rFonts w:ascii="Times New Roman" w:eastAsia="Times New Roman" w:hAnsi="Times New Roman" w:cs="Times New Roman"/>
          <w:sz w:val="24"/>
          <w:szCs w:val="24"/>
          <w:lang w:val="en-US"/>
        </w:rPr>
        <w:t xml:space="preserve">речевое развитие; </w:t>
      </w:r>
    </w:p>
    <w:p w:rsidR="00ED54F4" w:rsidRPr="00ED54F4" w:rsidRDefault="00ED54F4" w:rsidP="00ED54F4">
      <w:pPr>
        <w:widowControl w:val="0"/>
        <w:numPr>
          <w:ilvl w:val="2"/>
          <w:numId w:val="9"/>
        </w:numPr>
        <w:spacing w:after="0" w:line="240" w:lineRule="auto"/>
        <w:jc w:val="both"/>
        <w:rPr>
          <w:rFonts w:ascii="Times New Roman" w:eastAsia="Times New Roman" w:hAnsi="Times New Roman" w:cs="Times New Roman"/>
          <w:sz w:val="24"/>
          <w:szCs w:val="24"/>
          <w:lang w:val="en-US"/>
        </w:rPr>
      </w:pPr>
      <w:r w:rsidRPr="00ED54F4">
        <w:rPr>
          <w:rFonts w:ascii="Times New Roman" w:eastAsia="Times New Roman" w:hAnsi="Times New Roman" w:cs="Times New Roman"/>
          <w:sz w:val="24"/>
          <w:szCs w:val="24"/>
          <w:lang w:val="en-US"/>
        </w:rPr>
        <w:t xml:space="preserve">художественно-эстетическое развитие; </w:t>
      </w:r>
    </w:p>
    <w:p w:rsidR="00ED54F4" w:rsidRPr="00ED54F4" w:rsidRDefault="00ED54F4" w:rsidP="00ED54F4">
      <w:pPr>
        <w:widowControl w:val="0"/>
        <w:numPr>
          <w:ilvl w:val="2"/>
          <w:numId w:val="9"/>
        </w:numPr>
        <w:spacing w:after="0" w:line="240" w:lineRule="auto"/>
        <w:jc w:val="both"/>
        <w:rPr>
          <w:rFonts w:ascii="Times New Roman" w:eastAsia="Times New Roman" w:hAnsi="Times New Roman" w:cs="Times New Roman"/>
          <w:sz w:val="24"/>
          <w:szCs w:val="24"/>
          <w:lang w:val="en-US"/>
        </w:rPr>
      </w:pPr>
      <w:r w:rsidRPr="00ED54F4">
        <w:rPr>
          <w:rFonts w:ascii="Times New Roman" w:eastAsia="Times New Roman" w:hAnsi="Times New Roman" w:cs="Times New Roman"/>
          <w:sz w:val="24"/>
          <w:szCs w:val="24"/>
          <w:lang w:val="en-US"/>
        </w:rPr>
        <w:t xml:space="preserve">физическое развитие.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b/>
          <w:sz w:val="24"/>
          <w:szCs w:val="24"/>
        </w:rPr>
        <w:t>Целью Программы</w:t>
      </w:r>
      <w:r w:rsidRPr="00ED54F4">
        <w:rPr>
          <w:rFonts w:ascii="Times New Roman" w:eastAsia="Times New Roman" w:hAnsi="Times New Roman" w:cs="Times New Roman"/>
          <w:sz w:val="24"/>
          <w:szCs w:val="24"/>
        </w:rPr>
        <w:t xml:space="preserve">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 воспитанника с тяжёлыми нарушениями речи (далее – ТНР).  Программа способствует реализации прав детей с ТНР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Образовательная программа включает в себя две части – обязательную, обеспечивающую достижение воспитанниками готовности к школе,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 и часть, формируемую участниками образовательного процесса и отражающую специфику условий, в которых осуществляется образовательный процесс, и направленную на поддержку областей основной части программы. Реализацию обязательной части программы обеспечивает Примерная адаптированная основная образовательная программа дошкольного образования детей с задержкой психического развития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Содержание, обеспечивающее реализацию части программы, формируемой участниками образовательного процесса: </w:t>
      </w:r>
    </w:p>
    <w:p w:rsidR="00ED54F4" w:rsidRPr="00ED54F4" w:rsidRDefault="00ED54F4" w:rsidP="00ED54F4">
      <w:pPr>
        <w:widowControl w:val="0"/>
        <w:numPr>
          <w:ilvl w:val="2"/>
          <w:numId w:val="9"/>
        </w:numPr>
        <w:autoSpaceDE w:val="0"/>
        <w:autoSpaceDN w:val="0"/>
        <w:adjustRightInd w:val="0"/>
        <w:spacing w:after="0" w:line="240" w:lineRule="auto"/>
        <w:ind w:right="51"/>
        <w:contextualSpacing/>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Региональная программа с использованием ИКТ «Пермячок.</w:t>
      </w:r>
      <w:r w:rsidRPr="00ED54F4">
        <w:rPr>
          <w:rFonts w:ascii="Times New Roman" w:eastAsia="Times New Roman" w:hAnsi="Times New Roman" w:cs="Times New Roman"/>
          <w:sz w:val="24"/>
          <w:szCs w:val="24"/>
          <w:lang w:val="en-US"/>
        </w:rPr>
        <w:t>ru</w:t>
      </w:r>
      <w:r w:rsidRPr="00ED54F4">
        <w:rPr>
          <w:rFonts w:ascii="Times New Roman" w:eastAsia="Times New Roman" w:hAnsi="Times New Roman" w:cs="Times New Roman"/>
          <w:sz w:val="24"/>
          <w:szCs w:val="24"/>
        </w:rPr>
        <w:t xml:space="preserve">. Обучение с увлечением», </w:t>
      </w:r>
    </w:p>
    <w:p w:rsidR="00ED54F4" w:rsidRPr="00ED54F4" w:rsidRDefault="00ED54F4" w:rsidP="00ED54F4">
      <w:pPr>
        <w:widowControl w:val="0"/>
        <w:numPr>
          <w:ilvl w:val="2"/>
          <w:numId w:val="9"/>
        </w:numPr>
        <w:autoSpaceDE w:val="0"/>
        <w:autoSpaceDN w:val="0"/>
        <w:adjustRightInd w:val="0"/>
        <w:spacing w:after="0" w:line="240" w:lineRule="auto"/>
        <w:ind w:right="51"/>
        <w:contextualSpacing/>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 Программы краткосрочных образовательных практик, </w:t>
      </w:r>
    </w:p>
    <w:p w:rsidR="00ED54F4" w:rsidRPr="00ED54F4" w:rsidRDefault="00ED54F4" w:rsidP="00ED54F4">
      <w:pPr>
        <w:widowControl w:val="0"/>
        <w:numPr>
          <w:ilvl w:val="2"/>
          <w:numId w:val="9"/>
        </w:numPr>
        <w:autoSpaceDE w:val="0"/>
        <w:autoSpaceDN w:val="0"/>
        <w:adjustRightInd w:val="0"/>
        <w:spacing w:after="0" w:line="240" w:lineRule="auto"/>
        <w:ind w:right="51"/>
        <w:contextualSpacing/>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 Подпрограммы программы развития системы дошкольного образования города Перми «Речевик», «Роботроник», «Профикоп», «Цифра», направленных на развитие детей в нескольких образовательных областях: «Социально-коммуникативное развитие», «Речевое развитие» и «Познавательное развитие». </w:t>
      </w:r>
    </w:p>
    <w:p w:rsidR="00ED54F4" w:rsidRPr="00ED54F4" w:rsidRDefault="00ED54F4" w:rsidP="00ED54F4">
      <w:pPr>
        <w:widowControl w:val="0"/>
        <w:numPr>
          <w:ilvl w:val="2"/>
          <w:numId w:val="9"/>
        </w:numPr>
        <w:autoSpaceDE w:val="0"/>
        <w:autoSpaceDN w:val="0"/>
        <w:adjustRightInd w:val="0"/>
        <w:spacing w:after="0" w:line="240" w:lineRule="auto"/>
        <w:ind w:right="51"/>
        <w:contextualSpacing/>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 Данная часть Программы учитывает образовательные потребности и интересы детей, их семей, требования муниципальной и региональной политики в сфере дошкольного образования и ориентирована на специфику социокультурных условий и сложившихся традиций ДОУ</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p>
    <w:p w:rsidR="00ED54F4" w:rsidRPr="00ED54F4" w:rsidRDefault="00ED54F4" w:rsidP="00ED54F4">
      <w:pPr>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b/>
          <w:sz w:val="24"/>
          <w:szCs w:val="24"/>
        </w:rPr>
        <w:t>Характеристика взаимодействия педагогического коллектива с семьями воспитанников</w:t>
      </w:r>
      <w:r w:rsidRPr="00ED54F4">
        <w:rPr>
          <w:rFonts w:ascii="Times New Roman" w:eastAsia="Times New Roman" w:hAnsi="Times New Roman" w:cs="Times New Roman"/>
          <w:sz w:val="24"/>
          <w:szCs w:val="24"/>
        </w:rPr>
        <w:t xml:space="preserve">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В основу совместной деятельности семьи и дошкольного учреждения заложены следующие принципы: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единый подход к процессу воспитания ребёнка;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открытость дошкольного учреждения для родителей;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взаимное доверие  во взаимоотношениях педагогов и родителей;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уважение и доброжелательность друг к другу;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дифференцированный подход к каждой семье;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равно ответственность родителей и педагогов.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Взаимодействие педагогического коллектива с семьями воспитанниками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развитии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Для решения поставленных задач используются следующие формы и методы работы с семьей: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формирование единого понимания педагогами и родителями целей и задач воспитания и обучения детей; </w:t>
      </w:r>
      <w:r w:rsidRPr="00ED54F4">
        <w:rPr>
          <w:rFonts w:ascii="Times New Roman" w:eastAsia="Segoe UI Symbol" w:hAnsi="Times New Roman" w:cs="Times New Roman"/>
          <w:sz w:val="24"/>
          <w:szCs w:val="24"/>
        </w:rPr>
        <w:t>•</w:t>
      </w:r>
      <w:r w:rsidRPr="00ED54F4">
        <w:rPr>
          <w:rFonts w:ascii="Times New Roman" w:eastAsia="Arial" w:hAnsi="Times New Roman" w:cs="Times New Roman"/>
          <w:sz w:val="24"/>
          <w:szCs w:val="24"/>
        </w:rPr>
        <w:t xml:space="preserve"> </w:t>
      </w:r>
      <w:r w:rsidRPr="00ED54F4">
        <w:rPr>
          <w:rFonts w:ascii="Times New Roman" w:eastAsia="Times New Roman" w:hAnsi="Times New Roman" w:cs="Times New Roman"/>
          <w:sz w:val="24"/>
          <w:szCs w:val="24"/>
        </w:rPr>
        <w:t xml:space="preserve">постоянный анализ процесса взаимодействия семьи и дошкольного учреждения, его эффективности;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lang w:val="en-US"/>
        </w:rPr>
      </w:pPr>
      <w:r w:rsidRPr="00ED54F4">
        <w:rPr>
          <w:rFonts w:ascii="Times New Roman" w:eastAsia="Times New Roman" w:hAnsi="Times New Roman" w:cs="Times New Roman"/>
          <w:sz w:val="24"/>
          <w:szCs w:val="24"/>
          <w:lang w:val="en-US"/>
        </w:rPr>
        <w:t xml:space="preserve">индивидуальное или групповое консультирование;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просмотр родителями занятий и режимных моментов;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привлечение семей к различным формам совместной с детьми или педагогами деятельности;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lang w:val="en-US"/>
        </w:rPr>
      </w:pPr>
      <w:r w:rsidRPr="00ED54F4">
        <w:rPr>
          <w:rFonts w:ascii="Times New Roman" w:eastAsia="Times New Roman" w:hAnsi="Times New Roman" w:cs="Times New Roman"/>
          <w:sz w:val="24"/>
          <w:szCs w:val="24"/>
          <w:lang w:val="en-US"/>
        </w:rPr>
        <w:t xml:space="preserve">установление партнерских отношений;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lang w:val="en-US"/>
        </w:rPr>
      </w:pPr>
      <w:r w:rsidRPr="00ED54F4">
        <w:rPr>
          <w:rFonts w:ascii="Times New Roman" w:eastAsia="Times New Roman" w:hAnsi="Times New Roman" w:cs="Times New Roman"/>
          <w:sz w:val="24"/>
          <w:szCs w:val="24"/>
          <w:lang w:val="en-US"/>
        </w:rPr>
        <w:t xml:space="preserve">анкетирование;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lang w:val="en-US"/>
        </w:rPr>
      </w:pPr>
      <w:r w:rsidRPr="00ED54F4">
        <w:rPr>
          <w:rFonts w:ascii="Times New Roman" w:eastAsia="Times New Roman" w:hAnsi="Times New Roman" w:cs="Times New Roman"/>
          <w:sz w:val="24"/>
          <w:szCs w:val="24"/>
          <w:lang w:val="en-US"/>
        </w:rPr>
        <w:t xml:space="preserve">опрос;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lang w:val="en-US"/>
        </w:rPr>
      </w:pPr>
      <w:r w:rsidRPr="00ED54F4">
        <w:rPr>
          <w:rFonts w:ascii="Times New Roman" w:eastAsia="Times New Roman" w:hAnsi="Times New Roman" w:cs="Times New Roman"/>
          <w:sz w:val="24"/>
          <w:szCs w:val="24"/>
          <w:lang w:val="en-US"/>
        </w:rPr>
        <w:t xml:space="preserve">беседы с членами семьи;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lang w:val="en-US"/>
        </w:rPr>
      </w:pPr>
      <w:r w:rsidRPr="00ED54F4">
        <w:rPr>
          <w:rFonts w:ascii="Times New Roman" w:eastAsia="Times New Roman" w:hAnsi="Times New Roman" w:cs="Times New Roman"/>
          <w:sz w:val="24"/>
          <w:szCs w:val="24"/>
          <w:lang w:val="en-US"/>
        </w:rPr>
        <w:t xml:space="preserve">педагогическое просвещение родителей;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общие и групповые родительские собрания;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lang w:val="en-US"/>
        </w:rPr>
      </w:pPr>
      <w:r w:rsidRPr="00ED54F4">
        <w:rPr>
          <w:rFonts w:ascii="Times New Roman" w:eastAsia="Times New Roman" w:hAnsi="Times New Roman" w:cs="Times New Roman"/>
          <w:sz w:val="24"/>
          <w:szCs w:val="24"/>
          <w:lang w:val="en-US"/>
        </w:rPr>
        <w:t xml:space="preserve">почта доверия;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lang w:val="en-US"/>
        </w:rPr>
      </w:pPr>
      <w:r w:rsidRPr="00ED54F4">
        <w:rPr>
          <w:rFonts w:ascii="Times New Roman" w:eastAsia="Times New Roman" w:hAnsi="Times New Roman" w:cs="Times New Roman"/>
          <w:sz w:val="24"/>
          <w:szCs w:val="24"/>
          <w:lang w:val="en-US"/>
        </w:rPr>
        <w:t xml:space="preserve">совместные досуги; </w:t>
      </w:r>
    </w:p>
    <w:p w:rsidR="00ED54F4" w:rsidRPr="00ED54F4" w:rsidRDefault="00ED54F4" w:rsidP="00ED54F4">
      <w:pPr>
        <w:widowControl w:val="0"/>
        <w:numPr>
          <w:ilvl w:val="2"/>
          <w:numId w:val="8"/>
        </w:numPr>
        <w:spacing w:after="0" w:line="240" w:lineRule="auto"/>
        <w:ind w:left="0"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ведение страничек для родителей на сайте ДОУ, в группе «ВКонтакте».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b/>
          <w:sz w:val="24"/>
          <w:szCs w:val="24"/>
        </w:rPr>
      </w:pPr>
      <w:r w:rsidRPr="00ED54F4">
        <w:rPr>
          <w:rFonts w:ascii="Times New Roman" w:eastAsia="Times New Roman" w:hAnsi="Times New Roman" w:cs="Times New Roman"/>
          <w:sz w:val="24"/>
          <w:szCs w:val="24"/>
        </w:rPr>
        <w:t xml:space="preserve">  </w:t>
      </w:r>
      <w:r w:rsidRPr="00ED54F4">
        <w:rPr>
          <w:rFonts w:ascii="Times New Roman" w:eastAsia="Times New Roman" w:hAnsi="Times New Roman" w:cs="Times New Roman"/>
          <w:b/>
          <w:sz w:val="24"/>
          <w:szCs w:val="24"/>
        </w:rPr>
        <w:t xml:space="preserve">Кроме основных форм работы, осуществляется постоянное взаимодействие родителей и сотрудников детского сада в процессе: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ежедневных непосредственных контактов, когда родители приводят и забирают ребенка; ознакомления родителей с информацией, подготовленной специалистами и воспитателями на групповых стендах;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посещения родителями учреждения для наблюдения ими деятельности детского сада («Дни открытых дверей»);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 xml:space="preserve">неформальных бесед о вопросах воспитания и развития детей или запланированных встреч с родителями воспитателями или специалистами, чтобы обсудить достигнутые успехи, независимо от конкретных проблем. </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p>
    <w:p w:rsidR="00ED54F4" w:rsidRPr="00ED54F4" w:rsidRDefault="00ED54F4" w:rsidP="00ED54F4">
      <w:pPr>
        <w:widowControl w:val="0"/>
        <w:spacing w:after="0" w:line="240" w:lineRule="auto"/>
        <w:ind w:firstLine="567"/>
        <w:jc w:val="both"/>
        <w:rPr>
          <w:rFonts w:ascii="Times New Roman" w:eastAsia="Times New Roman" w:hAnsi="Times New Roman" w:cs="Times New Roman"/>
          <w:sz w:val="24"/>
          <w:szCs w:val="24"/>
        </w:rPr>
      </w:pPr>
      <w:r w:rsidRPr="00ED54F4">
        <w:rPr>
          <w:rFonts w:ascii="Times New Roman" w:eastAsia="Times New Roman" w:hAnsi="Times New Roman" w:cs="Times New Roman"/>
          <w:sz w:val="24"/>
          <w:szCs w:val="24"/>
        </w:rPr>
        <w:t>Полный текст Программы размещен на официальном сайте учреждения detskiysad35perm.ru</w:t>
      </w:r>
    </w:p>
    <w:p w:rsidR="00ED54F4" w:rsidRPr="00ED54F4" w:rsidRDefault="00ED54F4" w:rsidP="00ED54F4">
      <w:pPr>
        <w:widowControl w:val="0"/>
        <w:spacing w:after="0" w:line="240" w:lineRule="auto"/>
        <w:ind w:firstLine="567"/>
        <w:jc w:val="both"/>
        <w:rPr>
          <w:rFonts w:ascii="Times New Roman" w:eastAsia="Times New Roman" w:hAnsi="Times New Roman" w:cs="Times New Roman"/>
        </w:rPr>
      </w:pPr>
    </w:p>
    <w:p w:rsidR="00A42FEC" w:rsidRDefault="00A42FEC" w:rsidP="00567FA7"/>
    <w:p w:rsidR="00663EC8" w:rsidRDefault="00663EC8" w:rsidP="00567FA7"/>
    <w:p w:rsidR="00663EC8" w:rsidRDefault="00663EC8" w:rsidP="00567FA7"/>
    <w:p w:rsidR="00663EC8" w:rsidRDefault="00663EC8" w:rsidP="00663EC8">
      <w:pPr>
        <w:spacing w:after="0" w:line="240" w:lineRule="auto"/>
        <w:ind w:firstLine="567"/>
        <w:jc w:val="right"/>
        <w:rPr>
          <w:rFonts w:ascii="Times New Roman CYR" w:eastAsia="Times New Roman" w:hAnsi="Times New Roman CYR" w:cs="Times New Roman CYR"/>
          <w:b/>
          <w:sz w:val="24"/>
          <w:szCs w:val="24"/>
          <w:lang w:eastAsia="ru-RU"/>
        </w:rPr>
        <w:sectPr w:rsidR="00663EC8" w:rsidSect="00CE454B">
          <w:pgSz w:w="11906" w:h="16838"/>
          <w:pgMar w:top="709" w:right="850" w:bottom="1134" w:left="1701" w:header="708" w:footer="708" w:gutter="0"/>
          <w:cols w:space="708"/>
          <w:docGrid w:linePitch="360"/>
        </w:sectPr>
      </w:pPr>
    </w:p>
    <w:p w:rsidR="00663EC8" w:rsidRPr="00663EC8" w:rsidRDefault="00663EC8" w:rsidP="00663EC8">
      <w:pPr>
        <w:spacing w:after="0" w:line="240" w:lineRule="auto"/>
        <w:ind w:firstLine="567"/>
        <w:jc w:val="right"/>
        <w:rPr>
          <w:rFonts w:ascii="Times New Roman CYR" w:eastAsia="Times New Roman" w:hAnsi="Times New Roman CYR" w:cs="Times New Roman CYR"/>
          <w:b/>
          <w:lang w:eastAsia="ru-RU"/>
        </w:rPr>
      </w:pPr>
      <w:r w:rsidRPr="00663EC8">
        <w:rPr>
          <w:rFonts w:ascii="Times New Roman CYR" w:eastAsia="Times New Roman" w:hAnsi="Times New Roman CYR" w:cs="Times New Roman CYR"/>
          <w:b/>
          <w:lang w:eastAsia="ru-RU"/>
        </w:rPr>
        <w:lastRenderedPageBreak/>
        <w:t>Приложение 1</w:t>
      </w:r>
    </w:p>
    <w:p w:rsidR="00663EC8" w:rsidRPr="00663EC8" w:rsidRDefault="00663EC8" w:rsidP="00663EC8">
      <w:pPr>
        <w:spacing w:after="0" w:line="240" w:lineRule="auto"/>
        <w:ind w:firstLine="567"/>
        <w:jc w:val="right"/>
        <w:rPr>
          <w:rFonts w:ascii="Times New Roman CYR" w:eastAsia="Times New Roman" w:hAnsi="Times New Roman CYR" w:cs="Times New Roman CYR"/>
          <w:b/>
          <w:lang w:eastAsia="ru-RU"/>
        </w:rPr>
      </w:pPr>
    </w:p>
    <w:p w:rsidR="00663EC8" w:rsidRPr="00663EC8" w:rsidRDefault="00663EC8" w:rsidP="00663EC8">
      <w:pPr>
        <w:spacing w:after="0" w:line="240" w:lineRule="auto"/>
        <w:jc w:val="center"/>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 xml:space="preserve">Календарно-тематический план </w:t>
      </w:r>
    </w:p>
    <w:p w:rsidR="00663EC8" w:rsidRPr="00663EC8" w:rsidRDefault="00663EC8" w:rsidP="00663EC8">
      <w:pPr>
        <w:spacing w:after="0" w:line="240" w:lineRule="auto"/>
        <w:jc w:val="center"/>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(старшая группа)</w:t>
      </w:r>
    </w:p>
    <w:p w:rsidR="00663EC8" w:rsidRPr="00663EC8" w:rsidRDefault="00663EC8" w:rsidP="00663EC8">
      <w:pPr>
        <w:spacing w:after="0" w:line="240" w:lineRule="auto"/>
        <w:rPr>
          <w:rFonts w:ascii="Times New Roman" w:eastAsia="Times New Roman" w:hAnsi="Times New Roman" w:cs="Times New Roman"/>
          <w:sz w:val="24"/>
          <w:szCs w:val="24"/>
          <w:lang w:eastAsia="ru-RU"/>
        </w:rPr>
      </w:pPr>
    </w:p>
    <w:tbl>
      <w:tblPr>
        <w:tblW w:w="14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20"/>
        <w:gridCol w:w="2235"/>
        <w:gridCol w:w="3402"/>
        <w:gridCol w:w="179"/>
        <w:gridCol w:w="3648"/>
        <w:gridCol w:w="3192"/>
      </w:tblGrid>
      <w:tr w:rsidR="00663EC8" w:rsidRPr="00663EC8" w:rsidTr="00663EC8">
        <w:tc>
          <w:tcPr>
            <w:tcW w:w="1548"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месяц</w:t>
            </w: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Не</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Де</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ля</w:t>
            </w:r>
          </w:p>
        </w:tc>
        <w:tc>
          <w:tcPr>
            <w:tcW w:w="2235"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Лексическая тема</w:t>
            </w:r>
          </w:p>
        </w:tc>
        <w:tc>
          <w:tcPr>
            <w:tcW w:w="3581" w:type="dxa"/>
            <w:gridSpan w:val="2"/>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Занятия по коррекции звукопроизношения и обучению грамоте </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 занятия в неделю)</w:t>
            </w:r>
          </w:p>
        </w:tc>
        <w:tc>
          <w:tcPr>
            <w:tcW w:w="3648"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Занятия по формированию лексико-грамматических компонентов речи</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 занятие в неделю)</w:t>
            </w:r>
          </w:p>
        </w:tc>
        <w:tc>
          <w:tcPr>
            <w:tcW w:w="3192"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Занятия по развитию связной речи</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 занятие в неделю)</w:t>
            </w:r>
          </w:p>
        </w:tc>
      </w:tr>
      <w:tr w:rsidR="00663EC8" w:rsidRPr="00663EC8" w:rsidTr="00663EC8">
        <w:tc>
          <w:tcPr>
            <w:tcW w:w="1548" w:type="dxa"/>
            <w:vMerge w:val="restart"/>
          </w:tcPr>
          <w:p w:rsidR="00663EC8" w:rsidRPr="00663EC8" w:rsidRDefault="00663EC8" w:rsidP="00663EC8">
            <w:pPr>
              <w:spacing w:after="0" w:line="240" w:lineRule="auto"/>
              <w:jc w:val="center"/>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Сентябрь</w:t>
            </w: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w:t>
            </w:r>
          </w:p>
        </w:tc>
        <w:tc>
          <w:tcPr>
            <w:tcW w:w="12656" w:type="dxa"/>
            <w:gridSpan w:val="5"/>
            <w:vMerge w:val="restart"/>
          </w:tcPr>
          <w:p w:rsidR="00663EC8" w:rsidRPr="00663EC8" w:rsidRDefault="00663EC8" w:rsidP="00663EC8">
            <w:pPr>
              <w:spacing w:after="0" w:line="240" w:lineRule="auto"/>
              <w:jc w:val="center"/>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Проведение комплексного психолого-педагогического обследования детей</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(стартовая диагностика)</w:t>
            </w: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w:t>
            </w:r>
          </w:p>
        </w:tc>
        <w:tc>
          <w:tcPr>
            <w:tcW w:w="12656" w:type="dxa"/>
            <w:gridSpan w:val="5"/>
            <w:vMerge/>
          </w:tcPr>
          <w:p w:rsidR="00663EC8" w:rsidRPr="00663EC8" w:rsidRDefault="00663EC8" w:rsidP="00663EC8">
            <w:pPr>
              <w:spacing w:after="0" w:line="240" w:lineRule="auto"/>
              <w:rPr>
                <w:rFonts w:ascii="Times New Roman" w:eastAsia="Times New Roman" w:hAnsi="Times New Roman" w:cs="Times New Roman"/>
                <w:lang w:eastAsia="ru-RU"/>
              </w:rPr>
            </w:pP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3</w:t>
            </w:r>
          </w:p>
        </w:tc>
        <w:tc>
          <w:tcPr>
            <w:tcW w:w="12656" w:type="dxa"/>
            <w:gridSpan w:val="5"/>
            <w:vMerge/>
          </w:tcPr>
          <w:p w:rsidR="00663EC8" w:rsidRPr="00663EC8" w:rsidRDefault="00663EC8" w:rsidP="00663EC8">
            <w:pPr>
              <w:spacing w:after="0" w:line="240" w:lineRule="auto"/>
              <w:rPr>
                <w:rFonts w:ascii="Times New Roman" w:eastAsia="Times New Roman" w:hAnsi="Times New Roman" w:cs="Times New Roman"/>
                <w:lang w:eastAsia="ru-RU"/>
              </w:rPr>
            </w:pP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4</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Детский сад</w:t>
            </w:r>
          </w:p>
        </w:tc>
        <w:tc>
          <w:tcPr>
            <w:tcW w:w="3581"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Развитие слухового внимания.</w:t>
            </w:r>
          </w:p>
          <w:p w:rsidR="00663EC8" w:rsidRPr="00663EC8" w:rsidRDefault="00663EC8" w:rsidP="00663EC8">
            <w:pPr>
              <w:spacing w:after="0" w:line="240" w:lineRule="auto"/>
              <w:rPr>
                <w:rFonts w:ascii="Times New Roman" w:eastAsia="Times New Roman" w:hAnsi="Times New Roman" w:cs="Times New Roman"/>
                <w:i/>
                <w:lang w:eastAsia="ru-RU"/>
              </w:rPr>
            </w:pPr>
          </w:p>
        </w:tc>
        <w:tc>
          <w:tcPr>
            <w:tcW w:w="3648"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Имена собственные. Формирование уменьшительно-ласкательных форм имен собственных с помощью суффиксов </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i/>
                <w:lang w:eastAsia="ru-RU"/>
              </w:rPr>
              <w:t>–еньк, -ечк, -очк и др.</w:t>
            </w: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p>
        </w:tc>
      </w:tr>
      <w:tr w:rsidR="00663EC8" w:rsidRPr="00663EC8" w:rsidTr="00663EC8">
        <w:tc>
          <w:tcPr>
            <w:tcW w:w="1548" w:type="dxa"/>
            <w:vMerge w:val="restart"/>
          </w:tcPr>
          <w:p w:rsidR="00663EC8" w:rsidRPr="00663EC8" w:rsidRDefault="00663EC8" w:rsidP="00663EC8">
            <w:pPr>
              <w:spacing w:after="0" w:line="240" w:lineRule="auto"/>
              <w:jc w:val="center"/>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Октябрь</w:t>
            </w: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Игрушки</w:t>
            </w:r>
          </w:p>
        </w:tc>
        <w:tc>
          <w:tcPr>
            <w:tcW w:w="3581"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Развитие неречевого слухового гнозиса (способности различать неречевые звуки по характеристикам интенсивности и высоты).</w:t>
            </w:r>
          </w:p>
        </w:tc>
        <w:tc>
          <w:tcPr>
            <w:tcW w:w="3648"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Формирование понятий о «</w:t>
            </w:r>
            <w:r w:rsidRPr="00663EC8">
              <w:rPr>
                <w:rFonts w:ascii="Times New Roman" w:eastAsia="Times New Roman" w:hAnsi="Times New Roman" w:cs="Times New Roman"/>
                <w:i/>
                <w:lang w:eastAsia="ru-RU"/>
              </w:rPr>
              <w:t>словах – названиях предметов</w:t>
            </w:r>
            <w:r w:rsidRPr="00663EC8">
              <w:rPr>
                <w:rFonts w:ascii="Times New Roman" w:eastAsia="Times New Roman" w:hAnsi="Times New Roman" w:cs="Times New Roman"/>
                <w:lang w:eastAsia="ru-RU"/>
              </w:rPr>
              <w:t>» и «</w:t>
            </w:r>
            <w:r w:rsidRPr="00663EC8">
              <w:rPr>
                <w:rFonts w:ascii="Times New Roman" w:eastAsia="Times New Roman" w:hAnsi="Times New Roman" w:cs="Times New Roman"/>
                <w:i/>
                <w:lang w:eastAsia="ru-RU"/>
              </w:rPr>
              <w:t>словах – названиях действий</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Составление предложений по демонстрируемому действию объекта и их объединение в простой рассказ.</w:t>
            </w: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(3)</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Осень.</w:t>
            </w:r>
          </w:p>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Приметы.</w:t>
            </w:r>
          </w:p>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Лиственные деревья осенью.</w:t>
            </w:r>
          </w:p>
        </w:tc>
        <w:tc>
          <w:tcPr>
            <w:tcW w:w="3581" w:type="dxa"/>
            <w:gridSpan w:val="2"/>
          </w:tcPr>
          <w:p w:rsidR="00663EC8" w:rsidRPr="00663EC8" w:rsidRDefault="00663EC8" w:rsidP="00663EC8">
            <w:pPr>
              <w:spacing w:after="0" w:line="240" w:lineRule="auto"/>
              <w:rPr>
                <w:rFonts w:ascii="Times New Roman" w:eastAsia="Times New Roman" w:hAnsi="Times New Roman" w:cs="Times New Roman"/>
                <w:i/>
                <w:lang w:eastAsia="ru-RU"/>
              </w:rPr>
            </w:pPr>
            <w:r w:rsidRPr="00663EC8">
              <w:rPr>
                <w:rFonts w:ascii="Times New Roman" w:eastAsia="Times New Roman" w:hAnsi="Times New Roman" w:cs="Times New Roman"/>
                <w:lang w:eastAsia="ru-RU"/>
              </w:rPr>
              <w:t>Развитие фонетического слуха на основе слов-паронимов (слов, близких по звуковому составу).</w:t>
            </w:r>
            <w:r w:rsidRPr="00663EC8">
              <w:rPr>
                <w:rFonts w:ascii="Times New Roman" w:eastAsia="Times New Roman" w:hAnsi="Times New Roman" w:cs="Times New Roman"/>
                <w:i/>
                <w:lang w:eastAsia="ru-RU"/>
              </w:rPr>
              <w:t xml:space="preserve"> </w:t>
            </w:r>
          </w:p>
          <w:p w:rsidR="00663EC8" w:rsidRPr="00663EC8" w:rsidRDefault="00663EC8" w:rsidP="00663EC8">
            <w:pPr>
              <w:spacing w:after="0" w:line="240" w:lineRule="auto"/>
              <w:rPr>
                <w:rFonts w:ascii="Times New Roman" w:eastAsia="Times New Roman" w:hAnsi="Times New Roman" w:cs="Times New Roman"/>
                <w:lang w:eastAsia="ru-RU"/>
              </w:rPr>
            </w:pPr>
          </w:p>
          <w:p w:rsidR="00663EC8" w:rsidRPr="00663EC8" w:rsidRDefault="00663EC8" w:rsidP="00663EC8">
            <w:pPr>
              <w:spacing w:after="0" w:line="240" w:lineRule="auto"/>
              <w:rPr>
                <w:rFonts w:ascii="Times New Roman" w:eastAsia="Times New Roman" w:hAnsi="Times New Roman" w:cs="Times New Roman"/>
                <w:lang w:eastAsia="ru-RU"/>
              </w:rPr>
            </w:pPr>
          </w:p>
        </w:tc>
        <w:tc>
          <w:tcPr>
            <w:tcW w:w="3648"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Образование уменьшительно-ласкательных форм существительных ед. и множ. числа с помощью суффиксов </w:t>
            </w:r>
          </w:p>
          <w:p w:rsidR="00663EC8" w:rsidRPr="00663EC8" w:rsidRDefault="00663EC8" w:rsidP="00663EC8">
            <w:pPr>
              <w:spacing w:after="0" w:line="240" w:lineRule="auto"/>
              <w:rPr>
                <w:rFonts w:ascii="Times New Roman" w:eastAsia="Times New Roman" w:hAnsi="Times New Roman" w:cs="Times New Roman"/>
                <w:i/>
                <w:lang w:eastAsia="ru-RU"/>
              </w:rPr>
            </w:pPr>
            <w:r w:rsidRPr="00663EC8">
              <w:rPr>
                <w:rFonts w:ascii="Times New Roman" w:eastAsia="Times New Roman" w:hAnsi="Times New Roman" w:cs="Times New Roman"/>
                <w:i/>
                <w:lang w:eastAsia="ru-RU"/>
              </w:rPr>
              <w:t xml:space="preserve">-инк, -оньк, -очек. </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Составление простых предложений с опорой на сюжетные картинки.</w:t>
            </w: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3</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(4)</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 xml:space="preserve">Овощи. </w:t>
            </w:r>
          </w:p>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Огород.</w:t>
            </w:r>
          </w:p>
        </w:tc>
        <w:tc>
          <w:tcPr>
            <w:tcW w:w="3581"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w:t>
            </w:r>
            <w:r w:rsidRPr="00663EC8">
              <w:rPr>
                <w:rFonts w:ascii="Times New Roman" w:eastAsia="Times New Roman" w:hAnsi="Times New Roman" w:cs="Times New Roman"/>
                <w:b/>
                <w:lang w:eastAsia="ru-RU"/>
              </w:rPr>
              <w:t>У</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Знакомство с понятием «гласный звук» и его изображением (символ). </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Выделение первого ударного и безударного гласного [у] из состава слова.</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648"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Формирование понятия «слово-название признака предмета».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Практическое согласование существительных и прилагательных в ед. и множ. числах и.п.</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Образование относительных прилагательных.</w:t>
            </w: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Обучение сюжетному рассказыванию с использованием настольного театра (русская народная сказка «</w:t>
            </w:r>
            <w:r w:rsidRPr="00663EC8">
              <w:rPr>
                <w:rFonts w:ascii="Times New Roman" w:eastAsia="Times New Roman" w:hAnsi="Times New Roman" w:cs="Times New Roman"/>
                <w:i/>
                <w:lang w:eastAsia="ru-RU"/>
              </w:rPr>
              <w:t>Репка</w:t>
            </w:r>
            <w:r w:rsidRPr="00663EC8">
              <w:rPr>
                <w:rFonts w:ascii="Times New Roman" w:eastAsia="Times New Roman" w:hAnsi="Times New Roman" w:cs="Times New Roman"/>
                <w:lang w:eastAsia="ru-RU"/>
              </w:rPr>
              <w:t>»).</w:t>
            </w:r>
          </w:p>
        </w:tc>
      </w:tr>
      <w:tr w:rsidR="00663EC8" w:rsidRPr="00663EC8" w:rsidTr="00663EC8">
        <w:tc>
          <w:tcPr>
            <w:tcW w:w="1548" w:type="dxa"/>
            <w:tcBorders>
              <w:top w:val="nil"/>
            </w:tcBorders>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4</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(5)</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Фрукты. Сад.</w:t>
            </w:r>
          </w:p>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 xml:space="preserve">Уборка урожая. </w:t>
            </w:r>
          </w:p>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Хлеб.</w:t>
            </w:r>
          </w:p>
        </w:tc>
        <w:tc>
          <w:tcPr>
            <w:tcW w:w="3581"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w:t>
            </w:r>
            <w:r w:rsidRPr="00663EC8">
              <w:rPr>
                <w:rFonts w:ascii="Times New Roman" w:eastAsia="Times New Roman" w:hAnsi="Times New Roman" w:cs="Times New Roman"/>
                <w:b/>
                <w:lang w:eastAsia="ru-RU"/>
              </w:rPr>
              <w:t>А</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Выделение первого ударного и безударного гласного [а] из состава слова.</w:t>
            </w:r>
          </w:p>
        </w:tc>
        <w:tc>
          <w:tcPr>
            <w:tcW w:w="3648"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Согласование существительных и прилагательных в роде и числе (признаки цвета, формы, вкуса, размера).</w:t>
            </w: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Составление описательного рассказа с опорой на наглядную схему.</w:t>
            </w:r>
          </w:p>
          <w:p w:rsidR="00663EC8" w:rsidRPr="00663EC8" w:rsidRDefault="00663EC8" w:rsidP="00663EC8">
            <w:pPr>
              <w:spacing w:after="0" w:line="240" w:lineRule="auto"/>
              <w:rPr>
                <w:rFonts w:ascii="Times New Roman" w:eastAsia="Times New Roman" w:hAnsi="Times New Roman" w:cs="Times New Roman"/>
                <w:lang w:eastAsia="ru-RU"/>
              </w:rPr>
            </w:pPr>
          </w:p>
        </w:tc>
      </w:tr>
      <w:tr w:rsidR="00663EC8" w:rsidRPr="00663EC8" w:rsidTr="00663EC8">
        <w:tc>
          <w:tcPr>
            <w:tcW w:w="1548" w:type="dxa"/>
            <w:vMerge w:val="restart"/>
          </w:tcPr>
          <w:p w:rsidR="00663EC8" w:rsidRPr="00663EC8" w:rsidRDefault="00663EC8" w:rsidP="00663EC8">
            <w:pPr>
              <w:spacing w:after="0" w:line="240" w:lineRule="auto"/>
              <w:jc w:val="center"/>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Ноябрь</w:t>
            </w: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(6)</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Перелетные птицы осенью.</w:t>
            </w:r>
          </w:p>
        </w:tc>
        <w:tc>
          <w:tcPr>
            <w:tcW w:w="3581"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Звуки </w:t>
            </w:r>
            <w:r w:rsidRPr="00663EC8">
              <w:rPr>
                <w:rFonts w:ascii="Times New Roman" w:eastAsia="Times New Roman" w:hAnsi="Times New Roman" w:cs="Times New Roman"/>
                <w:b/>
                <w:lang w:eastAsia="ru-RU"/>
              </w:rPr>
              <w:t>А, У</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Звуковой анализ звукосочетаний из 2-х звуков. Знакомство со звуковой схемой. </w:t>
            </w:r>
          </w:p>
        </w:tc>
        <w:tc>
          <w:tcPr>
            <w:tcW w:w="3648"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Образование в.п.  существительных ед. числа, глаголов настоящего времени 3-го лица ед. и множ. числа  </w:t>
            </w: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Пересказ небольшого текста с опорой на сюжетную картинку.</w:t>
            </w: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(7)</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Дикие животные осенью.</w:t>
            </w:r>
          </w:p>
        </w:tc>
        <w:tc>
          <w:tcPr>
            <w:tcW w:w="3581"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w:t>
            </w:r>
            <w:r w:rsidRPr="00663EC8">
              <w:rPr>
                <w:rFonts w:ascii="Times New Roman" w:eastAsia="Times New Roman" w:hAnsi="Times New Roman" w:cs="Times New Roman"/>
                <w:b/>
                <w:lang w:eastAsia="ru-RU"/>
              </w:rPr>
              <w:t>И</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Выделение на слух первого ударного и безударного гласного [и] из состава слова.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Звуковой анализ звукосочетаний из 2-х звуков.</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648"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Согласование существительных и глаголов в числе.</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Образование глаголов прошедшего времени ед. числа.</w:t>
            </w: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Закрепление навыков составления описательного рассказа с опорой на наглядную схему</w:t>
            </w: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3</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(8)</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 xml:space="preserve">Человек. </w:t>
            </w:r>
          </w:p>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Части тела. Гигиена.</w:t>
            </w:r>
          </w:p>
        </w:tc>
        <w:tc>
          <w:tcPr>
            <w:tcW w:w="3581"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Звуки </w:t>
            </w:r>
            <w:r w:rsidRPr="00663EC8">
              <w:rPr>
                <w:rFonts w:ascii="Times New Roman" w:eastAsia="Times New Roman" w:hAnsi="Times New Roman" w:cs="Times New Roman"/>
                <w:b/>
                <w:lang w:eastAsia="ru-RU"/>
              </w:rPr>
              <w:t>А, У, И</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Звуковой анализ звукосочетаний из 3-х звуков с опорой на звуковую схему.</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648"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Согласование существительных и числительного (</w:t>
            </w:r>
            <w:r w:rsidRPr="00663EC8">
              <w:rPr>
                <w:rFonts w:ascii="Times New Roman" w:eastAsia="Times New Roman" w:hAnsi="Times New Roman" w:cs="Times New Roman"/>
                <w:i/>
                <w:lang w:eastAsia="ru-RU"/>
              </w:rPr>
              <w:t>один</w:t>
            </w:r>
            <w:r w:rsidRPr="00663EC8">
              <w:rPr>
                <w:rFonts w:ascii="Times New Roman" w:eastAsia="Times New Roman" w:hAnsi="Times New Roman" w:cs="Times New Roman"/>
                <w:lang w:eastAsia="ru-RU"/>
              </w:rPr>
              <w:t>) в роде.</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Практическое употребление прилагательных муж., жен. и среднего рода.</w:t>
            </w: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Составление рассказа с опорой на сюжетные картинки и личный опыт.</w:t>
            </w:r>
          </w:p>
        </w:tc>
      </w:tr>
      <w:tr w:rsidR="00663EC8" w:rsidRPr="00663EC8" w:rsidTr="00663EC8">
        <w:tc>
          <w:tcPr>
            <w:tcW w:w="1548" w:type="dxa"/>
            <w:tcBorders>
              <w:top w:val="nil"/>
            </w:tcBorders>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4</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(9)</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 xml:space="preserve">Одежда. </w:t>
            </w:r>
          </w:p>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 xml:space="preserve">Обувь. </w:t>
            </w:r>
          </w:p>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Головные уборы.</w:t>
            </w:r>
          </w:p>
        </w:tc>
        <w:tc>
          <w:tcPr>
            <w:tcW w:w="3581"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w:t>
            </w:r>
            <w:r w:rsidRPr="00663EC8">
              <w:rPr>
                <w:rFonts w:ascii="Times New Roman" w:eastAsia="Times New Roman" w:hAnsi="Times New Roman" w:cs="Times New Roman"/>
                <w:b/>
                <w:lang w:eastAsia="ru-RU"/>
              </w:rPr>
              <w:t>О.</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Выделение первого ударного и безударного гласного [о] из состава слова.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Звуковой анализ звукосочетаний из 2-3 звуков.</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648"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Практическое использование в речи притяжательных местоимений (</w:t>
            </w:r>
            <w:r w:rsidRPr="00663EC8">
              <w:rPr>
                <w:rFonts w:ascii="Times New Roman" w:eastAsia="Times New Roman" w:hAnsi="Times New Roman" w:cs="Times New Roman"/>
                <w:i/>
                <w:lang w:eastAsia="ru-RU"/>
              </w:rPr>
              <w:t>мой, моя, мое, мои</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Согласование существительных и притяжательных местоимений в роде и числе.</w:t>
            </w: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Закрепление навыков составления описательного рассказа с опорой на наглядную схему</w:t>
            </w:r>
          </w:p>
        </w:tc>
      </w:tr>
      <w:tr w:rsidR="00663EC8" w:rsidRPr="00663EC8" w:rsidTr="00663EC8">
        <w:tc>
          <w:tcPr>
            <w:tcW w:w="1548" w:type="dxa"/>
            <w:tcBorders>
              <w:top w:val="nil"/>
            </w:tcBorders>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5 (10)</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Народное творчество</w:t>
            </w:r>
          </w:p>
        </w:tc>
        <w:tc>
          <w:tcPr>
            <w:tcW w:w="3581"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w:t>
            </w:r>
            <w:r w:rsidRPr="00663EC8">
              <w:rPr>
                <w:rFonts w:ascii="Times New Roman" w:eastAsia="Times New Roman" w:hAnsi="Times New Roman" w:cs="Times New Roman"/>
                <w:b/>
                <w:lang w:eastAsia="ru-RU"/>
              </w:rPr>
              <w:t>М</w:t>
            </w:r>
            <w:r w:rsidRPr="00663EC8">
              <w:rPr>
                <w:rFonts w:ascii="Times New Roman" w:eastAsia="Times New Roman" w:hAnsi="Times New Roman" w:cs="Times New Roman"/>
                <w:lang w:eastAsia="ru-RU"/>
              </w:rPr>
              <w:t xml:space="preserve">. </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Знакомство с изображением согласных звуков (символ), понятиями «</w:t>
            </w:r>
            <w:r w:rsidRPr="00663EC8">
              <w:rPr>
                <w:rFonts w:ascii="Times New Roman" w:eastAsia="Times New Roman" w:hAnsi="Times New Roman" w:cs="Times New Roman"/>
                <w:i/>
                <w:lang w:eastAsia="ru-RU"/>
              </w:rPr>
              <w:t>звонкий согласный звук</w:t>
            </w:r>
            <w:r w:rsidRPr="00663EC8">
              <w:rPr>
                <w:rFonts w:ascii="Times New Roman" w:eastAsia="Times New Roman" w:hAnsi="Times New Roman" w:cs="Times New Roman"/>
                <w:lang w:eastAsia="ru-RU"/>
              </w:rPr>
              <w:t>», «</w:t>
            </w:r>
            <w:r w:rsidRPr="00663EC8">
              <w:rPr>
                <w:rFonts w:ascii="Times New Roman" w:eastAsia="Times New Roman" w:hAnsi="Times New Roman" w:cs="Times New Roman"/>
                <w:i/>
                <w:lang w:eastAsia="ru-RU"/>
              </w:rPr>
              <w:t>слог</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Выделение первого и последнего согласного [м] из состава слова, из ряда гласных и других согласных звуков.</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lastRenderedPageBreak/>
              <w:t>Звуковой анализ слогов типа ГС с опорой на звуковую схему.</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648"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lastRenderedPageBreak/>
              <w:t xml:space="preserve">Практическое употребление в речи предлога </w:t>
            </w:r>
            <w:r w:rsidRPr="00663EC8">
              <w:rPr>
                <w:rFonts w:ascii="Times New Roman" w:eastAsia="Times New Roman" w:hAnsi="Times New Roman" w:cs="Times New Roman"/>
                <w:i/>
                <w:lang w:eastAsia="ru-RU"/>
              </w:rPr>
              <w:t>на</w:t>
            </w:r>
            <w:r w:rsidRPr="00663EC8">
              <w:rPr>
                <w:rFonts w:ascii="Times New Roman" w:eastAsia="Times New Roman" w:hAnsi="Times New Roman" w:cs="Times New Roman"/>
                <w:lang w:eastAsia="ru-RU"/>
              </w:rPr>
              <w:t>.</w:t>
            </w: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Развитие умения выразительного воспроизведения заученного стихотворного текста (А. Плещеев «</w:t>
            </w:r>
            <w:r w:rsidRPr="00663EC8">
              <w:rPr>
                <w:rFonts w:ascii="Times New Roman" w:eastAsia="Times New Roman" w:hAnsi="Times New Roman" w:cs="Times New Roman"/>
                <w:i/>
                <w:lang w:eastAsia="ru-RU"/>
              </w:rPr>
              <w:t>Осень</w:t>
            </w:r>
            <w:r w:rsidRPr="00663EC8">
              <w:rPr>
                <w:rFonts w:ascii="Times New Roman" w:eastAsia="Times New Roman" w:hAnsi="Times New Roman" w:cs="Times New Roman"/>
                <w:lang w:eastAsia="ru-RU"/>
              </w:rPr>
              <w:t>»).</w:t>
            </w:r>
          </w:p>
        </w:tc>
      </w:tr>
      <w:tr w:rsidR="00663EC8" w:rsidRPr="00663EC8" w:rsidTr="00663EC8">
        <w:tc>
          <w:tcPr>
            <w:tcW w:w="1548" w:type="dxa"/>
            <w:vMerge w:val="restart"/>
          </w:tcPr>
          <w:p w:rsidR="00663EC8" w:rsidRPr="00663EC8" w:rsidRDefault="00663EC8" w:rsidP="00663EC8">
            <w:pPr>
              <w:spacing w:after="0" w:line="240" w:lineRule="auto"/>
              <w:jc w:val="center"/>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lastRenderedPageBreak/>
              <w:t>Декабрь</w:t>
            </w: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(11)</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Зима. Приметы.</w:t>
            </w:r>
          </w:p>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Хвойные деревья.</w:t>
            </w:r>
          </w:p>
        </w:tc>
        <w:tc>
          <w:tcPr>
            <w:tcW w:w="3581"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w:t>
            </w:r>
            <w:r w:rsidRPr="00663EC8">
              <w:rPr>
                <w:rFonts w:ascii="Times New Roman" w:eastAsia="Times New Roman" w:hAnsi="Times New Roman" w:cs="Times New Roman"/>
                <w:b/>
                <w:lang w:eastAsia="ru-RU"/>
              </w:rPr>
              <w:t>Н</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Выделение первого и последнего согласного [н] из состава слова.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Дифференциация слогов с [м] и [н] в произношении – воспроизведение слоговых рядов.</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Звуковой анализ слогов типа ГС и составление их звуковой схемы.</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648"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Практическое употребление в речи предлогов </w:t>
            </w:r>
            <w:r w:rsidRPr="00663EC8">
              <w:rPr>
                <w:rFonts w:ascii="Times New Roman" w:eastAsia="Times New Roman" w:hAnsi="Times New Roman" w:cs="Times New Roman"/>
                <w:i/>
                <w:lang w:eastAsia="ru-RU"/>
              </w:rPr>
              <w:t>на, под</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Знакомство с понятием «</w:t>
            </w:r>
            <w:r w:rsidRPr="00663EC8">
              <w:rPr>
                <w:rFonts w:ascii="Times New Roman" w:eastAsia="Times New Roman" w:hAnsi="Times New Roman" w:cs="Times New Roman"/>
                <w:i/>
                <w:lang w:eastAsia="ru-RU"/>
              </w:rPr>
              <w:t>родственные слова</w:t>
            </w:r>
            <w:r w:rsidRPr="00663EC8">
              <w:rPr>
                <w:rFonts w:ascii="Times New Roman" w:eastAsia="Times New Roman" w:hAnsi="Times New Roman" w:cs="Times New Roman"/>
                <w:lang w:eastAsia="ru-RU"/>
              </w:rPr>
              <w:t>», «</w:t>
            </w:r>
            <w:r w:rsidRPr="00663EC8">
              <w:rPr>
                <w:rFonts w:ascii="Times New Roman" w:eastAsia="Times New Roman" w:hAnsi="Times New Roman" w:cs="Times New Roman"/>
                <w:i/>
                <w:lang w:eastAsia="ru-RU"/>
              </w:rPr>
              <w:t>однокоренные слова</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Образование однокоренных слов (</w:t>
            </w:r>
            <w:r w:rsidRPr="00663EC8">
              <w:rPr>
                <w:rFonts w:ascii="Times New Roman" w:eastAsia="Times New Roman" w:hAnsi="Times New Roman" w:cs="Times New Roman"/>
                <w:i/>
                <w:lang w:eastAsia="ru-RU"/>
              </w:rPr>
              <w:t>зима</w:t>
            </w:r>
            <w:r w:rsidRPr="00663EC8">
              <w:rPr>
                <w:rFonts w:ascii="Times New Roman" w:eastAsia="Times New Roman" w:hAnsi="Times New Roman" w:cs="Times New Roman"/>
                <w:lang w:eastAsia="ru-RU"/>
              </w:rPr>
              <w:t>).</w:t>
            </w: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Закрепление навыков составления описательного рассказа с опорой на наглядную схему</w:t>
            </w: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(12)</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Зимующие птицы.</w:t>
            </w:r>
          </w:p>
        </w:tc>
        <w:tc>
          <w:tcPr>
            <w:tcW w:w="3581"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w:t>
            </w:r>
            <w:r w:rsidRPr="00663EC8">
              <w:rPr>
                <w:rFonts w:ascii="Times New Roman" w:eastAsia="Times New Roman" w:hAnsi="Times New Roman" w:cs="Times New Roman"/>
                <w:b/>
                <w:lang w:eastAsia="ru-RU"/>
              </w:rPr>
              <w:t>П</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Знакомство с понятием «</w:t>
            </w:r>
            <w:r w:rsidRPr="00663EC8">
              <w:rPr>
                <w:rFonts w:ascii="Times New Roman" w:eastAsia="Times New Roman" w:hAnsi="Times New Roman" w:cs="Times New Roman"/>
                <w:i/>
                <w:lang w:eastAsia="ru-RU"/>
              </w:rPr>
              <w:t>глухой согласный звук</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Выделение последнего согласного [п] из состава слова.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Звуковой анализ слогов типа ГС и составление их звуковой схемы.</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Деление слов на слоги.</w:t>
            </w:r>
          </w:p>
        </w:tc>
        <w:tc>
          <w:tcPr>
            <w:tcW w:w="3648"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Практическое использование в речи предлогов </w:t>
            </w:r>
            <w:r w:rsidRPr="00663EC8">
              <w:rPr>
                <w:rFonts w:ascii="Times New Roman" w:eastAsia="Times New Roman" w:hAnsi="Times New Roman" w:cs="Times New Roman"/>
                <w:i/>
                <w:lang w:eastAsia="ru-RU"/>
              </w:rPr>
              <w:t>с, на, под</w:t>
            </w:r>
            <w:r w:rsidRPr="00663EC8">
              <w:rPr>
                <w:rFonts w:ascii="Times New Roman" w:eastAsia="Times New Roman" w:hAnsi="Times New Roman" w:cs="Times New Roman"/>
                <w:lang w:eastAsia="ru-RU"/>
              </w:rPr>
              <w:t>.</w:t>
            </w: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Составление пересказа текста с опорой на план (П. Соколов «</w:t>
            </w:r>
            <w:r w:rsidRPr="00663EC8">
              <w:rPr>
                <w:rFonts w:ascii="Times New Roman" w:eastAsia="Times New Roman" w:hAnsi="Times New Roman" w:cs="Times New Roman"/>
                <w:i/>
                <w:lang w:eastAsia="ru-RU"/>
              </w:rPr>
              <w:t>Снегирь</w:t>
            </w:r>
            <w:r w:rsidRPr="00663EC8">
              <w:rPr>
                <w:rFonts w:ascii="Times New Roman" w:eastAsia="Times New Roman" w:hAnsi="Times New Roman" w:cs="Times New Roman"/>
                <w:lang w:eastAsia="ru-RU"/>
              </w:rPr>
              <w:t xml:space="preserve">»).  </w:t>
            </w:r>
          </w:p>
        </w:tc>
      </w:tr>
      <w:tr w:rsidR="00663EC8" w:rsidRPr="00663EC8" w:rsidTr="00663EC8">
        <w:tc>
          <w:tcPr>
            <w:tcW w:w="1548" w:type="dxa"/>
            <w:vMerge w:val="restart"/>
            <w:tcBorders>
              <w:top w:val="nil"/>
            </w:tcBorders>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3</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(13)</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Зимние забавы.</w:t>
            </w:r>
          </w:p>
        </w:tc>
        <w:tc>
          <w:tcPr>
            <w:tcW w:w="3581"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w:t>
            </w:r>
            <w:r w:rsidRPr="00663EC8">
              <w:rPr>
                <w:rFonts w:ascii="Times New Roman" w:eastAsia="Times New Roman" w:hAnsi="Times New Roman" w:cs="Times New Roman"/>
                <w:b/>
                <w:lang w:eastAsia="ru-RU"/>
              </w:rPr>
              <w:t>Т</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Выделение первого и последнего согласного [т] из состава слова.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Звуковой анализ слогов типа ГС и СГ, составление их звуковой схемы.</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Деление слов на слоги.</w:t>
            </w:r>
          </w:p>
        </w:tc>
        <w:tc>
          <w:tcPr>
            <w:tcW w:w="3648"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Образование глаголов настоящего времени 3 лица ед. и множ. числа.</w:t>
            </w: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Самостоятельное составление рассказа с опорой на сюжетную картинку.</w:t>
            </w: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4</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(14)</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Новый год.</w:t>
            </w:r>
          </w:p>
        </w:tc>
        <w:tc>
          <w:tcPr>
            <w:tcW w:w="3581"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w:t>
            </w:r>
            <w:r w:rsidRPr="00663EC8">
              <w:rPr>
                <w:rFonts w:ascii="Times New Roman" w:eastAsia="Times New Roman" w:hAnsi="Times New Roman" w:cs="Times New Roman"/>
                <w:b/>
                <w:lang w:eastAsia="ru-RU"/>
              </w:rPr>
              <w:t>К</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Выделение первого и последнего согласного [к] из состава слова.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Звуковой анализ слогов типа ГС и составление их звуковой схемы. </w:t>
            </w:r>
          </w:p>
        </w:tc>
        <w:tc>
          <w:tcPr>
            <w:tcW w:w="3648"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Образование существительных ед. числа в. п. в беспредложной и предложной формах (с предлогом </w:t>
            </w:r>
            <w:r w:rsidRPr="00663EC8">
              <w:rPr>
                <w:rFonts w:ascii="Times New Roman" w:eastAsia="Times New Roman" w:hAnsi="Times New Roman" w:cs="Times New Roman"/>
                <w:i/>
                <w:lang w:eastAsia="ru-RU"/>
              </w:rPr>
              <w:t>у</w:t>
            </w:r>
            <w:r w:rsidRPr="00663EC8">
              <w:rPr>
                <w:rFonts w:ascii="Times New Roman" w:eastAsia="Times New Roman" w:hAnsi="Times New Roman" w:cs="Times New Roman"/>
                <w:lang w:eastAsia="ru-RU"/>
              </w:rPr>
              <w:t>).</w:t>
            </w: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Развитие умения выразительного воспроизведения заученного стихотворного текста (И. Суриков «</w:t>
            </w:r>
            <w:r w:rsidRPr="00663EC8">
              <w:rPr>
                <w:rFonts w:ascii="Times New Roman" w:eastAsia="Times New Roman" w:hAnsi="Times New Roman" w:cs="Times New Roman"/>
                <w:i/>
                <w:lang w:eastAsia="ru-RU"/>
              </w:rPr>
              <w:t>Зима</w:t>
            </w:r>
            <w:r w:rsidRPr="00663EC8">
              <w:rPr>
                <w:rFonts w:ascii="Times New Roman" w:eastAsia="Times New Roman" w:hAnsi="Times New Roman" w:cs="Times New Roman"/>
                <w:lang w:eastAsia="ru-RU"/>
              </w:rPr>
              <w:t>»).</w:t>
            </w:r>
          </w:p>
        </w:tc>
      </w:tr>
      <w:tr w:rsidR="00663EC8" w:rsidRPr="00663EC8" w:rsidTr="00663EC8">
        <w:tc>
          <w:tcPr>
            <w:tcW w:w="1548" w:type="dxa"/>
            <w:vMerge w:val="restart"/>
          </w:tcPr>
          <w:p w:rsidR="00663EC8" w:rsidRPr="00663EC8" w:rsidRDefault="00663EC8" w:rsidP="00663EC8">
            <w:pPr>
              <w:spacing w:after="0" w:line="240" w:lineRule="auto"/>
              <w:jc w:val="center"/>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Январь</w:t>
            </w: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w:t>
            </w:r>
          </w:p>
          <w:p w:rsidR="00663EC8" w:rsidRPr="00663EC8" w:rsidRDefault="00663EC8" w:rsidP="00663EC8">
            <w:pPr>
              <w:spacing w:after="0" w:line="240" w:lineRule="auto"/>
              <w:jc w:val="center"/>
              <w:rPr>
                <w:rFonts w:ascii="Times New Roman" w:eastAsia="Times New Roman" w:hAnsi="Times New Roman" w:cs="Times New Roman"/>
                <w:lang w:eastAsia="ru-RU"/>
              </w:rPr>
            </w:pPr>
          </w:p>
        </w:tc>
        <w:tc>
          <w:tcPr>
            <w:tcW w:w="12656" w:type="dxa"/>
            <w:gridSpan w:val="5"/>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Каникулы</w:t>
            </w:r>
          </w:p>
          <w:p w:rsidR="00663EC8" w:rsidRPr="00663EC8" w:rsidRDefault="00663EC8" w:rsidP="00663EC8">
            <w:pPr>
              <w:spacing w:after="0" w:line="240" w:lineRule="auto"/>
              <w:jc w:val="center"/>
              <w:rPr>
                <w:rFonts w:ascii="Times New Roman" w:eastAsia="Times New Roman" w:hAnsi="Times New Roman" w:cs="Times New Roman"/>
                <w:lang w:eastAsia="ru-RU"/>
              </w:rPr>
            </w:pP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w:t>
            </w:r>
          </w:p>
          <w:p w:rsidR="00663EC8" w:rsidRPr="00663EC8" w:rsidRDefault="00663EC8" w:rsidP="00663EC8">
            <w:pPr>
              <w:spacing w:after="0" w:line="240" w:lineRule="auto"/>
              <w:jc w:val="center"/>
              <w:rPr>
                <w:rFonts w:ascii="Times New Roman" w:eastAsia="Times New Roman" w:hAnsi="Times New Roman" w:cs="Times New Roman"/>
                <w:lang w:eastAsia="ru-RU"/>
              </w:rPr>
            </w:pPr>
          </w:p>
        </w:tc>
        <w:tc>
          <w:tcPr>
            <w:tcW w:w="12656" w:type="dxa"/>
            <w:gridSpan w:val="5"/>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b/>
                <w:lang w:eastAsia="ru-RU"/>
              </w:rPr>
              <w:t xml:space="preserve">Диагностика </w:t>
            </w:r>
            <w:r w:rsidRPr="00663EC8">
              <w:rPr>
                <w:rFonts w:ascii="Times New Roman" w:eastAsia="Times New Roman" w:hAnsi="Times New Roman" w:cs="Times New Roman"/>
                <w:lang w:eastAsia="ru-RU"/>
              </w:rPr>
              <w:t>(промежуточная)</w:t>
            </w: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3</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(15)</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Дикие животные зимой.</w:t>
            </w:r>
          </w:p>
          <w:p w:rsidR="00663EC8" w:rsidRPr="00663EC8" w:rsidRDefault="00663EC8" w:rsidP="00663EC8">
            <w:pPr>
              <w:spacing w:after="0" w:line="240" w:lineRule="auto"/>
              <w:rPr>
                <w:rFonts w:ascii="Times New Roman" w:eastAsia="Times New Roman" w:hAnsi="Times New Roman" w:cs="Times New Roman"/>
                <w:b/>
                <w:lang w:eastAsia="ru-RU"/>
              </w:rPr>
            </w:pPr>
          </w:p>
        </w:tc>
        <w:tc>
          <w:tcPr>
            <w:tcW w:w="340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Звуки </w:t>
            </w:r>
            <w:r w:rsidRPr="00663EC8">
              <w:rPr>
                <w:rFonts w:ascii="Times New Roman" w:eastAsia="Times New Roman" w:hAnsi="Times New Roman" w:cs="Times New Roman"/>
                <w:b/>
                <w:lang w:eastAsia="ru-RU"/>
              </w:rPr>
              <w:t>К – Т</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Дифференциация на слух звуков К и Т в конце слова.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Звуковой анализ состава слогов типа СГ, ГС.</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Составление звуковых схем слогов.</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827"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Словоизменение (образование падежных конструкций –существительных ед. числа в д.п.).</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Составление пересказа русских народных сказок «</w:t>
            </w:r>
            <w:r w:rsidRPr="00663EC8">
              <w:rPr>
                <w:rFonts w:ascii="Times New Roman" w:eastAsia="Times New Roman" w:hAnsi="Times New Roman" w:cs="Times New Roman"/>
                <w:i/>
                <w:lang w:eastAsia="ru-RU"/>
              </w:rPr>
              <w:t>Заюшкина избушка</w:t>
            </w:r>
            <w:r w:rsidRPr="00663EC8">
              <w:rPr>
                <w:rFonts w:ascii="Times New Roman" w:eastAsia="Times New Roman" w:hAnsi="Times New Roman" w:cs="Times New Roman"/>
                <w:lang w:eastAsia="ru-RU"/>
              </w:rPr>
              <w:t>», «</w:t>
            </w:r>
            <w:r w:rsidRPr="00663EC8">
              <w:rPr>
                <w:rFonts w:ascii="Times New Roman" w:eastAsia="Times New Roman" w:hAnsi="Times New Roman" w:cs="Times New Roman"/>
                <w:i/>
                <w:lang w:eastAsia="ru-RU"/>
              </w:rPr>
              <w:t>Лисичка-сестричка и серый волк</w:t>
            </w:r>
            <w:r w:rsidRPr="00663EC8">
              <w:rPr>
                <w:rFonts w:ascii="Times New Roman" w:eastAsia="Times New Roman" w:hAnsi="Times New Roman" w:cs="Times New Roman"/>
                <w:lang w:eastAsia="ru-RU"/>
              </w:rPr>
              <w:t>» (по серии сюжетных картин).</w:t>
            </w:r>
          </w:p>
          <w:p w:rsidR="00663EC8" w:rsidRPr="00663EC8" w:rsidRDefault="00663EC8" w:rsidP="00663EC8">
            <w:pPr>
              <w:spacing w:after="0" w:line="240" w:lineRule="auto"/>
              <w:rPr>
                <w:rFonts w:ascii="Times New Roman" w:eastAsia="Times New Roman" w:hAnsi="Times New Roman" w:cs="Times New Roman"/>
                <w:lang w:eastAsia="ru-RU"/>
              </w:rPr>
            </w:pPr>
          </w:p>
        </w:tc>
      </w:tr>
      <w:tr w:rsidR="00663EC8" w:rsidRPr="00663EC8" w:rsidTr="00663EC8">
        <w:tc>
          <w:tcPr>
            <w:tcW w:w="1548" w:type="dxa"/>
            <w:tcBorders>
              <w:top w:val="nil"/>
            </w:tcBorders>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4</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(16)</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Домашние животные.</w:t>
            </w:r>
          </w:p>
        </w:tc>
        <w:tc>
          <w:tcPr>
            <w:tcW w:w="340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Звуки </w:t>
            </w:r>
            <w:r w:rsidRPr="00663EC8">
              <w:rPr>
                <w:rFonts w:ascii="Times New Roman" w:eastAsia="Times New Roman" w:hAnsi="Times New Roman" w:cs="Times New Roman"/>
                <w:b/>
                <w:lang w:eastAsia="ru-RU"/>
              </w:rPr>
              <w:t>П – Т</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Дифференциация звуков на слух в конце слова.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Звуковой анализ состава слогов типа СГ, ГС.</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Составление звуковых схем слогов.</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827"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Словообразование (образование уменьшительно-ласкательных форм существительных с помощью суффиксов</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 </w:t>
            </w:r>
            <w:r w:rsidRPr="00663EC8">
              <w:rPr>
                <w:rFonts w:ascii="Times New Roman" w:eastAsia="Times New Roman" w:hAnsi="Times New Roman" w:cs="Times New Roman"/>
                <w:i/>
                <w:lang w:eastAsia="ru-RU"/>
              </w:rPr>
              <w:t>–онок, -енок, -ат-, -ят-</w:t>
            </w:r>
            <w:r w:rsidRPr="00663EC8">
              <w:rPr>
                <w:rFonts w:ascii="Times New Roman" w:eastAsia="Times New Roman" w:hAnsi="Times New Roman" w:cs="Times New Roman"/>
                <w:lang w:eastAsia="ru-RU"/>
              </w:rPr>
              <w:t>).</w:t>
            </w: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Пересказ текста «</w:t>
            </w:r>
            <w:r w:rsidRPr="00663EC8">
              <w:rPr>
                <w:rFonts w:ascii="Times New Roman" w:eastAsia="Times New Roman" w:hAnsi="Times New Roman" w:cs="Times New Roman"/>
                <w:i/>
                <w:lang w:eastAsia="ru-RU"/>
              </w:rPr>
              <w:t>Лена и щенок</w:t>
            </w:r>
            <w:r w:rsidRPr="00663EC8">
              <w:rPr>
                <w:rFonts w:ascii="Times New Roman" w:eastAsia="Times New Roman" w:hAnsi="Times New Roman" w:cs="Times New Roman"/>
                <w:lang w:eastAsia="ru-RU"/>
              </w:rPr>
              <w:t>» с опорой на наглядность.</w:t>
            </w:r>
          </w:p>
          <w:p w:rsidR="00663EC8" w:rsidRPr="00663EC8" w:rsidRDefault="00663EC8" w:rsidP="00663EC8">
            <w:pPr>
              <w:spacing w:after="0" w:line="240" w:lineRule="auto"/>
              <w:rPr>
                <w:rFonts w:ascii="Times New Roman" w:eastAsia="Times New Roman" w:hAnsi="Times New Roman" w:cs="Times New Roman"/>
                <w:lang w:eastAsia="ru-RU"/>
              </w:rPr>
            </w:pPr>
          </w:p>
        </w:tc>
      </w:tr>
      <w:tr w:rsidR="00663EC8" w:rsidRPr="00663EC8" w:rsidTr="00663EC8">
        <w:tc>
          <w:tcPr>
            <w:tcW w:w="1548" w:type="dxa"/>
            <w:vMerge w:val="restart"/>
          </w:tcPr>
          <w:p w:rsidR="00663EC8" w:rsidRPr="00663EC8" w:rsidRDefault="00663EC8" w:rsidP="00663EC8">
            <w:pPr>
              <w:spacing w:after="0" w:line="240" w:lineRule="auto"/>
              <w:jc w:val="center"/>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Февраль</w:t>
            </w: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(17)</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Домашние птицы.</w:t>
            </w:r>
          </w:p>
        </w:tc>
        <w:tc>
          <w:tcPr>
            <w:tcW w:w="340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Звуки </w:t>
            </w:r>
            <w:r w:rsidRPr="00663EC8">
              <w:rPr>
                <w:rFonts w:ascii="Times New Roman" w:eastAsia="Times New Roman" w:hAnsi="Times New Roman" w:cs="Times New Roman"/>
                <w:b/>
                <w:lang w:eastAsia="ru-RU"/>
              </w:rPr>
              <w:t>П – Т- К</w:t>
            </w:r>
            <w:r w:rsidRPr="00663EC8">
              <w:rPr>
                <w:rFonts w:ascii="Times New Roman" w:eastAsia="Times New Roman" w:hAnsi="Times New Roman" w:cs="Times New Roman"/>
                <w:lang w:eastAsia="ru-RU"/>
              </w:rPr>
              <w:t xml:space="preserve">. </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Дифференциация на слух звуков П, Т, К в начале слова, в конце слова, в составе слогов.</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Отраженное повторение слоговых рядов. </w:t>
            </w:r>
          </w:p>
        </w:tc>
        <w:tc>
          <w:tcPr>
            <w:tcW w:w="3827"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Знакомство и практическое употребление в речи предлога </w:t>
            </w:r>
            <w:r w:rsidRPr="00663EC8">
              <w:rPr>
                <w:rFonts w:ascii="Times New Roman" w:eastAsia="Times New Roman" w:hAnsi="Times New Roman" w:cs="Times New Roman"/>
                <w:i/>
                <w:lang w:eastAsia="ru-RU"/>
              </w:rPr>
              <w:t>в</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Составление описательного рассказа по сюжетной картинке с опорой на наглядную схему.</w:t>
            </w: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(18)</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Семья.</w:t>
            </w:r>
          </w:p>
        </w:tc>
        <w:tc>
          <w:tcPr>
            <w:tcW w:w="340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w:t>
            </w:r>
            <w:r w:rsidRPr="00663EC8">
              <w:rPr>
                <w:rFonts w:ascii="Times New Roman" w:eastAsia="Times New Roman" w:hAnsi="Times New Roman" w:cs="Times New Roman"/>
                <w:b/>
                <w:lang w:eastAsia="ru-RU"/>
              </w:rPr>
              <w:t>Х</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Выделение на слух звука из начала слова.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Отраженное повторение слоговых рядов с заданными звуками.</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Звуковой анализ и составление схем слогов типа СГ и ГС. </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Практическое деление слов на слоги с опорой на ритмическое восприятие.</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Знакомство с понятием «Буква».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 </w:t>
            </w:r>
          </w:p>
        </w:tc>
        <w:tc>
          <w:tcPr>
            <w:tcW w:w="3827"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Закрепление практического употребления предлогов </w:t>
            </w:r>
            <w:r w:rsidRPr="00663EC8">
              <w:rPr>
                <w:rFonts w:ascii="Times New Roman" w:eastAsia="Times New Roman" w:hAnsi="Times New Roman" w:cs="Times New Roman"/>
                <w:i/>
                <w:lang w:eastAsia="ru-RU"/>
              </w:rPr>
              <w:t>на, в, под, у</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Словообразование (образование притяжательных прилагательных от существительных).</w:t>
            </w: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Пересказ текста «</w:t>
            </w:r>
            <w:r w:rsidRPr="00663EC8">
              <w:rPr>
                <w:rFonts w:ascii="Times New Roman" w:eastAsia="Times New Roman" w:hAnsi="Times New Roman" w:cs="Times New Roman"/>
                <w:i/>
                <w:lang w:eastAsia="ru-RU"/>
              </w:rPr>
              <w:t>Вечер</w:t>
            </w:r>
            <w:r w:rsidRPr="00663EC8">
              <w:rPr>
                <w:rFonts w:ascii="Times New Roman" w:eastAsia="Times New Roman" w:hAnsi="Times New Roman" w:cs="Times New Roman"/>
                <w:lang w:eastAsia="ru-RU"/>
              </w:rPr>
              <w:t>» с опорой на серию сюжетных картинок.</w:t>
            </w: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3</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lastRenderedPageBreak/>
              <w:t>(19)</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lastRenderedPageBreak/>
              <w:t>Профессии.</w:t>
            </w:r>
          </w:p>
          <w:p w:rsidR="00663EC8" w:rsidRPr="00663EC8" w:rsidRDefault="00663EC8" w:rsidP="00663EC8">
            <w:pPr>
              <w:spacing w:after="0" w:line="240" w:lineRule="auto"/>
              <w:rPr>
                <w:rFonts w:ascii="Times New Roman" w:eastAsia="Times New Roman" w:hAnsi="Times New Roman" w:cs="Times New Roman"/>
                <w:b/>
                <w:lang w:eastAsia="ru-RU"/>
              </w:rPr>
            </w:pPr>
          </w:p>
        </w:tc>
        <w:tc>
          <w:tcPr>
            <w:tcW w:w="340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lastRenderedPageBreak/>
              <w:t xml:space="preserve">Звуки </w:t>
            </w:r>
            <w:r w:rsidRPr="00663EC8">
              <w:rPr>
                <w:rFonts w:ascii="Times New Roman" w:eastAsia="Times New Roman" w:hAnsi="Times New Roman" w:cs="Times New Roman"/>
                <w:b/>
                <w:lang w:eastAsia="ru-RU"/>
              </w:rPr>
              <w:t>К – Х</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lastRenderedPageBreak/>
              <w:t>Дифференциация на слух звуков К и Х в начале и конце слова.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Звуковой анализ и составление схем односложных слов типа СГС.</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827"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lastRenderedPageBreak/>
              <w:t xml:space="preserve">Словоизменение (д.п. и т.п. </w:t>
            </w:r>
            <w:r w:rsidRPr="00663EC8">
              <w:rPr>
                <w:rFonts w:ascii="Times New Roman" w:eastAsia="Times New Roman" w:hAnsi="Times New Roman" w:cs="Times New Roman"/>
                <w:lang w:eastAsia="ru-RU"/>
              </w:rPr>
              <w:lastRenderedPageBreak/>
              <w:t>существительных и прилагательных ед. и множ. числа).</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lastRenderedPageBreak/>
              <w:t xml:space="preserve">Составление предложений, </w:t>
            </w:r>
            <w:r w:rsidRPr="00663EC8">
              <w:rPr>
                <w:rFonts w:ascii="Times New Roman" w:eastAsia="Times New Roman" w:hAnsi="Times New Roman" w:cs="Times New Roman"/>
                <w:lang w:eastAsia="ru-RU"/>
              </w:rPr>
              <w:lastRenderedPageBreak/>
              <w:t>описательного рассказа по сюжетной картинке с опорой на наглядную схему.</w:t>
            </w:r>
          </w:p>
          <w:p w:rsidR="00663EC8" w:rsidRPr="00663EC8" w:rsidRDefault="00663EC8" w:rsidP="00663EC8">
            <w:pPr>
              <w:spacing w:after="0" w:line="240" w:lineRule="auto"/>
              <w:rPr>
                <w:rFonts w:ascii="Times New Roman" w:eastAsia="Times New Roman" w:hAnsi="Times New Roman" w:cs="Times New Roman"/>
                <w:lang w:eastAsia="ru-RU"/>
              </w:rPr>
            </w:pPr>
          </w:p>
        </w:tc>
      </w:tr>
      <w:tr w:rsidR="00663EC8" w:rsidRPr="00663EC8" w:rsidTr="00663EC8">
        <w:tc>
          <w:tcPr>
            <w:tcW w:w="1548" w:type="dxa"/>
            <w:tcBorders>
              <w:top w:val="nil"/>
            </w:tcBorders>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4</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(20)</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Наша Родина – Россия.</w:t>
            </w:r>
          </w:p>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День защитников Отечества.</w:t>
            </w:r>
          </w:p>
        </w:tc>
        <w:tc>
          <w:tcPr>
            <w:tcW w:w="340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w:t>
            </w:r>
            <w:r w:rsidRPr="00663EC8">
              <w:rPr>
                <w:rFonts w:ascii="Times New Roman" w:eastAsia="Times New Roman" w:hAnsi="Times New Roman" w:cs="Times New Roman"/>
                <w:b/>
                <w:lang w:eastAsia="ru-RU"/>
              </w:rPr>
              <w:t>Хь</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Знакомство с понятием «</w:t>
            </w:r>
            <w:r w:rsidRPr="00663EC8">
              <w:rPr>
                <w:rFonts w:ascii="Times New Roman" w:eastAsia="Times New Roman" w:hAnsi="Times New Roman" w:cs="Times New Roman"/>
                <w:i/>
                <w:lang w:eastAsia="ru-RU"/>
              </w:rPr>
              <w:t>мягкий согласный звук</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Практическое деление слов на слоги.</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Звуковой анализ слогов типа СГ, ГС, слов типа СГС, СГСГ.</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827"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Согласование существительных с прилагательными в числе, роде.</w:t>
            </w: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Пересказ текста с опорой на сюжетную картинку.</w:t>
            </w:r>
          </w:p>
        </w:tc>
      </w:tr>
      <w:tr w:rsidR="00663EC8" w:rsidRPr="00663EC8" w:rsidTr="00663EC8">
        <w:tc>
          <w:tcPr>
            <w:tcW w:w="1548" w:type="dxa"/>
            <w:vMerge w:val="restart"/>
          </w:tcPr>
          <w:p w:rsidR="00663EC8" w:rsidRPr="00663EC8" w:rsidRDefault="00663EC8" w:rsidP="00663EC8">
            <w:pPr>
              <w:spacing w:after="0" w:line="240" w:lineRule="auto"/>
              <w:jc w:val="center"/>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Март</w:t>
            </w: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(21)</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 xml:space="preserve">Весна. </w:t>
            </w:r>
          </w:p>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Праздник 8 Марта.</w:t>
            </w:r>
          </w:p>
        </w:tc>
        <w:tc>
          <w:tcPr>
            <w:tcW w:w="340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w:t>
            </w:r>
            <w:r w:rsidRPr="00663EC8">
              <w:rPr>
                <w:rFonts w:ascii="Times New Roman" w:eastAsia="Times New Roman" w:hAnsi="Times New Roman" w:cs="Times New Roman"/>
                <w:b/>
                <w:lang w:eastAsia="ru-RU"/>
              </w:rPr>
              <w:t>Пь</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Звуко-слоговой анализ двусложных слов (весна, цветы).</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Графическое изображение звуковых схем слогов, односложных слов.</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827"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Практическое употребление в речи прилагательных в составе предложений, антонимов (имена существительные и прилагательные).</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Развитие умения выразительного воспроизведения заученного стихотворного текста (И. Токмакова «</w:t>
            </w:r>
            <w:r w:rsidRPr="00663EC8">
              <w:rPr>
                <w:rFonts w:ascii="Times New Roman" w:eastAsia="Times New Roman" w:hAnsi="Times New Roman" w:cs="Times New Roman"/>
                <w:i/>
                <w:lang w:eastAsia="ru-RU"/>
              </w:rPr>
              <w:t>Весна</w:t>
            </w:r>
            <w:r w:rsidRPr="00663EC8">
              <w:rPr>
                <w:rFonts w:ascii="Times New Roman" w:eastAsia="Times New Roman" w:hAnsi="Times New Roman" w:cs="Times New Roman"/>
                <w:lang w:eastAsia="ru-RU"/>
              </w:rPr>
              <w:t>»)</w:t>
            </w: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(22)</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Весна. Приметы.</w:t>
            </w:r>
          </w:p>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Изменения в природе.</w:t>
            </w:r>
          </w:p>
        </w:tc>
        <w:tc>
          <w:tcPr>
            <w:tcW w:w="340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w:t>
            </w:r>
            <w:r w:rsidRPr="00663EC8">
              <w:rPr>
                <w:rFonts w:ascii="Times New Roman" w:eastAsia="Times New Roman" w:hAnsi="Times New Roman" w:cs="Times New Roman"/>
                <w:b/>
                <w:lang w:eastAsia="ru-RU"/>
              </w:rPr>
              <w:t>Ть</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Звуко-слоговой анализ двусложных слов (почка, ветка).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Графическое изображение звуковых схем односложных слов. </w:t>
            </w:r>
          </w:p>
        </w:tc>
        <w:tc>
          <w:tcPr>
            <w:tcW w:w="3827"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Практическое употребление предлогов </w:t>
            </w:r>
            <w:r w:rsidRPr="00663EC8">
              <w:rPr>
                <w:rFonts w:ascii="Times New Roman" w:eastAsia="Times New Roman" w:hAnsi="Times New Roman" w:cs="Times New Roman"/>
                <w:i/>
                <w:lang w:eastAsia="ru-RU"/>
              </w:rPr>
              <w:t>за, из, из-под</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Закрепление  навыков составления и структурирования словосочетаний с существительными и прилагательными в роде, числе, падеже.</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Словообразование </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(подбор однокоренных слов – «</w:t>
            </w:r>
            <w:r w:rsidRPr="00663EC8">
              <w:rPr>
                <w:rFonts w:ascii="Times New Roman" w:eastAsia="Times New Roman" w:hAnsi="Times New Roman" w:cs="Times New Roman"/>
                <w:i/>
                <w:lang w:eastAsia="ru-RU"/>
              </w:rPr>
              <w:t>снег</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Пересказ текста о опорой на серию сюжетных картинок (сказка «</w:t>
            </w:r>
            <w:r w:rsidRPr="00663EC8">
              <w:rPr>
                <w:rFonts w:ascii="Times New Roman" w:eastAsia="Times New Roman" w:hAnsi="Times New Roman" w:cs="Times New Roman"/>
                <w:i/>
                <w:lang w:eastAsia="ru-RU"/>
              </w:rPr>
              <w:t>Снегурочка</w:t>
            </w:r>
            <w:r w:rsidRPr="00663EC8">
              <w:rPr>
                <w:rFonts w:ascii="Times New Roman" w:eastAsia="Times New Roman" w:hAnsi="Times New Roman" w:cs="Times New Roman"/>
                <w:lang w:eastAsia="ru-RU"/>
              </w:rPr>
              <w:t>»)</w:t>
            </w: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3</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(23)</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Город Пермь.</w:t>
            </w:r>
          </w:p>
        </w:tc>
        <w:tc>
          <w:tcPr>
            <w:tcW w:w="340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w:t>
            </w:r>
            <w:r w:rsidRPr="00663EC8">
              <w:rPr>
                <w:rFonts w:ascii="Times New Roman" w:eastAsia="Times New Roman" w:hAnsi="Times New Roman" w:cs="Times New Roman"/>
                <w:b/>
                <w:lang w:eastAsia="ru-RU"/>
              </w:rPr>
              <w:t>Кь</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Звуко-слоговой анализ двусложных слов.</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Графическое изображение звуковых схем одно- и </w:t>
            </w:r>
            <w:r w:rsidRPr="00663EC8">
              <w:rPr>
                <w:rFonts w:ascii="Times New Roman" w:eastAsia="Times New Roman" w:hAnsi="Times New Roman" w:cs="Times New Roman"/>
                <w:lang w:eastAsia="ru-RU"/>
              </w:rPr>
              <w:lastRenderedPageBreak/>
              <w:t xml:space="preserve">двусложных слов. </w:t>
            </w:r>
          </w:p>
        </w:tc>
        <w:tc>
          <w:tcPr>
            <w:tcW w:w="3827"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lastRenderedPageBreak/>
              <w:t>Формирование и практическое употребление в речи грамматической структуры простого распространенного предложения путем дополнения нескольких слов-</w:t>
            </w:r>
            <w:r w:rsidRPr="00663EC8">
              <w:rPr>
                <w:rFonts w:ascii="Times New Roman" w:eastAsia="Times New Roman" w:hAnsi="Times New Roman" w:cs="Times New Roman"/>
                <w:lang w:eastAsia="ru-RU"/>
              </w:rPr>
              <w:lastRenderedPageBreak/>
              <w:t>признаков.</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Закрепление навыков графического изображения предложения.</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Словоизменение (предложный падеж существительных в ед. ч. с предлогом </w:t>
            </w:r>
            <w:r w:rsidRPr="00663EC8">
              <w:rPr>
                <w:rFonts w:ascii="Times New Roman" w:eastAsia="Times New Roman" w:hAnsi="Times New Roman" w:cs="Times New Roman"/>
                <w:i/>
                <w:lang w:eastAsia="ru-RU"/>
              </w:rPr>
              <w:t>о</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lastRenderedPageBreak/>
              <w:t>Составление описательного рассказа с опорой на сюжетную картинку.</w:t>
            </w:r>
          </w:p>
          <w:p w:rsidR="00663EC8" w:rsidRPr="00663EC8" w:rsidRDefault="00663EC8" w:rsidP="00663EC8">
            <w:pPr>
              <w:spacing w:after="0" w:line="240" w:lineRule="auto"/>
              <w:rPr>
                <w:rFonts w:ascii="Times New Roman" w:eastAsia="Times New Roman" w:hAnsi="Times New Roman" w:cs="Times New Roman"/>
                <w:lang w:eastAsia="ru-RU"/>
              </w:rPr>
            </w:pPr>
          </w:p>
          <w:p w:rsidR="00663EC8" w:rsidRPr="00663EC8" w:rsidRDefault="00663EC8" w:rsidP="00663EC8">
            <w:pPr>
              <w:spacing w:after="0" w:line="240" w:lineRule="auto"/>
              <w:rPr>
                <w:rFonts w:ascii="Times New Roman" w:eastAsia="Times New Roman" w:hAnsi="Times New Roman" w:cs="Times New Roman"/>
                <w:lang w:eastAsia="ru-RU"/>
              </w:rPr>
            </w:pPr>
          </w:p>
          <w:p w:rsidR="00663EC8" w:rsidRPr="00663EC8" w:rsidRDefault="00663EC8" w:rsidP="00663EC8">
            <w:pPr>
              <w:spacing w:after="0" w:line="240" w:lineRule="auto"/>
              <w:rPr>
                <w:rFonts w:ascii="Times New Roman" w:eastAsia="Times New Roman" w:hAnsi="Times New Roman" w:cs="Times New Roman"/>
                <w:lang w:eastAsia="ru-RU"/>
              </w:rPr>
            </w:pPr>
          </w:p>
        </w:tc>
      </w:tr>
      <w:tr w:rsidR="00663EC8" w:rsidRPr="00663EC8" w:rsidTr="00663EC8">
        <w:tc>
          <w:tcPr>
            <w:tcW w:w="1548" w:type="dxa"/>
            <w:tcBorders>
              <w:top w:val="nil"/>
            </w:tcBorders>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4</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(24)</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Транспорт.</w:t>
            </w:r>
          </w:p>
        </w:tc>
        <w:tc>
          <w:tcPr>
            <w:tcW w:w="340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и буква </w:t>
            </w:r>
            <w:r w:rsidRPr="00663EC8">
              <w:rPr>
                <w:rFonts w:ascii="Times New Roman" w:eastAsia="Times New Roman" w:hAnsi="Times New Roman" w:cs="Times New Roman"/>
                <w:b/>
                <w:lang w:eastAsia="ru-RU"/>
              </w:rPr>
              <w:t>Ы</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Выделение звука в середине слова («</w:t>
            </w:r>
            <w:r w:rsidRPr="00663EC8">
              <w:rPr>
                <w:rFonts w:ascii="Times New Roman" w:eastAsia="Times New Roman" w:hAnsi="Times New Roman" w:cs="Times New Roman"/>
                <w:i/>
                <w:lang w:eastAsia="ru-RU"/>
              </w:rPr>
              <w:t>дым</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Звуко-слоговой анализ и графическое изображение звуковых схем слов (</w:t>
            </w:r>
            <w:r w:rsidRPr="00663EC8">
              <w:rPr>
                <w:rFonts w:ascii="Times New Roman" w:eastAsia="Times New Roman" w:hAnsi="Times New Roman" w:cs="Times New Roman"/>
                <w:i/>
                <w:lang w:eastAsia="ru-RU"/>
              </w:rPr>
              <w:t>дым, машина, колесо</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p>
          <w:p w:rsidR="00663EC8" w:rsidRPr="00663EC8" w:rsidRDefault="00663EC8" w:rsidP="00663EC8">
            <w:pPr>
              <w:spacing w:after="0" w:line="240" w:lineRule="auto"/>
              <w:rPr>
                <w:rFonts w:ascii="Times New Roman" w:eastAsia="Times New Roman" w:hAnsi="Times New Roman" w:cs="Times New Roman"/>
                <w:lang w:eastAsia="ru-RU"/>
              </w:rPr>
            </w:pPr>
          </w:p>
        </w:tc>
        <w:tc>
          <w:tcPr>
            <w:tcW w:w="3827"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Словообразование (образование приставочных форм глаголов «</w:t>
            </w:r>
            <w:r w:rsidRPr="00663EC8">
              <w:rPr>
                <w:rFonts w:ascii="Times New Roman" w:eastAsia="Times New Roman" w:hAnsi="Times New Roman" w:cs="Times New Roman"/>
                <w:i/>
                <w:lang w:eastAsia="ru-RU"/>
              </w:rPr>
              <w:t>ехать</w:t>
            </w:r>
            <w:r w:rsidRPr="00663EC8">
              <w:rPr>
                <w:rFonts w:ascii="Times New Roman" w:eastAsia="Times New Roman" w:hAnsi="Times New Roman" w:cs="Times New Roman"/>
                <w:lang w:eastAsia="ru-RU"/>
              </w:rPr>
              <w:t>». «</w:t>
            </w:r>
            <w:r w:rsidRPr="00663EC8">
              <w:rPr>
                <w:rFonts w:ascii="Times New Roman" w:eastAsia="Times New Roman" w:hAnsi="Times New Roman" w:cs="Times New Roman"/>
                <w:i/>
                <w:lang w:eastAsia="ru-RU"/>
              </w:rPr>
              <w:t>идти</w:t>
            </w:r>
            <w:r w:rsidRPr="00663EC8">
              <w:rPr>
                <w:rFonts w:ascii="Times New Roman" w:eastAsia="Times New Roman" w:hAnsi="Times New Roman" w:cs="Times New Roman"/>
                <w:lang w:eastAsia="ru-RU"/>
              </w:rPr>
              <w:t>», «</w:t>
            </w:r>
            <w:r w:rsidRPr="00663EC8">
              <w:rPr>
                <w:rFonts w:ascii="Times New Roman" w:eastAsia="Times New Roman" w:hAnsi="Times New Roman" w:cs="Times New Roman"/>
                <w:i/>
                <w:lang w:eastAsia="ru-RU"/>
              </w:rPr>
              <w:t>везти</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Составление описательного рассказа с опорой на наглядную схему (Ткаченко)</w:t>
            </w:r>
          </w:p>
        </w:tc>
      </w:tr>
      <w:tr w:rsidR="00663EC8" w:rsidRPr="00663EC8" w:rsidTr="00663EC8">
        <w:tc>
          <w:tcPr>
            <w:tcW w:w="1548" w:type="dxa"/>
            <w:vMerge w:val="restart"/>
          </w:tcPr>
          <w:p w:rsidR="00663EC8" w:rsidRPr="00663EC8" w:rsidRDefault="00663EC8" w:rsidP="00663EC8">
            <w:pPr>
              <w:spacing w:after="0" w:line="240" w:lineRule="auto"/>
              <w:jc w:val="center"/>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Апрель</w:t>
            </w: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(25)</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 xml:space="preserve">Дом. </w:t>
            </w:r>
          </w:p>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Квартира.</w:t>
            </w:r>
          </w:p>
        </w:tc>
        <w:tc>
          <w:tcPr>
            <w:tcW w:w="340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Звуки </w:t>
            </w:r>
            <w:r w:rsidRPr="00663EC8">
              <w:rPr>
                <w:rFonts w:ascii="Times New Roman" w:eastAsia="Times New Roman" w:hAnsi="Times New Roman" w:cs="Times New Roman"/>
                <w:b/>
                <w:lang w:eastAsia="ru-RU"/>
              </w:rPr>
              <w:t>Ы-И</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Дифференциация звуков на слух, выделение в середине и конце слова.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Звуко-слоговой анализ и графическое изображение звуковых схем одно- и двусложных слов (</w:t>
            </w:r>
            <w:r w:rsidRPr="00663EC8">
              <w:rPr>
                <w:rFonts w:ascii="Times New Roman" w:eastAsia="Times New Roman" w:hAnsi="Times New Roman" w:cs="Times New Roman"/>
                <w:i/>
                <w:lang w:eastAsia="ru-RU"/>
              </w:rPr>
              <w:t>дом, пол, стена</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827"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Согласование существительных и прилагательных в роде, числе, падеже (р.п., д.п., в.п., т.п.).</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 Словообразование (образование относительных прилагательных от существительных).</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Обучение пересказу текста сказки «</w:t>
            </w:r>
            <w:r w:rsidRPr="00663EC8">
              <w:rPr>
                <w:rFonts w:ascii="Times New Roman" w:eastAsia="Times New Roman" w:hAnsi="Times New Roman" w:cs="Times New Roman"/>
                <w:i/>
                <w:lang w:eastAsia="ru-RU"/>
              </w:rPr>
              <w:t>Теремок</w:t>
            </w:r>
            <w:r w:rsidRPr="00663EC8">
              <w:rPr>
                <w:rFonts w:ascii="Times New Roman" w:eastAsia="Times New Roman" w:hAnsi="Times New Roman" w:cs="Times New Roman"/>
                <w:lang w:eastAsia="ru-RU"/>
              </w:rPr>
              <w:t>» с использованием театрализованной деятельности</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 использованием наводящих вопросов, опорных слов).</w:t>
            </w: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(26)</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Мебель.</w:t>
            </w:r>
          </w:p>
        </w:tc>
        <w:tc>
          <w:tcPr>
            <w:tcW w:w="340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w:t>
            </w:r>
            <w:r w:rsidRPr="00663EC8">
              <w:rPr>
                <w:rFonts w:ascii="Times New Roman" w:eastAsia="Times New Roman" w:hAnsi="Times New Roman" w:cs="Times New Roman"/>
                <w:b/>
                <w:lang w:eastAsia="ru-RU"/>
              </w:rPr>
              <w:t>Ль</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Закрепление понятий «</w:t>
            </w:r>
            <w:r w:rsidRPr="00663EC8">
              <w:rPr>
                <w:rFonts w:ascii="Times New Roman" w:eastAsia="Times New Roman" w:hAnsi="Times New Roman" w:cs="Times New Roman"/>
                <w:i/>
                <w:lang w:eastAsia="ru-RU"/>
              </w:rPr>
              <w:t>мягкий – твердый</w:t>
            </w:r>
            <w:r w:rsidRPr="00663EC8">
              <w:rPr>
                <w:rFonts w:ascii="Times New Roman" w:eastAsia="Times New Roman" w:hAnsi="Times New Roman" w:cs="Times New Roman"/>
                <w:lang w:eastAsia="ru-RU"/>
              </w:rPr>
              <w:t>», «</w:t>
            </w:r>
            <w:r w:rsidRPr="00663EC8">
              <w:rPr>
                <w:rFonts w:ascii="Times New Roman" w:eastAsia="Times New Roman" w:hAnsi="Times New Roman" w:cs="Times New Roman"/>
                <w:i/>
                <w:lang w:eastAsia="ru-RU"/>
              </w:rPr>
              <w:t>гласный – согласный</w:t>
            </w:r>
            <w:r w:rsidRPr="00663EC8">
              <w:rPr>
                <w:rFonts w:ascii="Times New Roman" w:eastAsia="Times New Roman" w:hAnsi="Times New Roman" w:cs="Times New Roman"/>
                <w:lang w:eastAsia="ru-RU"/>
              </w:rPr>
              <w:t>» звук.</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Определение положения звука в слове (в начале, конце, середине слова).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Слоговой анализ одно-, </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дву-, трехсложных слов. Закрепление и практическое </w:t>
            </w:r>
            <w:r w:rsidRPr="00663EC8">
              <w:rPr>
                <w:rFonts w:ascii="Times New Roman" w:eastAsia="Times New Roman" w:hAnsi="Times New Roman" w:cs="Times New Roman"/>
                <w:lang w:eastAsia="ru-RU"/>
              </w:rPr>
              <w:lastRenderedPageBreak/>
              <w:t xml:space="preserve">употребление в речи предлогов </w:t>
            </w:r>
            <w:r w:rsidRPr="00663EC8">
              <w:rPr>
                <w:rFonts w:ascii="Times New Roman" w:eastAsia="Times New Roman" w:hAnsi="Times New Roman" w:cs="Times New Roman"/>
                <w:i/>
                <w:lang w:eastAsia="ru-RU"/>
              </w:rPr>
              <w:t>в, на, под, из</w:t>
            </w:r>
            <w:r w:rsidRPr="00663EC8">
              <w:rPr>
                <w:rFonts w:ascii="Times New Roman" w:eastAsia="Times New Roman" w:hAnsi="Times New Roman" w:cs="Times New Roman"/>
                <w:lang w:eastAsia="ru-RU"/>
              </w:rPr>
              <w:t>.</w:t>
            </w:r>
          </w:p>
        </w:tc>
        <w:tc>
          <w:tcPr>
            <w:tcW w:w="3827"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lastRenderedPageBreak/>
              <w:t>Согласование существительных и числительных.</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Практическое употребление в речи относительных прилагательных. </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Составление описательного рассказа с опорой на наглядную схему (Ткаченко).</w:t>
            </w: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3</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(27)</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Посуда.</w:t>
            </w:r>
          </w:p>
        </w:tc>
        <w:tc>
          <w:tcPr>
            <w:tcW w:w="340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Звуки </w:t>
            </w:r>
            <w:r w:rsidRPr="00663EC8">
              <w:rPr>
                <w:rFonts w:ascii="Times New Roman" w:eastAsia="Times New Roman" w:hAnsi="Times New Roman" w:cs="Times New Roman"/>
                <w:b/>
                <w:lang w:eastAsia="ru-RU"/>
              </w:rPr>
              <w:t>Ль – Й</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Дифференциация на слух звуков на материале слов.</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Слоговой анализ и графическое изображение слоговых схем слов.</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827"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Согласование существительных и числительных.</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Практическое употребление в речи относительных прилагательных. </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Закрепление и практическое употребление в речи предлогов </w:t>
            </w:r>
            <w:r w:rsidRPr="00663EC8">
              <w:rPr>
                <w:rFonts w:ascii="Times New Roman" w:eastAsia="Times New Roman" w:hAnsi="Times New Roman" w:cs="Times New Roman"/>
                <w:i/>
                <w:lang w:eastAsia="ru-RU"/>
              </w:rPr>
              <w:t>в, на, из</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Составление описательного рассказа с опорой на наглядную схему (Ткаченко).</w:t>
            </w: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4</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(28)</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Продукты питания.</w:t>
            </w:r>
          </w:p>
        </w:tc>
        <w:tc>
          <w:tcPr>
            <w:tcW w:w="340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и буква </w:t>
            </w:r>
            <w:r w:rsidRPr="00663EC8">
              <w:rPr>
                <w:rFonts w:ascii="Times New Roman" w:eastAsia="Times New Roman" w:hAnsi="Times New Roman" w:cs="Times New Roman"/>
                <w:b/>
                <w:lang w:eastAsia="ru-RU"/>
              </w:rPr>
              <w:t>В.</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Выделение звука на материале слов.</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Определение положения звука в слове (в начале, середине слова).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Звуко-слоговой анализ и графическое изображение звуковых и слоговых схем слов.</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Знакомство с понятием «</w:t>
            </w:r>
            <w:r w:rsidRPr="00663EC8">
              <w:rPr>
                <w:rFonts w:ascii="Times New Roman" w:eastAsia="Times New Roman" w:hAnsi="Times New Roman" w:cs="Times New Roman"/>
                <w:i/>
                <w:lang w:eastAsia="ru-RU"/>
              </w:rPr>
              <w:t>словесное ударение</w:t>
            </w:r>
            <w:r w:rsidRPr="00663EC8">
              <w:rPr>
                <w:rFonts w:ascii="Times New Roman" w:eastAsia="Times New Roman" w:hAnsi="Times New Roman" w:cs="Times New Roman"/>
                <w:lang w:eastAsia="ru-RU"/>
              </w:rPr>
              <w:t>», определение ударного слога в дву- и трехсложных словах.</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827"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Практическое употребление в речи качественных прилагательных вкуса.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Называние предмета по описанию его признаков («</w:t>
            </w:r>
            <w:r w:rsidRPr="00663EC8">
              <w:rPr>
                <w:rFonts w:ascii="Times New Roman" w:eastAsia="Times New Roman" w:hAnsi="Times New Roman" w:cs="Times New Roman"/>
                <w:i/>
                <w:lang w:eastAsia="ru-RU"/>
              </w:rPr>
              <w:t>круглое, румяное, спелое</w:t>
            </w:r>
            <w:r w:rsidRPr="00663EC8">
              <w:rPr>
                <w:rFonts w:ascii="Times New Roman" w:eastAsia="Times New Roman" w:hAnsi="Times New Roman" w:cs="Times New Roman"/>
                <w:lang w:eastAsia="ru-RU"/>
              </w:rPr>
              <w:t xml:space="preserve"> – что это?»).</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Словообразование (практическое употребление в речи сравнительной степени качественных прилагательных («</w:t>
            </w:r>
            <w:r w:rsidRPr="00663EC8">
              <w:rPr>
                <w:rFonts w:ascii="Times New Roman" w:eastAsia="Times New Roman" w:hAnsi="Times New Roman" w:cs="Times New Roman"/>
                <w:i/>
                <w:lang w:eastAsia="ru-RU"/>
              </w:rPr>
              <w:t>вкусный – вкуснее – самый вкусный</w:t>
            </w:r>
            <w:r w:rsidRPr="00663EC8">
              <w:rPr>
                <w:rFonts w:ascii="Times New Roman" w:eastAsia="Times New Roman" w:hAnsi="Times New Roman" w:cs="Times New Roman"/>
                <w:lang w:eastAsia="ru-RU"/>
              </w:rPr>
              <w:t>» и т.д.).</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Словообразование (образование прилагательных от существительных – </w:t>
            </w:r>
            <w:r w:rsidRPr="00663EC8">
              <w:rPr>
                <w:rFonts w:ascii="Times New Roman" w:eastAsia="Times New Roman" w:hAnsi="Times New Roman" w:cs="Times New Roman"/>
                <w:i/>
                <w:lang w:eastAsia="ru-RU"/>
              </w:rPr>
              <w:t>что из чего сделано?</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Пересказ текста с опорой на сюжетную картинку, опорные слова (Ткаченко «Это я виноват»).</w:t>
            </w:r>
          </w:p>
        </w:tc>
      </w:tr>
      <w:tr w:rsidR="00663EC8" w:rsidRPr="00663EC8" w:rsidTr="00663EC8">
        <w:tc>
          <w:tcPr>
            <w:tcW w:w="1548" w:type="dxa"/>
            <w:vMerge w:val="restart"/>
          </w:tcPr>
          <w:p w:rsidR="00663EC8" w:rsidRPr="00663EC8" w:rsidRDefault="00663EC8" w:rsidP="00663EC8">
            <w:pPr>
              <w:spacing w:after="0" w:line="240" w:lineRule="auto"/>
              <w:jc w:val="center"/>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Май</w:t>
            </w: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1</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(29)</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Уголок природы в детском саду (комнатные растения, рыбы и т.п.).</w:t>
            </w:r>
          </w:p>
        </w:tc>
        <w:tc>
          <w:tcPr>
            <w:tcW w:w="340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и буква </w:t>
            </w:r>
            <w:r w:rsidRPr="00663EC8">
              <w:rPr>
                <w:rFonts w:ascii="Times New Roman" w:eastAsia="Times New Roman" w:hAnsi="Times New Roman" w:cs="Times New Roman"/>
                <w:b/>
                <w:lang w:eastAsia="ru-RU"/>
              </w:rPr>
              <w:t>Ф</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Определение положения звука в слове (в начале, конце, середине слова).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Звуко-слоговой анализ и графическое изображение звуковых схем слов. </w:t>
            </w:r>
          </w:p>
        </w:tc>
        <w:tc>
          <w:tcPr>
            <w:tcW w:w="3827"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Словоизменение (существительных в ед. ч. по падежам).</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Словообразование (образование приставочных форм глагола «</w:t>
            </w:r>
            <w:r w:rsidRPr="00663EC8">
              <w:rPr>
                <w:rFonts w:ascii="Times New Roman" w:eastAsia="Times New Roman" w:hAnsi="Times New Roman" w:cs="Times New Roman"/>
                <w:i/>
                <w:lang w:eastAsia="ru-RU"/>
              </w:rPr>
              <w:t>плыть</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Составление сюжетного рассказа из личного опыта «</w:t>
            </w:r>
            <w:r w:rsidRPr="00663EC8">
              <w:rPr>
                <w:rFonts w:ascii="Times New Roman" w:eastAsia="Times New Roman" w:hAnsi="Times New Roman" w:cs="Times New Roman"/>
                <w:i/>
                <w:lang w:eastAsia="ru-RU"/>
              </w:rPr>
              <w:t>Дежурные</w:t>
            </w:r>
            <w:r w:rsidRPr="00663EC8">
              <w:rPr>
                <w:rFonts w:ascii="Times New Roman" w:eastAsia="Times New Roman" w:hAnsi="Times New Roman" w:cs="Times New Roman"/>
                <w:lang w:eastAsia="ru-RU"/>
              </w:rPr>
              <w:t>» с использованием опорных слов, наводящих вопросов.</w:t>
            </w: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b/>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2</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(30)</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Цветы.</w:t>
            </w:r>
          </w:p>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Насекомые.</w:t>
            </w:r>
          </w:p>
        </w:tc>
        <w:tc>
          <w:tcPr>
            <w:tcW w:w="340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 </w:t>
            </w:r>
            <w:r w:rsidRPr="00663EC8">
              <w:rPr>
                <w:rFonts w:ascii="Times New Roman" w:eastAsia="Times New Roman" w:hAnsi="Times New Roman" w:cs="Times New Roman"/>
                <w:b/>
                <w:lang w:eastAsia="ru-RU"/>
              </w:rPr>
              <w:t>Фь</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Определение положения звука в слове (в начале, конце, середине слова).</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Звуко-слоговой анализ и </w:t>
            </w:r>
            <w:r w:rsidRPr="00663EC8">
              <w:rPr>
                <w:rFonts w:ascii="Times New Roman" w:eastAsia="Times New Roman" w:hAnsi="Times New Roman" w:cs="Times New Roman"/>
                <w:lang w:eastAsia="ru-RU"/>
              </w:rPr>
              <w:lastRenderedPageBreak/>
              <w:t>графическое изображение звуковых схем слов.</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827"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lastRenderedPageBreak/>
              <w:t xml:space="preserve">Практическое использование в речи предлогов: </w:t>
            </w:r>
            <w:r w:rsidRPr="00663EC8">
              <w:rPr>
                <w:rFonts w:ascii="Times New Roman" w:eastAsia="Times New Roman" w:hAnsi="Times New Roman" w:cs="Times New Roman"/>
                <w:i/>
                <w:lang w:eastAsia="ru-RU"/>
              </w:rPr>
              <w:t>от, к</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Использование в речи глаголов-антонимов.</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Анализ состава простого </w:t>
            </w:r>
            <w:r w:rsidRPr="00663EC8">
              <w:rPr>
                <w:rFonts w:ascii="Times New Roman" w:eastAsia="Times New Roman" w:hAnsi="Times New Roman" w:cs="Times New Roman"/>
                <w:lang w:eastAsia="ru-RU"/>
              </w:rPr>
              <w:lastRenderedPageBreak/>
              <w:t>предложения (составление и анализ графической схемы предложения).</w:t>
            </w: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lastRenderedPageBreak/>
              <w:t>Составление описательных рассказов (по аналогии, по схеме).</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Заучивание стихотворения </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(В. Майков «</w:t>
            </w:r>
            <w:r w:rsidRPr="00663EC8">
              <w:rPr>
                <w:rFonts w:ascii="Times New Roman" w:eastAsia="Times New Roman" w:hAnsi="Times New Roman" w:cs="Times New Roman"/>
                <w:i/>
                <w:lang w:eastAsia="ru-RU"/>
              </w:rPr>
              <w:t>В мае</w:t>
            </w:r>
            <w:r w:rsidRPr="00663EC8">
              <w:rPr>
                <w:rFonts w:ascii="Times New Roman" w:eastAsia="Times New Roman" w:hAnsi="Times New Roman" w:cs="Times New Roman"/>
                <w:lang w:eastAsia="ru-RU"/>
              </w:rPr>
              <w:t>»).</w:t>
            </w:r>
          </w:p>
        </w:tc>
      </w:tr>
      <w:tr w:rsidR="00663EC8" w:rsidRPr="00663EC8" w:rsidTr="00663EC8">
        <w:tc>
          <w:tcPr>
            <w:tcW w:w="1548" w:type="dxa"/>
            <w:vMerge/>
          </w:tcPr>
          <w:p w:rsidR="00663EC8" w:rsidRPr="00663EC8" w:rsidRDefault="00663EC8" w:rsidP="00663EC8">
            <w:pPr>
              <w:spacing w:after="0" w:line="240" w:lineRule="auto"/>
              <w:jc w:val="center"/>
              <w:rPr>
                <w:rFonts w:ascii="Times New Roman" w:eastAsia="Times New Roman" w:hAnsi="Times New Roman" w:cs="Times New Roman"/>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3</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(31)</w:t>
            </w:r>
          </w:p>
        </w:tc>
        <w:tc>
          <w:tcPr>
            <w:tcW w:w="2235" w:type="dxa"/>
          </w:tcPr>
          <w:p w:rsidR="00663EC8" w:rsidRPr="00663EC8" w:rsidRDefault="00663EC8" w:rsidP="00663EC8">
            <w:pPr>
              <w:spacing w:after="0" w:line="240" w:lineRule="auto"/>
              <w:rPr>
                <w:rFonts w:ascii="Times New Roman" w:eastAsia="Times New Roman" w:hAnsi="Times New Roman" w:cs="Times New Roman"/>
                <w:b/>
                <w:lang w:eastAsia="ru-RU"/>
              </w:rPr>
            </w:pPr>
            <w:r w:rsidRPr="00663EC8">
              <w:rPr>
                <w:rFonts w:ascii="Times New Roman" w:eastAsia="Times New Roman" w:hAnsi="Times New Roman" w:cs="Times New Roman"/>
                <w:b/>
                <w:lang w:eastAsia="ru-RU"/>
              </w:rPr>
              <w:t>Перелетные птицы весной.</w:t>
            </w:r>
          </w:p>
        </w:tc>
        <w:tc>
          <w:tcPr>
            <w:tcW w:w="340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Закрепление понятий «звук», «слог», «согласный-гласный», «твердый-мягкий», «звонкий- глухой», «буква», «словесное ударение».</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Дифференциация звуков на слух.</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Звуковой и слоговой анализ слов.</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827" w:type="dxa"/>
            <w:gridSpan w:val="2"/>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Работа с простым предложением.</w:t>
            </w:r>
          </w:p>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 xml:space="preserve">Образование сложносочиненных предложений с союзами </w:t>
            </w:r>
            <w:r w:rsidRPr="00663EC8">
              <w:rPr>
                <w:rFonts w:ascii="Times New Roman" w:eastAsia="Times New Roman" w:hAnsi="Times New Roman" w:cs="Times New Roman"/>
                <w:i/>
                <w:lang w:eastAsia="ru-RU"/>
              </w:rPr>
              <w:t>чтобы, потому что</w:t>
            </w:r>
            <w:r w:rsidRPr="00663EC8">
              <w:rPr>
                <w:rFonts w:ascii="Times New Roman" w:eastAsia="Times New Roman" w:hAnsi="Times New Roman" w:cs="Times New Roman"/>
                <w:lang w:eastAsia="ru-RU"/>
              </w:rPr>
              <w:t>.</w:t>
            </w:r>
          </w:p>
          <w:p w:rsidR="00663EC8" w:rsidRPr="00663EC8" w:rsidRDefault="00663EC8" w:rsidP="00663EC8">
            <w:pPr>
              <w:spacing w:after="0" w:line="240" w:lineRule="auto"/>
              <w:rPr>
                <w:rFonts w:ascii="Times New Roman" w:eastAsia="Times New Roman" w:hAnsi="Times New Roman" w:cs="Times New Roman"/>
                <w:lang w:eastAsia="ru-RU"/>
              </w:rPr>
            </w:pPr>
          </w:p>
        </w:tc>
        <w:tc>
          <w:tcPr>
            <w:tcW w:w="3192" w:type="dxa"/>
          </w:tcPr>
          <w:p w:rsidR="00663EC8" w:rsidRPr="00663EC8" w:rsidRDefault="00663EC8" w:rsidP="00663EC8">
            <w:pPr>
              <w:spacing w:after="0" w:line="240" w:lineRule="auto"/>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Пересказ текста с опорой на серию сюжетных картинок (Коноваленко «</w:t>
            </w:r>
            <w:r w:rsidRPr="00663EC8">
              <w:rPr>
                <w:rFonts w:ascii="Times New Roman" w:eastAsia="Times New Roman" w:hAnsi="Times New Roman" w:cs="Times New Roman"/>
                <w:i/>
                <w:lang w:eastAsia="ru-RU"/>
              </w:rPr>
              <w:t>Скворечник</w:t>
            </w:r>
            <w:r w:rsidRPr="00663EC8">
              <w:rPr>
                <w:rFonts w:ascii="Times New Roman" w:eastAsia="Times New Roman" w:hAnsi="Times New Roman" w:cs="Times New Roman"/>
                <w:lang w:eastAsia="ru-RU"/>
              </w:rPr>
              <w:t>»).</w:t>
            </w:r>
          </w:p>
        </w:tc>
      </w:tr>
      <w:tr w:rsidR="00663EC8" w:rsidRPr="00663EC8" w:rsidTr="00663EC8">
        <w:tc>
          <w:tcPr>
            <w:tcW w:w="1548" w:type="dxa"/>
            <w:tcBorders>
              <w:top w:val="nil"/>
            </w:tcBorders>
          </w:tcPr>
          <w:p w:rsidR="00663EC8" w:rsidRPr="00663EC8" w:rsidRDefault="00663EC8" w:rsidP="00663EC8">
            <w:pPr>
              <w:spacing w:after="0" w:line="240" w:lineRule="auto"/>
              <w:jc w:val="center"/>
              <w:rPr>
                <w:rFonts w:ascii="Times New Roman" w:eastAsia="Times New Roman" w:hAnsi="Times New Roman" w:cs="Times New Roman"/>
                <w:lang w:eastAsia="ru-RU"/>
              </w:rPr>
            </w:pPr>
          </w:p>
        </w:tc>
        <w:tc>
          <w:tcPr>
            <w:tcW w:w="720" w:type="dxa"/>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4</w:t>
            </w:r>
          </w:p>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lang w:eastAsia="ru-RU"/>
              </w:rPr>
              <w:t>(32)</w:t>
            </w:r>
          </w:p>
        </w:tc>
        <w:tc>
          <w:tcPr>
            <w:tcW w:w="12656" w:type="dxa"/>
            <w:gridSpan w:val="5"/>
          </w:tcPr>
          <w:p w:rsidR="00663EC8" w:rsidRPr="00663EC8" w:rsidRDefault="00663EC8" w:rsidP="00663EC8">
            <w:pPr>
              <w:spacing w:after="0" w:line="240" w:lineRule="auto"/>
              <w:jc w:val="center"/>
              <w:rPr>
                <w:rFonts w:ascii="Times New Roman" w:eastAsia="Times New Roman" w:hAnsi="Times New Roman" w:cs="Times New Roman"/>
                <w:lang w:eastAsia="ru-RU"/>
              </w:rPr>
            </w:pPr>
            <w:r w:rsidRPr="00663EC8">
              <w:rPr>
                <w:rFonts w:ascii="Times New Roman" w:eastAsia="Times New Roman" w:hAnsi="Times New Roman" w:cs="Times New Roman"/>
                <w:b/>
                <w:lang w:eastAsia="ru-RU"/>
              </w:rPr>
              <w:t>Диагностика</w:t>
            </w:r>
            <w:r w:rsidRPr="00663EC8">
              <w:rPr>
                <w:rFonts w:ascii="Times New Roman" w:eastAsia="Times New Roman" w:hAnsi="Times New Roman" w:cs="Times New Roman"/>
                <w:lang w:eastAsia="ru-RU"/>
              </w:rPr>
              <w:t xml:space="preserve"> (итоговая)</w:t>
            </w:r>
          </w:p>
        </w:tc>
      </w:tr>
    </w:tbl>
    <w:p w:rsidR="00663EC8" w:rsidRPr="00663EC8" w:rsidRDefault="00663EC8" w:rsidP="00663EC8">
      <w:pPr>
        <w:spacing w:after="0" w:line="240" w:lineRule="auto"/>
        <w:rPr>
          <w:rFonts w:ascii="Times New Roman" w:eastAsia="Times New Roman" w:hAnsi="Times New Roman" w:cs="Times New Roman"/>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 xml:space="preserve">Календарно-тематический план </w:t>
      </w: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(подготовительная группа)</w:t>
      </w:r>
    </w:p>
    <w:p w:rsidR="00663EC8" w:rsidRPr="00663EC8" w:rsidRDefault="00663EC8" w:rsidP="00663EC8">
      <w:pPr>
        <w:spacing w:after="0" w:line="240" w:lineRule="auto"/>
        <w:rPr>
          <w:rFonts w:ascii="Times New Roman" w:eastAsia="Times New Roman" w:hAnsi="Times New Roman" w:cs="Times New Roman"/>
          <w:sz w:val="24"/>
          <w:szCs w:val="24"/>
          <w:lang w:eastAsia="ru-RU"/>
        </w:rPr>
      </w:pPr>
    </w:p>
    <w:tbl>
      <w:tblPr>
        <w:tblW w:w="14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709"/>
        <w:gridCol w:w="2409"/>
        <w:gridCol w:w="141"/>
        <w:gridCol w:w="142"/>
        <w:gridCol w:w="3297"/>
        <w:gridCol w:w="3188"/>
        <w:gridCol w:w="175"/>
        <w:gridCol w:w="3480"/>
      </w:tblGrid>
      <w:tr w:rsidR="00663EC8" w:rsidRPr="00663EC8" w:rsidTr="00663EC8">
        <w:tc>
          <w:tcPr>
            <w:tcW w:w="1383" w:type="dxa"/>
          </w:tcPr>
          <w:p w:rsidR="00663EC8" w:rsidRPr="00663EC8" w:rsidRDefault="00663EC8" w:rsidP="00663EC8">
            <w:pPr>
              <w:spacing w:after="0" w:line="240" w:lineRule="auto"/>
              <w:jc w:val="center"/>
              <w:rPr>
                <w:rFonts w:ascii="Times New Roman" w:eastAsia="Times New Roman" w:hAnsi="Times New Roman" w:cs="Times New Roman"/>
                <w:sz w:val="24"/>
                <w:szCs w:val="24"/>
                <w:lang w:eastAsia="ru-RU"/>
              </w:rPr>
            </w:pPr>
            <w:r w:rsidRPr="00663EC8">
              <w:rPr>
                <w:rFonts w:ascii="Times New Roman" w:eastAsia="Times New Roman" w:hAnsi="Times New Roman" w:cs="Times New Roman"/>
                <w:sz w:val="24"/>
                <w:szCs w:val="24"/>
                <w:lang w:eastAsia="ru-RU"/>
              </w:rPr>
              <w:t>месяц</w:t>
            </w: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4"/>
                <w:szCs w:val="24"/>
                <w:lang w:eastAsia="ru-RU"/>
              </w:rPr>
            </w:pPr>
            <w:r w:rsidRPr="00663EC8">
              <w:rPr>
                <w:rFonts w:ascii="Times New Roman" w:eastAsia="Times New Roman" w:hAnsi="Times New Roman" w:cs="Times New Roman"/>
                <w:sz w:val="24"/>
                <w:szCs w:val="24"/>
                <w:lang w:eastAsia="ru-RU"/>
              </w:rPr>
              <w:t>Не</w:t>
            </w:r>
          </w:p>
          <w:p w:rsidR="00663EC8" w:rsidRPr="00663EC8" w:rsidRDefault="00663EC8" w:rsidP="00663EC8">
            <w:pPr>
              <w:spacing w:after="0" w:line="240" w:lineRule="auto"/>
              <w:jc w:val="center"/>
              <w:rPr>
                <w:rFonts w:ascii="Times New Roman" w:eastAsia="Times New Roman" w:hAnsi="Times New Roman" w:cs="Times New Roman"/>
                <w:sz w:val="24"/>
                <w:szCs w:val="24"/>
                <w:lang w:eastAsia="ru-RU"/>
              </w:rPr>
            </w:pPr>
            <w:r w:rsidRPr="00663EC8">
              <w:rPr>
                <w:rFonts w:ascii="Times New Roman" w:eastAsia="Times New Roman" w:hAnsi="Times New Roman" w:cs="Times New Roman"/>
                <w:sz w:val="24"/>
                <w:szCs w:val="24"/>
                <w:lang w:eastAsia="ru-RU"/>
              </w:rPr>
              <w:t>де</w:t>
            </w:r>
          </w:p>
          <w:p w:rsidR="00663EC8" w:rsidRPr="00663EC8" w:rsidRDefault="00663EC8" w:rsidP="00663EC8">
            <w:pPr>
              <w:spacing w:after="0" w:line="240" w:lineRule="auto"/>
              <w:jc w:val="center"/>
              <w:rPr>
                <w:rFonts w:ascii="Times New Roman" w:eastAsia="Times New Roman" w:hAnsi="Times New Roman" w:cs="Times New Roman"/>
                <w:sz w:val="24"/>
                <w:szCs w:val="24"/>
                <w:lang w:eastAsia="ru-RU"/>
              </w:rPr>
            </w:pPr>
            <w:r w:rsidRPr="00663EC8">
              <w:rPr>
                <w:rFonts w:ascii="Times New Roman" w:eastAsia="Times New Roman" w:hAnsi="Times New Roman" w:cs="Times New Roman"/>
                <w:sz w:val="24"/>
                <w:szCs w:val="24"/>
                <w:lang w:eastAsia="ru-RU"/>
              </w:rPr>
              <w:t>ля</w:t>
            </w:r>
          </w:p>
        </w:tc>
        <w:tc>
          <w:tcPr>
            <w:tcW w:w="2409" w:type="dxa"/>
          </w:tcPr>
          <w:p w:rsidR="00663EC8" w:rsidRPr="00663EC8" w:rsidRDefault="00663EC8" w:rsidP="00663EC8">
            <w:pPr>
              <w:spacing w:after="0" w:line="240" w:lineRule="auto"/>
              <w:jc w:val="center"/>
              <w:rPr>
                <w:rFonts w:ascii="Times New Roman" w:eastAsia="Times New Roman" w:hAnsi="Times New Roman" w:cs="Times New Roman"/>
                <w:sz w:val="24"/>
                <w:szCs w:val="24"/>
                <w:lang w:eastAsia="ru-RU"/>
              </w:rPr>
            </w:pPr>
            <w:r w:rsidRPr="00663EC8">
              <w:rPr>
                <w:rFonts w:ascii="Times New Roman" w:eastAsia="Times New Roman" w:hAnsi="Times New Roman" w:cs="Times New Roman"/>
                <w:sz w:val="24"/>
                <w:szCs w:val="24"/>
                <w:lang w:eastAsia="ru-RU"/>
              </w:rPr>
              <w:t>Лексическая тема</w:t>
            </w:r>
          </w:p>
        </w:tc>
        <w:tc>
          <w:tcPr>
            <w:tcW w:w="3580" w:type="dxa"/>
            <w:gridSpan w:val="3"/>
          </w:tcPr>
          <w:p w:rsidR="00663EC8" w:rsidRPr="00663EC8" w:rsidRDefault="00663EC8" w:rsidP="00663EC8">
            <w:pPr>
              <w:spacing w:after="0" w:line="240" w:lineRule="auto"/>
              <w:jc w:val="center"/>
              <w:rPr>
                <w:rFonts w:ascii="Times New Roman" w:eastAsia="Times New Roman" w:hAnsi="Times New Roman" w:cs="Times New Roman"/>
                <w:sz w:val="24"/>
                <w:szCs w:val="24"/>
                <w:lang w:eastAsia="ru-RU"/>
              </w:rPr>
            </w:pPr>
            <w:r w:rsidRPr="00663EC8">
              <w:rPr>
                <w:rFonts w:ascii="Times New Roman" w:eastAsia="Times New Roman" w:hAnsi="Times New Roman" w:cs="Times New Roman"/>
                <w:sz w:val="24"/>
                <w:szCs w:val="24"/>
                <w:lang w:eastAsia="ru-RU"/>
              </w:rPr>
              <w:t xml:space="preserve">Занятия по коррекции звукопроизношения и обучению грамоте </w:t>
            </w:r>
          </w:p>
          <w:p w:rsidR="00663EC8" w:rsidRPr="00663EC8" w:rsidRDefault="00663EC8" w:rsidP="00663EC8">
            <w:pPr>
              <w:spacing w:after="0" w:line="240" w:lineRule="auto"/>
              <w:jc w:val="center"/>
              <w:rPr>
                <w:rFonts w:ascii="Times New Roman" w:eastAsia="Times New Roman" w:hAnsi="Times New Roman" w:cs="Times New Roman"/>
                <w:sz w:val="24"/>
                <w:szCs w:val="24"/>
                <w:lang w:eastAsia="ru-RU"/>
              </w:rPr>
            </w:pPr>
            <w:r w:rsidRPr="00663EC8">
              <w:rPr>
                <w:rFonts w:ascii="Times New Roman" w:eastAsia="Times New Roman" w:hAnsi="Times New Roman" w:cs="Times New Roman"/>
                <w:sz w:val="24"/>
                <w:szCs w:val="24"/>
                <w:lang w:eastAsia="ru-RU"/>
              </w:rPr>
              <w:t>(2 занятия в неделю)</w:t>
            </w:r>
          </w:p>
        </w:tc>
        <w:tc>
          <w:tcPr>
            <w:tcW w:w="3188" w:type="dxa"/>
          </w:tcPr>
          <w:p w:rsidR="00663EC8" w:rsidRPr="00663EC8" w:rsidRDefault="00663EC8" w:rsidP="00663EC8">
            <w:pPr>
              <w:spacing w:after="0" w:line="240" w:lineRule="auto"/>
              <w:jc w:val="center"/>
              <w:rPr>
                <w:rFonts w:ascii="Times New Roman" w:eastAsia="Times New Roman" w:hAnsi="Times New Roman" w:cs="Times New Roman"/>
                <w:sz w:val="24"/>
                <w:szCs w:val="24"/>
                <w:lang w:eastAsia="ru-RU"/>
              </w:rPr>
            </w:pPr>
            <w:r w:rsidRPr="00663EC8">
              <w:rPr>
                <w:rFonts w:ascii="Times New Roman" w:eastAsia="Times New Roman" w:hAnsi="Times New Roman" w:cs="Times New Roman"/>
                <w:sz w:val="24"/>
                <w:szCs w:val="24"/>
                <w:lang w:eastAsia="ru-RU"/>
              </w:rPr>
              <w:t xml:space="preserve">Занятия по формированию лексико-грамматических компонентов речи </w:t>
            </w:r>
          </w:p>
          <w:p w:rsidR="00663EC8" w:rsidRPr="00663EC8" w:rsidRDefault="00663EC8" w:rsidP="00663EC8">
            <w:pPr>
              <w:spacing w:after="0" w:line="240" w:lineRule="auto"/>
              <w:jc w:val="center"/>
              <w:rPr>
                <w:rFonts w:ascii="Times New Roman" w:eastAsia="Times New Roman" w:hAnsi="Times New Roman" w:cs="Times New Roman"/>
                <w:sz w:val="24"/>
                <w:szCs w:val="24"/>
                <w:lang w:eastAsia="ru-RU"/>
              </w:rPr>
            </w:pPr>
            <w:r w:rsidRPr="00663EC8">
              <w:rPr>
                <w:rFonts w:ascii="Times New Roman" w:eastAsia="Times New Roman" w:hAnsi="Times New Roman" w:cs="Times New Roman"/>
                <w:sz w:val="24"/>
                <w:szCs w:val="24"/>
                <w:lang w:eastAsia="ru-RU"/>
              </w:rPr>
              <w:t>(1 занятие в неделю)</w:t>
            </w:r>
          </w:p>
        </w:tc>
        <w:tc>
          <w:tcPr>
            <w:tcW w:w="3655" w:type="dxa"/>
            <w:gridSpan w:val="2"/>
          </w:tcPr>
          <w:p w:rsidR="00663EC8" w:rsidRPr="00663EC8" w:rsidRDefault="00663EC8" w:rsidP="00663EC8">
            <w:pPr>
              <w:spacing w:after="0" w:line="240" w:lineRule="auto"/>
              <w:jc w:val="center"/>
              <w:rPr>
                <w:rFonts w:ascii="Times New Roman" w:eastAsia="Times New Roman" w:hAnsi="Times New Roman" w:cs="Times New Roman"/>
                <w:sz w:val="24"/>
                <w:szCs w:val="24"/>
                <w:lang w:eastAsia="ru-RU"/>
              </w:rPr>
            </w:pPr>
            <w:r w:rsidRPr="00663EC8">
              <w:rPr>
                <w:rFonts w:ascii="Times New Roman" w:eastAsia="Times New Roman" w:hAnsi="Times New Roman" w:cs="Times New Roman"/>
                <w:sz w:val="24"/>
                <w:szCs w:val="24"/>
                <w:lang w:eastAsia="ru-RU"/>
              </w:rPr>
              <w:t xml:space="preserve">Занятия по развитию связной речи </w:t>
            </w:r>
          </w:p>
          <w:p w:rsidR="00663EC8" w:rsidRPr="00663EC8" w:rsidRDefault="00663EC8" w:rsidP="00663EC8">
            <w:pPr>
              <w:spacing w:after="0" w:line="240" w:lineRule="auto"/>
              <w:jc w:val="center"/>
              <w:rPr>
                <w:rFonts w:ascii="Times New Roman" w:eastAsia="Times New Roman" w:hAnsi="Times New Roman" w:cs="Times New Roman"/>
                <w:sz w:val="24"/>
                <w:szCs w:val="24"/>
                <w:lang w:eastAsia="ru-RU"/>
              </w:rPr>
            </w:pPr>
            <w:r w:rsidRPr="00663EC8">
              <w:rPr>
                <w:rFonts w:ascii="Times New Roman" w:eastAsia="Times New Roman" w:hAnsi="Times New Roman" w:cs="Times New Roman"/>
                <w:sz w:val="24"/>
                <w:szCs w:val="24"/>
                <w:lang w:eastAsia="ru-RU"/>
              </w:rPr>
              <w:t>(1 занятие в неделю)</w:t>
            </w:r>
          </w:p>
          <w:p w:rsidR="00663EC8" w:rsidRPr="00663EC8" w:rsidRDefault="00663EC8" w:rsidP="00663EC8">
            <w:pPr>
              <w:spacing w:after="0" w:line="240" w:lineRule="auto"/>
              <w:jc w:val="center"/>
              <w:rPr>
                <w:rFonts w:ascii="Times New Roman" w:eastAsia="Times New Roman" w:hAnsi="Times New Roman" w:cs="Times New Roman"/>
                <w:sz w:val="24"/>
                <w:szCs w:val="24"/>
                <w:lang w:eastAsia="ru-RU"/>
              </w:rPr>
            </w:pPr>
          </w:p>
        </w:tc>
      </w:tr>
      <w:tr w:rsidR="00663EC8" w:rsidRPr="00663EC8" w:rsidTr="00663EC8">
        <w:tc>
          <w:tcPr>
            <w:tcW w:w="1383" w:type="dxa"/>
            <w:vMerge w:val="restart"/>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Сентябрь</w:t>
            </w: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w:t>
            </w:r>
          </w:p>
        </w:tc>
        <w:tc>
          <w:tcPr>
            <w:tcW w:w="12832" w:type="dxa"/>
            <w:gridSpan w:val="7"/>
            <w:vMerge w:val="restart"/>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p>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Проведение комплексного обследования детей</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(стартовая диагностика)</w:t>
            </w:r>
          </w:p>
        </w:tc>
      </w:tr>
      <w:tr w:rsidR="00663EC8" w:rsidRPr="00663EC8" w:rsidTr="00663EC8">
        <w:trPr>
          <w:trHeight w:val="650"/>
        </w:trPr>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w:t>
            </w:r>
          </w:p>
        </w:tc>
        <w:tc>
          <w:tcPr>
            <w:tcW w:w="12832" w:type="dxa"/>
            <w:gridSpan w:val="7"/>
            <w:vMerge/>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3</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w:t>
            </w:r>
          </w:p>
        </w:tc>
        <w:tc>
          <w:tcPr>
            <w:tcW w:w="2550" w:type="dxa"/>
            <w:gridSpan w:val="2"/>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Осень. Грибы и ягоды.</w:t>
            </w:r>
          </w:p>
        </w:tc>
        <w:tc>
          <w:tcPr>
            <w:tcW w:w="3439"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Звук и буква </w:t>
            </w:r>
            <w:r w:rsidRPr="00663EC8">
              <w:rPr>
                <w:rFonts w:ascii="Times New Roman" w:eastAsia="Times New Roman" w:hAnsi="Times New Roman" w:cs="Times New Roman"/>
                <w:b/>
                <w:sz w:val="28"/>
                <w:szCs w:val="28"/>
                <w:lang w:eastAsia="ru-RU"/>
              </w:rPr>
              <w:t>У</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звука в слове (в начале, конце, середине слова). Звуко-слоговой анализ и графическое изображение звуковых схем слов.</w:t>
            </w:r>
          </w:p>
        </w:tc>
        <w:tc>
          <w:tcPr>
            <w:tcW w:w="3363"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Словоизменение (образование существительных  мн. ч. им. п. с окончаниями: </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b/>
                <w:i/>
                <w:sz w:val="28"/>
                <w:szCs w:val="28"/>
                <w:lang w:eastAsia="ru-RU"/>
              </w:rPr>
              <w:t>-а, -я, -ы, -и</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p>
        </w:tc>
        <w:tc>
          <w:tcPr>
            <w:tcW w:w="3480"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Повторение  понятий «</w:t>
            </w:r>
            <w:r w:rsidRPr="00663EC8">
              <w:rPr>
                <w:rFonts w:ascii="Times New Roman" w:eastAsia="Times New Roman" w:hAnsi="Times New Roman" w:cs="Times New Roman"/>
                <w:b/>
                <w:i/>
                <w:sz w:val="28"/>
                <w:szCs w:val="28"/>
                <w:lang w:eastAsia="ru-RU"/>
              </w:rPr>
              <w:t>слово</w:t>
            </w:r>
            <w:r w:rsidRPr="00663EC8">
              <w:rPr>
                <w:rFonts w:ascii="Times New Roman" w:eastAsia="Times New Roman" w:hAnsi="Times New Roman" w:cs="Times New Roman"/>
                <w:sz w:val="28"/>
                <w:szCs w:val="28"/>
                <w:lang w:eastAsia="ru-RU"/>
              </w:rPr>
              <w:t>», «</w:t>
            </w:r>
            <w:r w:rsidRPr="00663EC8">
              <w:rPr>
                <w:rFonts w:ascii="Times New Roman" w:eastAsia="Times New Roman" w:hAnsi="Times New Roman" w:cs="Times New Roman"/>
                <w:b/>
                <w:i/>
                <w:sz w:val="28"/>
                <w:szCs w:val="28"/>
                <w:lang w:eastAsia="ru-RU"/>
              </w:rPr>
              <w:t>предложение</w:t>
            </w:r>
            <w:r w:rsidRPr="00663EC8">
              <w:rPr>
                <w:rFonts w:ascii="Times New Roman" w:eastAsia="Times New Roman" w:hAnsi="Times New Roman" w:cs="Times New Roman"/>
                <w:sz w:val="28"/>
                <w:szCs w:val="28"/>
                <w:lang w:eastAsia="ru-RU"/>
              </w:rPr>
              <w:t>» (слова-предметы, признаки, действия).</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Составление простых предложений с опорой на картинку.</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4 (2)</w:t>
            </w:r>
          </w:p>
        </w:tc>
        <w:tc>
          <w:tcPr>
            <w:tcW w:w="2550" w:type="dxa"/>
            <w:gridSpan w:val="2"/>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Осень Огород и сад.</w:t>
            </w:r>
          </w:p>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Овощи и фрукты.</w:t>
            </w:r>
          </w:p>
        </w:tc>
        <w:tc>
          <w:tcPr>
            <w:tcW w:w="3439"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Звук и буква </w:t>
            </w:r>
            <w:r w:rsidRPr="00663EC8">
              <w:rPr>
                <w:rFonts w:ascii="Times New Roman" w:eastAsia="Times New Roman" w:hAnsi="Times New Roman" w:cs="Times New Roman"/>
                <w:b/>
                <w:sz w:val="28"/>
                <w:szCs w:val="28"/>
                <w:lang w:eastAsia="ru-RU"/>
              </w:rPr>
              <w:t>А</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звука в слове. Звуко-слоговой анализ слов.</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Звук и буква </w:t>
            </w:r>
            <w:r w:rsidRPr="00663EC8">
              <w:rPr>
                <w:rFonts w:ascii="Times New Roman" w:eastAsia="Times New Roman" w:hAnsi="Times New Roman" w:cs="Times New Roman"/>
                <w:b/>
                <w:sz w:val="28"/>
                <w:szCs w:val="28"/>
                <w:lang w:eastAsia="ru-RU"/>
              </w:rPr>
              <w:t>О</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звука в слове. Звуко-слоговой анализ слов.</w:t>
            </w:r>
          </w:p>
        </w:tc>
        <w:tc>
          <w:tcPr>
            <w:tcW w:w="3363"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Практическое употребление в речи относительных прилагательных, их согласование с существительными.</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p>
        </w:tc>
        <w:tc>
          <w:tcPr>
            <w:tcW w:w="3480"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Составление описательных рассказов об овощах и фруктах (с использованием предложений с союзом </w:t>
            </w:r>
            <w:r w:rsidRPr="00663EC8">
              <w:rPr>
                <w:rFonts w:ascii="Times New Roman" w:eastAsia="Times New Roman" w:hAnsi="Times New Roman" w:cs="Times New Roman"/>
                <w:b/>
                <w:i/>
                <w:sz w:val="28"/>
                <w:szCs w:val="28"/>
                <w:lang w:eastAsia="ru-RU"/>
              </w:rPr>
              <w:t>а</w:t>
            </w:r>
            <w:r w:rsidRPr="00663EC8">
              <w:rPr>
                <w:rFonts w:ascii="Times New Roman" w:eastAsia="Times New Roman" w:hAnsi="Times New Roman" w:cs="Times New Roman"/>
                <w:sz w:val="28"/>
                <w:szCs w:val="28"/>
                <w:lang w:eastAsia="ru-RU"/>
              </w:rPr>
              <w:t>).</w:t>
            </w:r>
          </w:p>
        </w:tc>
      </w:tr>
      <w:tr w:rsidR="00663EC8" w:rsidRPr="00663EC8" w:rsidTr="00663EC8">
        <w:tc>
          <w:tcPr>
            <w:tcW w:w="1383" w:type="dxa"/>
            <w:vMerge w:val="restart"/>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Октябрь</w:t>
            </w: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(3)</w:t>
            </w:r>
          </w:p>
        </w:tc>
        <w:tc>
          <w:tcPr>
            <w:tcW w:w="2550" w:type="dxa"/>
            <w:gridSpan w:val="2"/>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Злаки, хлеб. Труд людей осенью.</w:t>
            </w:r>
          </w:p>
        </w:tc>
        <w:tc>
          <w:tcPr>
            <w:tcW w:w="3439"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Звук и буква </w:t>
            </w:r>
            <w:r w:rsidRPr="00663EC8">
              <w:rPr>
                <w:rFonts w:ascii="Times New Roman" w:eastAsia="Times New Roman" w:hAnsi="Times New Roman" w:cs="Times New Roman"/>
                <w:b/>
                <w:sz w:val="28"/>
                <w:szCs w:val="28"/>
                <w:lang w:eastAsia="ru-RU"/>
              </w:rPr>
              <w:t>И</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Определение положения </w:t>
            </w:r>
            <w:r w:rsidRPr="00663EC8">
              <w:rPr>
                <w:rFonts w:ascii="Times New Roman" w:eastAsia="Times New Roman" w:hAnsi="Times New Roman" w:cs="Times New Roman"/>
                <w:sz w:val="28"/>
                <w:szCs w:val="28"/>
                <w:lang w:eastAsia="ru-RU"/>
              </w:rPr>
              <w:lastRenderedPageBreak/>
              <w:t>звука в слове. Звуко-слоговой анализ слов.</w:t>
            </w:r>
          </w:p>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sz w:val="28"/>
                <w:szCs w:val="28"/>
                <w:lang w:eastAsia="ru-RU"/>
              </w:rPr>
              <w:t xml:space="preserve">2. Гласные звуки и буквы </w:t>
            </w:r>
            <w:r w:rsidRPr="00663EC8">
              <w:rPr>
                <w:rFonts w:ascii="Times New Roman" w:eastAsia="Times New Roman" w:hAnsi="Times New Roman" w:cs="Times New Roman"/>
                <w:b/>
                <w:sz w:val="28"/>
                <w:szCs w:val="28"/>
                <w:lang w:eastAsia="ru-RU"/>
              </w:rPr>
              <w:t>У, А, О, И.</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Дифференциация звуков на слух, звуко-слоговой анализ слов.</w:t>
            </w:r>
          </w:p>
        </w:tc>
        <w:tc>
          <w:tcPr>
            <w:tcW w:w="3363"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Повторение понятия «</w:t>
            </w:r>
            <w:r w:rsidRPr="00663EC8">
              <w:rPr>
                <w:rFonts w:ascii="Times New Roman" w:eastAsia="Times New Roman" w:hAnsi="Times New Roman" w:cs="Times New Roman"/>
                <w:i/>
                <w:sz w:val="28"/>
                <w:szCs w:val="28"/>
                <w:lang w:eastAsia="ru-RU"/>
              </w:rPr>
              <w:t>родственные слова</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 xml:space="preserve">Словоизменение (образование род. п. существительных с предлогом </w:t>
            </w:r>
            <w:r w:rsidRPr="00663EC8">
              <w:rPr>
                <w:rFonts w:ascii="Times New Roman" w:eastAsia="Times New Roman" w:hAnsi="Times New Roman" w:cs="Times New Roman"/>
                <w:b/>
                <w:i/>
                <w:sz w:val="28"/>
                <w:szCs w:val="28"/>
                <w:lang w:eastAsia="ru-RU"/>
              </w:rPr>
              <w:t>у</w:t>
            </w:r>
            <w:r w:rsidRPr="00663EC8">
              <w:rPr>
                <w:rFonts w:ascii="Times New Roman" w:eastAsia="Times New Roman" w:hAnsi="Times New Roman" w:cs="Times New Roman"/>
                <w:sz w:val="28"/>
                <w:szCs w:val="28"/>
                <w:lang w:eastAsia="ru-RU"/>
              </w:rPr>
              <w:t>).</w:t>
            </w:r>
          </w:p>
        </w:tc>
        <w:tc>
          <w:tcPr>
            <w:tcW w:w="3480"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Пересказ рассказа «</w:t>
            </w:r>
            <w:r w:rsidRPr="00663EC8">
              <w:rPr>
                <w:rFonts w:ascii="Times New Roman" w:eastAsia="Times New Roman" w:hAnsi="Times New Roman" w:cs="Times New Roman"/>
                <w:i/>
                <w:sz w:val="28"/>
                <w:szCs w:val="28"/>
                <w:lang w:eastAsia="ru-RU"/>
              </w:rPr>
              <w:t xml:space="preserve">Откуда хлеб на стол </w:t>
            </w:r>
            <w:r w:rsidRPr="00663EC8">
              <w:rPr>
                <w:rFonts w:ascii="Times New Roman" w:eastAsia="Times New Roman" w:hAnsi="Times New Roman" w:cs="Times New Roman"/>
                <w:i/>
                <w:sz w:val="28"/>
                <w:szCs w:val="28"/>
                <w:lang w:eastAsia="ru-RU"/>
              </w:rPr>
              <w:lastRenderedPageBreak/>
              <w:t>пришел</w:t>
            </w:r>
            <w:r w:rsidRPr="00663EC8">
              <w:rPr>
                <w:rFonts w:ascii="Times New Roman" w:eastAsia="Times New Roman" w:hAnsi="Times New Roman" w:cs="Times New Roman"/>
                <w:sz w:val="28"/>
                <w:szCs w:val="28"/>
                <w:lang w:eastAsia="ru-RU"/>
              </w:rPr>
              <w:t>» с опорой на серию сюжетных картинок.</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(4)</w:t>
            </w:r>
          </w:p>
        </w:tc>
        <w:tc>
          <w:tcPr>
            <w:tcW w:w="2550" w:type="dxa"/>
            <w:gridSpan w:val="2"/>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Золотая осень. Деревья и кустарники.</w:t>
            </w:r>
          </w:p>
        </w:tc>
        <w:tc>
          <w:tcPr>
            <w:tcW w:w="3439"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Звуки </w:t>
            </w:r>
            <w:r w:rsidRPr="00663EC8">
              <w:rPr>
                <w:rFonts w:ascii="Times New Roman" w:eastAsia="Times New Roman" w:hAnsi="Times New Roman" w:cs="Times New Roman"/>
                <w:b/>
                <w:sz w:val="28"/>
                <w:szCs w:val="28"/>
                <w:lang w:eastAsia="ru-RU"/>
              </w:rPr>
              <w:t>П, Пь</w:t>
            </w:r>
            <w:r w:rsidRPr="00663EC8">
              <w:rPr>
                <w:rFonts w:ascii="Times New Roman" w:eastAsia="Times New Roman" w:hAnsi="Times New Roman" w:cs="Times New Roman"/>
                <w:sz w:val="28"/>
                <w:szCs w:val="28"/>
                <w:lang w:eastAsia="ru-RU"/>
              </w:rPr>
              <w:t xml:space="preserve">. Буква </w:t>
            </w:r>
            <w:r w:rsidRPr="00663EC8">
              <w:rPr>
                <w:rFonts w:ascii="Times New Roman" w:eastAsia="Times New Roman" w:hAnsi="Times New Roman" w:cs="Times New Roman"/>
                <w:b/>
                <w:sz w:val="28"/>
                <w:szCs w:val="28"/>
                <w:lang w:eastAsia="ru-RU"/>
              </w:rPr>
              <w:t>П</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Звуки </w:t>
            </w:r>
            <w:r w:rsidRPr="00663EC8">
              <w:rPr>
                <w:rFonts w:ascii="Times New Roman" w:eastAsia="Times New Roman" w:hAnsi="Times New Roman" w:cs="Times New Roman"/>
                <w:b/>
                <w:sz w:val="28"/>
                <w:szCs w:val="28"/>
                <w:lang w:eastAsia="ru-RU"/>
              </w:rPr>
              <w:t>Т, Ть</w:t>
            </w:r>
            <w:r w:rsidRPr="00663EC8">
              <w:rPr>
                <w:rFonts w:ascii="Times New Roman" w:eastAsia="Times New Roman" w:hAnsi="Times New Roman" w:cs="Times New Roman"/>
                <w:sz w:val="28"/>
                <w:szCs w:val="28"/>
                <w:lang w:eastAsia="ru-RU"/>
              </w:rPr>
              <w:t xml:space="preserve">. Буква </w:t>
            </w:r>
            <w:r w:rsidRPr="00663EC8">
              <w:rPr>
                <w:rFonts w:ascii="Times New Roman" w:eastAsia="Times New Roman" w:hAnsi="Times New Roman" w:cs="Times New Roman"/>
                <w:b/>
                <w:sz w:val="28"/>
                <w:szCs w:val="28"/>
                <w:lang w:eastAsia="ru-RU"/>
              </w:rPr>
              <w:t>Т</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tc>
        <w:tc>
          <w:tcPr>
            <w:tcW w:w="3363"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Практическое употребление предлогов </w:t>
            </w:r>
            <w:r w:rsidRPr="00663EC8">
              <w:rPr>
                <w:rFonts w:ascii="Times New Roman" w:eastAsia="Times New Roman" w:hAnsi="Times New Roman" w:cs="Times New Roman"/>
                <w:b/>
                <w:i/>
                <w:sz w:val="28"/>
                <w:szCs w:val="28"/>
                <w:lang w:eastAsia="ru-RU"/>
              </w:rPr>
              <w:t>на, по, над</w:t>
            </w:r>
            <w:r w:rsidRPr="00663EC8">
              <w:rPr>
                <w:rFonts w:ascii="Times New Roman" w:eastAsia="Times New Roman" w:hAnsi="Times New Roman" w:cs="Times New Roman"/>
                <w:sz w:val="28"/>
                <w:szCs w:val="28"/>
                <w:lang w:eastAsia="ru-RU"/>
              </w:rPr>
              <w:t>. Составление предложений с ними.</w:t>
            </w:r>
          </w:p>
        </w:tc>
        <w:tc>
          <w:tcPr>
            <w:tcW w:w="3480"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Пересказ рассказа Сухомлинского «</w:t>
            </w:r>
            <w:r w:rsidRPr="00663EC8">
              <w:rPr>
                <w:rFonts w:ascii="Times New Roman" w:eastAsia="Times New Roman" w:hAnsi="Times New Roman" w:cs="Times New Roman"/>
                <w:i/>
                <w:sz w:val="28"/>
                <w:szCs w:val="28"/>
                <w:lang w:eastAsia="ru-RU"/>
              </w:rPr>
              <w:t>Стыдно перед соловушкой</w:t>
            </w:r>
            <w:r w:rsidRPr="00663EC8">
              <w:rPr>
                <w:rFonts w:ascii="Times New Roman" w:eastAsia="Times New Roman" w:hAnsi="Times New Roman" w:cs="Times New Roman"/>
                <w:sz w:val="28"/>
                <w:szCs w:val="28"/>
                <w:lang w:eastAsia="ru-RU"/>
              </w:rPr>
              <w:t>» с опорой на серию сюжетных картинок.</w:t>
            </w:r>
          </w:p>
        </w:tc>
      </w:tr>
      <w:tr w:rsidR="00663EC8" w:rsidRPr="00663EC8" w:rsidTr="00663EC8">
        <w:tc>
          <w:tcPr>
            <w:tcW w:w="1383" w:type="dxa"/>
            <w:vMerge w:val="restart"/>
            <w:tcBorders>
              <w:top w:val="nil"/>
            </w:tcBorders>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3</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(5)</w:t>
            </w:r>
          </w:p>
        </w:tc>
        <w:tc>
          <w:tcPr>
            <w:tcW w:w="2550" w:type="dxa"/>
            <w:gridSpan w:val="2"/>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Перелетные птицы осенью.</w:t>
            </w:r>
          </w:p>
        </w:tc>
        <w:tc>
          <w:tcPr>
            <w:tcW w:w="3439"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Звуки </w:t>
            </w:r>
            <w:r w:rsidRPr="00663EC8">
              <w:rPr>
                <w:rFonts w:ascii="Times New Roman" w:eastAsia="Times New Roman" w:hAnsi="Times New Roman" w:cs="Times New Roman"/>
                <w:b/>
                <w:sz w:val="28"/>
                <w:szCs w:val="28"/>
                <w:lang w:eastAsia="ru-RU"/>
              </w:rPr>
              <w:t xml:space="preserve">К, Кь. </w:t>
            </w:r>
            <w:r w:rsidRPr="00663EC8">
              <w:rPr>
                <w:rFonts w:ascii="Times New Roman" w:eastAsia="Times New Roman" w:hAnsi="Times New Roman" w:cs="Times New Roman"/>
                <w:sz w:val="28"/>
                <w:szCs w:val="28"/>
                <w:lang w:eastAsia="ru-RU"/>
              </w:rPr>
              <w:t xml:space="preserve">Буква </w:t>
            </w:r>
            <w:r w:rsidRPr="00663EC8">
              <w:rPr>
                <w:rFonts w:ascii="Times New Roman" w:eastAsia="Times New Roman" w:hAnsi="Times New Roman" w:cs="Times New Roman"/>
                <w:b/>
                <w:sz w:val="28"/>
                <w:szCs w:val="28"/>
                <w:lang w:eastAsia="ru-RU"/>
              </w:rPr>
              <w:t>К</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Звуки </w:t>
            </w:r>
            <w:r w:rsidRPr="00663EC8">
              <w:rPr>
                <w:rFonts w:ascii="Times New Roman" w:eastAsia="Times New Roman" w:hAnsi="Times New Roman" w:cs="Times New Roman"/>
                <w:b/>
                <w:sz w:val="28"/>
                <w:szCs w:val="28"/>
                <w:lang w:eastAsia="ru-RU"/>
              </w:rPr>
              <w:t xml:space="preserve">Х, Хь. </w:t>
            </w:r>
            <w:r w:rsidRPr="00663EC8">
              <w:rPr>
                <w:rFonts w:ascii="Times New Roman" w:eastAsia="Times New Roman" w:hAnsi="Times New Roman" w:cs="Times New Roman"/>
                <w:sz w:val="28"/>
                <w:szCs w:val="28"/>
                <w:lang w:eastAsia="ru-RU"/>
              </w:rPr>
              <w:t xml:space="preserve">Буква </w:t>
            </w:r>
            <w:r w:rsidRPr="00663EC8">
              <w:rPr>
                <w:rFonts w:ascii="Times New Roman" w:eastAsia="Times New Roman" w:hAnsi="Times New Roman" w:cs="Times New Roman"/>
                <w:b/>
                <w:sz w:val="28"/>
                <w:szCs w:val="28"/>
                <w:lang w:eastAsia="ru-RU"/>
              </w:rPr>
              <w:t>Х</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tc>
        <w:tc>
          <w:tcPr>
            <w:tcW w:w="3363"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Образование приставочных глаголов («</w:t>
            </w:r>
            <w:r w:rsidRPr="00663EC8">
              <w:rPr>
                <w:rFonts w:ascii="Times New Roman" w:eastAsia="Times New Roman" w:hAnsi="Times New Roman" w:cs="Times New Roman"/>
                <w:i/>
                <w:sz w:val="28"/>
                <w:szCs w:val="28"/>
                <w:lang w:eastAsia="ru-RU"/>
              </w:rPr>
              <w:t>летать</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Практическое употребление предлога </w:t>
            </w:r>
            <w:r w:rsidRPr="00663EC8">
              <w:rPr>
                <w:rFonts w:ascii="Times New Roman" w:eastAsia="Times New Roman" w:hAnsi="Times New Roman" w:cs="Times New Roman"/>
                <w:b/>
                <w:i/>
                <w:sz w:val="28"/>
                <w:szCs w:val="28"/>
                <w:lang w:eastAsia="ru-RU"/>
              </w:rPr>
              <w:t>к</w:t>
            </w:r>
            <w:r w:rsidRPr="00663EC8">
              <w:rPr>
                <w:rFonts w:ascii="Times New Roman" w:eastAsia="Times New Roman" w:hAnsi="Times New Roman" w:cs="Times New Roman"/>
                <w:sz w:val="28"/>
                <w:szCs w:val="28"/>
                <w:lang w:eastAsia="ru-RU"/>
              </w:rPr>
              <w:t xml:space="preserve">. Составление предложений с приставочными глаголами и предлогом </w:t>
            </w:r>
            <w:r w:rsidRPr="00663EC8">
              <w:rPr>
                <w:rFonts w:ascii="Times New Roman" w:eastAsia="Times New Roman" w:hAnsi="Times New Roman" w:cs="Times New Roman"/>
                <w:b/>
                <w:i/>
                <w:sz w:val="28"/>
                <w:szCs w:val="28"/>
                <w:lang w:eastAsia="ru-RU"/>
              </w:rPr>
              <w:t>к</w:t>
            </w:r>
            <w:r w:rsidRPr="00663EC8">
              <w:rPr>
                <w:rFonts w:ascii="Times New Roman" w:eastAsia="Times New Roman" w:hAnsi="Times New Roman" w:cs="Times New Roman"/>
                <w:b/>
                <w:sz w:val="28"/>
                <w:szCs w:val="28"/>
                <w:lang w:eastAsia="ru-RU"/>
              </w:rPr>
              <w:t>.</w:t>
            </w:r>
          </w:p>
        </w:tc>
        <w:tc>
          <w:tcPr>
            <w:tcW w:w="3480"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Пересказ отрывка рассказа Соколова-Микитова «</w:t>
            </w:r>
            <w:r w:rsidRPr="00663EC8">
              <w:rPr>
                <w:rFonts w:ascii="Times New Roman" w:eastAsia="Times New Roman" w:hAnsi="Times New Roman" w:cs="Times New Roman"/>
                <w:i/>
                <w:sz w:val="28"/>
                <w:szCs w:val="28"/>
                <w:lang w:eastAsia="ru-RU"/>
              </w:rPr>
              <w:t>Улетают журавли</w:t>
            </w:r>
            <w:r w:rsidRPr="00663EC8">
              <w:rPr>
                <w:rFonts w:ascii="Times New Roman" w:eastAsia="Times New Roman" w:hAnsi="Times New Roman" w:cs="Times New Roman"/>
                <w:sz w:val="28"/>
                <w:szCs w:val="28"/>
                <w:lang w:eastAsia="ru-RU"/>
              </w:rPr>
              <w:t>» с опорой на вопросы.</w:t>
            </w:r>
          </w:p>
        </w:tc>
      </w:tr>
      <w:tr w:rsidR="00663EC8" w:rsidRPr="00663EC8" w:rsidTr="00663EC8">
        <w:tc>
          <w:tcPr>
            <w:tcW w:w="1383" w:type="dxa"/>
            <w:vMerge/>
            <w:tcBorders>
              <w:top w:val="nil"/>
            </w:tcBorders>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4</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(6)</w:t>
            </w:r>
          </w:p>
        </w:tc>
        <w:tc>
          <w:tcPr>
            <w:tcW w:w="2550" w:type="dxa"/>
            <w:gridSpan w:val="2"/>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Сезонная одежда и обувь. Профессии людей.</w:t>
            </w:r>
          </w:p>
        </w:tc>
        <w:tc>
          <w:tcPr>
            <w:tcW w:w="3439"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 Дифференциация звуков</w:t>
            </w:r>
            <w:r w:rsidRPr="00663EC8">
              <w:rPr>
                <w:rFonts w:ascii="Times New Roman" w:eastAsia="Times New Roman" w:hAnsi="Times New Roman" w:cs="Times New Roman"/>
                <w:b/>
                <w:sz w:val="28"/>
                <w:szCs w:val="28"/>
                <w:lang w:eastAsia="ru-RU"/>
              </w:rPr>
              <w:t xml:space="preserve"> К-Х</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Звуки </w:t>
            </w:r>
            <w:r w:rsidRPr="00663EC8">
              <w:rPr>
                <w:rFonts w:ascii="Times New Roman" w:eastAsia="Times New Roman" w:hAnsi="Times New Roman" w:cs="Times New Roman"/>
                <w:b/>
                <w:sz w:val="28"/>
                <w:szCs w:val="28"/>
                <w:lang w:eastAsia="ru-RU"/>
              </w:rPr>
              <w:t>М, Мь</w:t>
            </w:r>
            <w:r w:rsidRPr="00663EC8">
              <w:rPr>
                <w:rFonts w:ascii="Times New Roman" w:eastAsia="Times New Roman" w:hAnsi="Times New Roman" w:cs="Times New Roman"/>
                <w:sz w:val="28"/>
                <w:szCs w:val="28"/>
                <w:lang w:eastAsia="ru-RU"/>
              </w:rPr>
              <w:t xml:space="preserve">. Буква </w:t>
            </w:r>
            <w:r w:rsidRPr="00663EC8">
              <w:rPr>
                <w:rFonts w:ascii="Times New Roman" w:eastAsia="Times New Roman" w:hAnsi="Times New Roman" w:cs="Times New Roman"/>
                <w:b/>
                <w:sz w:val="28"/>
                <w:szCs w:val="28"/>
                <w:lang w:eastAsia="ru-RU"/>
              </w:rPr>
              <w:t>М</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Определение положения </w:t>
            </w:r>
            <w:r w:rsidRPr="00663EC8">
              <w:rPr>
                <w:rFonts w:ascii="Times New Roman" w:eastAsia="Times New Roman" w:hAnsi="Times New Roman" w:cs="Times New Roman"/>
                <w:sz w:val="28"/>
                <w:szCs w:val="28"/>
                <w:lang w:eastAsia="ru-RU"/>
              </w:rPr>
              <w:lastRenderedPageBreak/>
              <w:t>звуков в слове. Звуко-слоговой анализ слов.</w:t>
            </w:r>
          </w:p>
        </w:tc>
        <w:tc>
          <w:tcPr>
            <w:tcW w:w="3363"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Образование приставочных глаголов («</w:t>
            </w:r>
            <w:r w:rsidRPr="00663EC8">
              <w:rPr>
                <w:rFonts w:ascii="Times New Roman" w:eastAsia="Times New Roman" w:hAnsi="Times New Roman" w:cs="Times New Roman"/>
                <w:i/>
                <w:sz w:val="28"/>
                <w:szCs w:val="28"/>
                <w:lang w:eastAsia="ru-RU"/>
              </w:rPr>
              <w:t>шить</w:t>
            </w:r>
            <w:r w:rsidRPr="00663EC8">
              <w:rPr>
                <w:rFonts w:ascii="Times New Roman" w:eastAsia="Times New Roman" w:hAnsi="Times New Roman" w:cs="Times New Roman"/>
                <w:sz w:val="28"/>
                <w:szCs w:val="28"/>
                <w:lang w:eastAsia="ru-RU"/>
              </w:rPr>
              <w:t>»).</w:t>
            </w:r>
          </w:p>
        </w:tc>
        <w:tc>
          <w:tcPr>
            <w:tcW w:w="3480"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Составление описательных и сравнительных рассказов об одежде.</w:t>
            </w:r>
          </w:p>
        </w:tc>
      </w:tr>
      <w:tr w:rsidR="00663EC8" w:rsidRPr="00663EC8" w:rsidTr="00663EC8">
        <w:tc>
          <w:tcPr>
            <w:tcW w:w="1383" w:type="dxa"/>
            <w:vMerge w:val="restart"/>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lastRenderedPageBreak/>
              <w:t>Ноябрь</w:t>
            </w: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(7)</w:t>
            </w:r>
          </w:p>
        </w:tc>
        <w:tc>
          <w:tcPr>
            <w:tcW w:w="2550" w:type="dxa"/>
            <w:gridSpan w:val="2"/>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Дом. Квартира. Строительные профессии.</w:t>
            </w:r>
          </w:p>
        </w:tc>
        <w:tc>
          <w:tcPr>
            <w:tcW w:w="3439"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Звуки </w:t>
            </w:r>
            <w:r w:rsidRPr="00663EC8">
              <w:rPr>
                <w:rFonts w:ascii="Times New Roman" w:eastAsia="Times New Roman" w:hAnsi="Times New Roman" w:cs="Times New Roman"/>
                <w:b/>
                <w:sz w:val="28"/>
                <w:szCs w:val="28"/>
                <w:lang w:eastAsia="ru-RU"/>
              </w:rPr>
              <w:t>Н</w:t>
            </w:r>
            <w:r w:rsidRPr="00663EC8">
              <w:rPr>
                <w:rFonts w:ascii="Times New Roman" w:eastAsia="Times New Roman" w:hAnsi="Times New Roman" w:cs="Times New Roman"/>
                <w:sz w:val="28"/>
                <w:szCs w:val="28"/>
                <w:lang w:eastAsia="ru-RU"/>
              </w:rPr>
              <w:t xml:space="preserve">, </w:t>
            </w:r>
            <w:r w:rsidRPr="00663EC8">
              <w:rPr>
                <w:rFonts w:ascii="Times New Roman" w:eastAsia="Times New Roman" w:hAnsi="Times New Roman" w:cs="Times New Roman"/>
                <w:b/>
                <w:sz w:val="28"/>
                <w:szCs w:val="28"/>
                <w:lang w:eastAsia="ru-RU"/>
              </w:rPr>
              <w:t>Нь</w:t>
            </w:r>
            <w:r w:rsidRPr="00663EC8">
              <w:rPr>
                <w:rFonts w:ascii="Times New Roman" w:eastAsia="Times New Roman" w:hAnsi="Times New Roman" w:cs="Times New Roman"/>
                <w:sz w:val="28"/>
                <w:szCs w:val="28"/>
                <w:lang w:eastAsia="ru-RU"/>
              </w:rPr>
              <w:t xml:space="preserve">. Буква </w:t>
            </w:r>
            <w:r w:rsidRPr="00663EC8">
              <w:rPr>
                <w:rFonts w:ascii="Times New Roman" w:eastAsia="Times New Roman" w:hAnsi="Times New Roman" w:cs="Times New Roman"/>
                <w:b/>
                <w:sz w:val="28"/>
                <w:szCs w:val="28"/>
                <w:lang w:eastAsia="ru-RU"/>
              </w:rPr>
              <w:t>Н</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Звук и буква </w:t>
            </w:r>
            <w:r w:rsidRPr="00663EC8">
              <w:rPr>
                <w:rFonts w:ascii="Times New Roman" w:eastAsia="Times New Roman" w:hAnsi="Times New Roman" w:cs="Times New Roman"/>
                <w:b/>
                <w:sz w:val="28"/>
                <w:szCs w:val="28"/>
                <w:lang w:eastAsia="ru-RU"/>
              </w:rPr>
              <w:t>Ы</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tc>
        <w:tc>
          <w:tcPr>
            <w:tcW w:w="3363"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Словоизменение </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(ед. и множ. число существительных с окончаниями </w:t>
            </w:r>
            <w:r w:rsidRPr="00663EC8">
              <w:rPr>
                <w:rFonts w:ascii="Times New Roman" w:eastAsia="Times New Roman" w:hAnsi="Times New Roman" w:cs="Times New Roman"/>
                <w:b/>
                <w:i/>
                <w:sz w:val="28"/>
                <w:szCs w:val="28"/>
                <w:lang w:eastAsia="ru-RU"/>
              </w:rPr>
              <w:t>–ы, -и</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Словообразование (практическое образование относительных прилагательных от существительных). </w:t>
            </w:r>
          </w:p>
        </w:tc>
        <w:tc>
          <w:tcPr>
            <w:tcW w:w="3480"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Составление описательного рассказа по плану </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на тему «</w:t>
            </w:r>
            <w:r w:rsidRPr="00663EC8">
              <w:rPr>
                <w:rFonts w:ascii="Times New Roman" w:eastAsia="Times New Roman" w:hAnsi="Times New Roman" w:cs="Times New Roman"/>
                <w:i/>
                <w:sz w:val="28"/>
                <w:szCs w:val="28"/>
                <w:lang w:eastAsia="ru-RU"/>
              </w:rPr>
              <w:t>Дом, в котором я живу</w:t>
            </w:r>
            <w:r w:rsidRPr="00663EC8">
              <w:rPr>
                <w:rFonts w:ascii="Times New Roman" w:eastAsia="Times New Roman" w:hAnsi="Times New Roman" w:cs="Times New Roman"/>
                <w:sz w:val="28"/>
                <w:szCs w:val="28"/>
                <w:lang w:eastAsia="ru-RU"/>
              </w:rPr>
              <w:t xml:space="preserve">». </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(8)</w:t>
            </w:r>
          </w:p>
        </w:tc>
        <w:tc>
          <w:tcPr>
            <w:tcW w:w="2550" w:type="dxa"/>
            <w:gridSpan w:val="2"/>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Мебель. Профессии людей.</w:t>
            </w:r>
          </w:p>
        </w:tc>
        <w:tc>
          <w:tcPr>
            <w:tcW w:w="3439"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Дифференциация гласных звуков </w:t>
            </w:r>
            <w:r w:rsidRPr="00663EC8">
              <w:rPr>
                <w:rFonts w:ascii="Times New Roman" w:eastAsia="Times New Roman" w:hAnsi="Times New Roman" w:cs="Times New Roman"/>
                <w:b/>
                <w:sz w:val="28"/>
                <w:szCs w:val="28"/>
                <w:lang w:eastAsia="ru-RU"/>
              </w:rPr>
              <w:t>Ы-И</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Звук и буква </w:t>
            </w:r>
            <w:r w:rsidRPr="00663EC8">
              <w:rPr>
                <w:rFonts w:ascii="Times New Roman" w:eastAsia="Times New Roman" w:hAnsi="Times New Roman" w:cs="Times New Roman"/>
                <w:b/>
                <w:sz w:val="28"/>
                <w:szCs w:val="28"/>
                <w:lang w:eastAsia="ru-RU"/>
              </w:rPr>
              <w:t>Э</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tc>
        <w:tc>
          <w:tcPr>
            <w:tcW w:w="3363" w:type="dxa"/>
            <w:gridSpan w:val="2"/>
          </w:tcPr>
          <w:p w:rsidR="00663EC8" w:rsidRPr="00663EC8" w:rsidRDefault="00663EC8" w:rsidP="00663EC8">
            <w:pPr>
              <w:spacing w:after="0" w:line="240" w:lineRule="auto"/>
              <w:rPr>
                <w:rFonts w:ascii="Times New Roman" w:eastAsia="Times New Roman" w:hAnsi="Times New Roman" w:cs="Times New Roman"/>
                <w:b/>
                <w:i/>
                <w:sz w:val="28"/>
                <w:szCs w:val="28"/>
                <w:lang w:eastAsia="ru-RU"/>
              </w:rPr>
            </w:pPr>
            <w:r w:rsidRPr="00663EC8">
              <w:rPr>
                <w:rFonts w:ascii="Times New Roman" w:eastAsia="Times New Roman" w:hAnsi="Times New Roman" w:cs="Times New Roman"/>
                <w:sz w:val="28"/>
                <w:szCs w:val="28"/>
                <w:lang w:eastAsia="ru-RU"/>
              </w:rPr>
              <w:t xml:space="preserve">Закрепление использования в речи предлогов </w:t>
            </w:r>
            <w:r w:rsidRPr="00663EC8">
              <w:rPr>
                <w:rFonts w:ascii="Times New Roman" w:eastAsia="Times New Roman" w:hAnsi="Times New Roman" w:cs="Times New Roman"/>
                <w:b/>
                <w:i/>
                <w:sz w:val="28"/>
                <w:szCs w:val="28"/>
                <w:lang w:eastAsia="ru-RU"/>
              </w:rPr>
              <w:t xml:space="preserve">в, из, под, </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b/>
                <w:i/>
                <w:sz w:val="28"/>
                <w:szCs w:val="28"/>
                <w:lang w:eastAsia="ru-RU"/>
              </w:rPr>
              <w:t>из-под.</w:t>
            </w:r>
          </w:p>
        </w:tc>
        <w:tc>
          <w:tcPr>
            <w:tcW w:w="3480"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Составление описательных рассказов о мебели с опорой на схему.</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3</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(9)</w:t>
            </w:r>
          </w:p>
        </w:tc>
        <w:tc>
          <w:tcPr>
            <w:tcW w:w="2550" w:type="dxa"/>
            <w:gridSpan w:val="2"/>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Электроприборы и бытовая техника. Основы безопасности.</w:t>
            </w:r>
          </w:p>
        </w:tc>
        <w:tc>
          <w:tcPr>
            <w:tcW w:w="3439"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Звуки </w:t>
            </w:r>
            <w:r w:rsidRPr="00663EC8">
              <w:rPr>
                <w:rFonts w:ascii="Times New Roman" w:eastAsia="Times New Roman" w:hAnsi="Times New Roman" w:cs="Times New Roman"/>
                <w:b/>
                <w:sz w:val="28"/>
                <w:szCs w:val="28"/>
                <w:lang w:eastAsia="ru-RU"/>
              </w:rPr>
              <w:t>Б, Бь</w:t>
            </w:r>
            <w:r w:rsidRPr="00663EC8">
              <w:rPr>
                <w:rFonts w:ascii="Times New Roman" w:eastAsia="Times New Roman" w:hAnsi="Times New Roman" w:cs="Times New Roman"/>
                <w:sz w:val="28"/>
                <w:szCs w:val="28"/>
                <w:lang w:eastAsia="ru-RU"/>
              </w:rPr>
              <w:t xml:space="preserve">. Буква </w:t>
            </w:r>
            <w:r w:rsidRPr="00663EC8">
              <w:rPr>
                <w:rFonts w:ascii="Times New Roman" w:eastAsia="Times New Roman" w:hAnsi="Times New Roman" w:cs="Times New Roman"/>
                <w:b/>
                <w:sz w:val="28"/>
                <w:szCs w:val="28"/>
                <w:lang w:eastAsia="ru-RU"/>
              </w:rPr>
              <w:t>Б</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Закрепление понятия «</w:t>
            </w:r>
            <w:r w:rsidRPr="00663EC8">
              <w:rPr>
                <w:rFonts w:ascii="Times New Roman" w:eastAsia="Times New Roman" w:hAnsi="Times New Roman" w:cs="Times New Roman"/>
                <w:b/>
                <w:i/>
                <w:sz w:val="28"/>
                <w:szCs w:val="28"/>
                <w:lang w:eastAsia="ru-RU"/>
              </w:rPr>
              <w:t>звонкие согласные</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Дифференциация звуков </w:t>
            </w:r>
            <w:r w:rsidRPr="00663EC8">
              <w:rPr>
                <w:rFonts w:ascii="Times New Roman" w:eastAsia="Times New Roman" w:hAnsi="Times New Roman" w:cs="Times New Roman"/>
                <w:b/>
                <w:sz w:val="28"/>
                <w:szCs w:val="28"/>
                <w:lang w:eastAsia="ru-RU"/>
              </w:rPr>
              <w:t>Б-П</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p>
        </w:tc>
        <w:tc>
          <w:tcPr>
            <w:tcW w:w="3363"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Словоизменение (практическое согласование местоимений </w:t>
            </w:r>
            <w:r w:rsidRPr="00663EC8">
              <w:rPr>
                <w:rFonts w:ascii="Times New Roman" w:eastAsia="Times New Roman" w:hAnsi="Times New Roman" w:cs="Times New Roman"/>
                <w:b/>
                <w:i/>
                <w:sz w:val="28"/>
                <w:szCs w:val="28"/>
                <w:lang w:eastAsia="ru-RU"/>
              </w:rPr>
              <w:t>наш, наша, наши</w:t>
            </w:r>
            <w:r w:rsidRPr="00663EC8">
              <w:rPr>
                <w:rFonts w:ascii="Times New Roman" w:eastAsia="Times New Roman" w:hAnsi="Times New Roman" w:cs="Times New Roman"/>
                <w:sz w:val="28"/>
                <w:szCs w:val="28"/>
                <w:lang w:eastAsia="ru-RU"/>
              </w:rPr>
              <w:t xml:space="preserve"> с существительными).</w:t>
            </w:r>
          </w:p>
        </w:tc>
        <w:tc>
          <w:tcPr>
            <w:tcW w:w="3480"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Составление и разгадывание описательных загадок о бытовой технике по образцу, по схеме.</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4</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(10)</w:t>
            </w:r>
          </w:p>
        </w:tc>
        <w:tc>
          <w:tcPr>
            <w:tcW w:w="2550" w:type="dxa"/>
            <w:gridSpan w:val="2"/>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lastRenderedPageBreak/>
              <w:t xml:space="preserve">Посуда. </w:t>
            </w:r>
            <w:r w:rsidRPr="00663EC8">
              <w:rPr>
                <w:rFonts w:ascii="Times New Roman" w:eastAsia="Times New Roman" w:hAnsi="Times New Roman" w:cs="Times New Roman"/>
                <w:b/>
                <w:sz w:val="28"/>
                <w:szCs w:val="28"/>
                <w:lang w:eastAsia="ru-RU"/>
              </w:rPr>
              <w:lastRenderedPageBreak/>
              <w:t xml:space="preserve">Продукты. Профессии людей. </w:t>
            </w:r>
          </w:p>
        </w:tc>
        <w:tc>
          <w:tcPr>
            <w:tcW w:w="3439"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 xml:space="preserve">1. Звуки </w:t>
            </w:r>
            <w:r w:rsidRPr="00663EC8">
              <w:rPr>
                <w:rFonts w:ascii="Times New Roman" w:eastAsia="Times New Roman" w:hAnsi="Times New Roman" w:cs="Times New Roman"/>
                <w:b/>
                <w:sz w:val="28"/>
                <w:szCs w:val="28"/>
                <w:lang w:eastAsia="ru-RU"/>
              </w:rPr>
              <w:t>Д, Дь</w:t>
            </w:r>
            <w:r w:rsidRPr="00663EC8">
              <w:rPr>
                <w:rFonts w:ascii="Times New Roman" w:eastAsia="Times New Roman" w:hAnsi="Times New Roman" w:cs="Times New Roman"/>
                <w:sz w:val="28"/>
                <w:szCs w:val="28"/>
                <w:lang w:eastAsia="ru-RU"/>
              </w:rPr>
              <w:t xml:space="preserve">. Буква </w:t>
            </w:r>
            <w:r w:rsidRPr="00663EC8">
              <w:rPr>
                <w:rFonts w:ascii="Times New Roman" w:eastAsia="Times New Roman" w:hAnsi="Times New Roman" w:cs="Times New Roman"/>
                <w:b/>
                <w:sz w:val="28"/>
                <w:szCs w:val="28"/>
                <w:lang w:eastAsia="ru-RU"/>
              </w:rPr>
              <w:t>Д</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 xml:space="preserve">2. Дифференциация звуков </w:t>
            </w:r>
            <w:r w:rsidRPr="00663EC8">
              <w:rPr>
                <w:rFonts w:ascii="Times New Roman" w:eastAsia="Times New Roman" w:hAnsi="Times New Roman" w:cs="Times New Roman"/>
                <w:b/>
                <w:sz w:val="28"/>
                <w:szCs w:val="28"/>
                <w:lang w:eastAsia="ru-RU"/>
              </w:rPr>
              <w:t>Д-Т</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tc>
        <w:tc>
          <w:tcPr>
            <w:tcW w:w="3363"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 xml:space="preserve">Словоизменение </w:t>
            </w:r>
            <w:r w:rsidRPr="00663EC8">
              <w:rPr>
                <w:rFonts w:ascii="Times New Roman" w:eastAsia="Times New Roman" w:hAnsi="Times New Roman" w:cs="Times New Roman"/>
                <w:sz w:val="28"/>
                <w:szCs w:val="28"/>
                <w:lang w:eastAsia="ru-RU"/>
              </w:rPr>
              <w:lastRenderedPageBreak/>
              <w:t>(образование творительного падежа существительных ед. и множ. числа).</w:t>
            </w:r>
          </w:p>
        </w:tc>
        <w:tc>
          <w:tcPr>
            <w:tcW w:w="3480"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 xml:space="preserve">Составление </w:t>
            </w:r>
            <w:r w:rsidRPr="00663EC8">
              <w:rPr>
                <w:rFonts w:ascii="Times New Roman" w:eastAsia="Times New Roman" w:hAnsi="Times New Roman" w:cs="Times New Roman"/>
                <w:sz w:val="28"/>
                <w:szCs w:val="28"/>
                <w:lang w:eastAsia="ru-RU"/>
              </w:rPr>
              <w:lastRenderedPageBreak/>
              <w:t>описательных и описательно-сравнительных рассказов о посуде по образцу, по схеме.</w:t>
            </w:r>
          </w:p>
        </w:tc>
      </w:tr>
      <w:tr w:rsidR="00663EC8" w:rsidRPr="00663EC8" w:rsidTr="00663EC8">
        <w:tc>
          <w:tcPr>
            <w:tcW w:w="1383" w:type="dxa"/>
            <w:vMerge w:val="restart"/>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lastRenderedPageBreak/>
              <w:t>Декабрь</w:t>
            </w: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(11)</w:t>
            </w:r>
          </w:p>
        </w:tc>
        <w:tc>
          <w:tcPr>
            <w:tcW w:w="2550" w:type="dxa"/>
            <w:gridSpan w:val="2"/>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Зима. Календарь.</w:t>
            </w:r>
          </w:p>
        </w:tc>
        <w:tc>
          <w:tcPr>
            <w:tcW w:w="3439"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Звуки </w:t>
            </w:r>
            <w:r w:rsidRPr="00663EC8">
              <w:rPr>
                <w:rFonts w:ascii="Times New Roman" w:eastAsia="Times New Roman" w:hAnsi="Times New Roman" w:cs="Times New Roman"/>
                <w:b/>
                <w:sz w:val="28"/>
                <w:szCs w:val="28"/>
                <w:lang w:eastAsia="ru-RU"/>
              </w:rPr>
              <w:t>Г, Гь</w:t>
            </w:r>
            <w:r w:rsidRPr="00663EC8">
              <w:rPr>
                <w:rFonts w:ascii="Times New Roman" w:eastAsia="Times New Roman" w:hAnsi="Times New Roman" w:cs="Times New Roman"/>
                <w:sz w:val="28"/>
                <w:szCs w:val="28"/>
                <w:lang w:eastAsia="ru-RU"/>
              </w:rPr>
              <w:t xml:space="preserve">. Буква </w:t>
            </w:r>
            <w:r w:rsidRPr="00663EC8">
              <w:rPr>
                <w:rFonts w:ascii="Times New Roman" w:eastAsia="Times New Roman" w:hAnsi="Times New Roman" w:cs="Times New Roman"/>
                <w:b/>
                <w:sz w:val="28"/>
                <w:szCs w:val="28"/>
                <w:lang w:eastAsia="ru-RU"/>
              </w:rPr>
              <w:t>Г</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Дифференциация звуков </w:t>
            </w:r>
            <w:r w:rsidRPr="00663EC8">
              <w:rPr>
                <w:rFonts w:ascii="Times New Roman" w:eastAsia="Times New Roman" w:hAnsi="Times New Roman" w:cs="Times New Roman"/>
                <w:b/>
                <w:sz w:val="28"/>
                <w:szCs w:val="28"/>
                <w:lang w:eastAsia="ru-RU"/>
              </w:rPr>
              <w:t>Г-К</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tc>
        <w:tc>
          <w:tcPr>
            <w:tcW w:w="3363"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Словообразование (образование однокоренных слов от слов </w:t>
            </w:r>
            <w:r w:rsidRPr="00663EC8">
              <w:rPr>
                <w:rFonts w:ascii="Times New Roman" w:eastAsia="Times New Roman" w:hAnsi="Times New Roman" w:cs="Times New Roman"/>
                <w:i/>
                <w:sz w:val="28"/>
                <w:szCs w:val="28"/>
                <w:lang w:eastAsia="ru-RU"/>
              </w:rPr>
              <w:t>снег, зима</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Структурирование словаря (знакомство с понятием и подбор синонимов к слову </w:t>
            </w:r>
            <w:r w:rsidRPr="00663EC8">
              <w:rPr>
                <w:rFonts w:ascii="Times New Roman" w:eastAsia="Times New Roman" w:hAnsi="Times New Roman" w:cs="Times New Roman"/>
                <w:i/>
                <w:sz w:val="28"/>
                <w:szCs w:val="28"/>
                <w:lang w:eastAsia="ru-RU"/>
              </w:rPr>
              <w:t>мороз</w:t>
            </w:r>
            <w:r w:rsidRPr="00663EC8">
              <w:rPr>
                <w:rFonts w:ascii="Times New Roman" w:eastAsia="Times New Roman" w:hAnsi="Times New Roman" w:cs="Times New Roman"/>
                <w:sz w:val="28"/>
                <w:szCs w:val="28"/>
                <w:lang w:eastAsia="ru-RU"/>
              </w:rPr>
              <w:t>).</w:t>
            </w:r>
          </w:p>
        </w:tc>
        <w:tc>
          <w:tcPr>
            <w:tcW w:w="3480"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Составление сюжетного рассказа по серии сюжетных картинок на тему «</w:t>
            </w:r>
            <w:r w:rsidRPr="00663EC8">
              <w:rPr>
                <w:rFonts w:ascii="Times New Roman" w:eastAsia="Times New Roman" w:hAnsi="Times New Roman" w:cs="Times New Roman"/>
                <w:i/>
                <w:sz w:val="28"/>
                <w:szCs w:val="28"/>
                <w:lang w:eastAsia="ru-RU"/>
              </w:rPr>
              <w:t>Здравствуй, зимушка-зима!</w:t>
            </w:r>
            <w:r w:rsidRPr="00663EC8">
              <w:rPr>
                <w:rFonts w:ascii="Times New Roman" w:eastAsia="Times New Roman" w:hAnsi="Times New Roman" w:cs="Times New Roman"/>
                <w:sz w:val="28"/>
                <w:szCs w:val="28"/>
                <w:lang w:eastAsia="ru-RU"/>
              </w:rPr>
              <w:t>»</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(12)</w:t>
            </w:r>
          </w:p>
        </w:tc>
        <w:tc>
          <w:tcPr>
            <w:tcW w:w="2550" w:type="dxa"/>
            <w:gridSpan w:val="2"/>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Зимующие птицы.</w:t>
            </w:r>
          </w:p>
        </w:tc>
        <w:tc>
          <w:tcPr>
            <w:tcW w:w="3439"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Звуки </w:t>
            </w:r>
            <w:r w:rsidRPr="00663EC8">
              <w:rPr>
                <w:rFonts w:ascii="Times New Roman" w:eastAsia="Times New Roman" w:hAnsi="Times New Roman" w:cs="Times New Roman"/>
                <w:b/>
                <w:sz w:val="28"/>
                <w:szCs w:val="28"/>
                <w:lang w:eastAsia="ru-RU"/>
              </w:rPr>
              <w:t>В, Вь</w:t>
            </w:r>
            <w:r w:rsidRPr="00663EC8">
              <w:rPr>
                <w:rFonts w:ascii="Times New Roman" w:eastAsia="Times New Roman" w:hAnsi="Times New Roman" w:cs="Times New Roman"/>
                <w:sz w:val="28"/>
                <w:szCs w:val="28"/>
                <w:lang w:eastAsia="ru-RU"/>
              </w:rPr>
              <w:t xml:space="preserve">. Буква </w:t>
            </w:r>
            <w:r w:rsidRPr="00663EC8">
              <w:rPr>
                <w:rFonts w:ascii="Times New Roman" w:eastAsia="Times New Roman" w:hAnsi="Times New Roman" w:cs="Times New Roman"/>
                <w:b/>
                <w:sz w:val="28"/>
                <w:szCs w:val="28"/>
                <w:lang w:eastAsia="ru-RU"/>
              </w:rPr>
              <w:t>В</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Звуки </w:t>
            </w:r>
            <w:r w:rsidRPr="00663EC8">
              <w:rPr>
                <w:rFonts w:ascii="Times New Roman" w:eastAsia="Times New Roman" w:hAnsi="Times New Roman" w:cs="Times New Roman"/>
                <w:b/>
                <w:sz w:val="28"/>
                <w:szCs w:val="28"/>
                <w:lang w:eastAsia="ru-RU"/>
              </w:rPr>
              <w:t>Ф, Фь</w:t>
            </w:r>
            <w:r w:rsidRPr="00663EC8">
              <w:rPr>
                <w:rFonts w:ascii="Times New Roman" w:eastAsia="Times New Roman" w:hAnsi="Times New Roman" w:cs="Times New Roman"/>
                <w:sz w:val="28"/>
                <w:szCs w:val="28"/>
                <w:lang w:eastAsia="ru-RU"/>
              </w:rPr>
              <w:t xml:space="preserve">. Буква </w:t>
            </w:r>
            <w:r w:rsidRPr="00663EC8">
              <w:rPr>
                <w:rFonts w:ascii="Times New Roman" w:eastAsia="Times New Roman" w:hAnsi="Times New Roman" w:cs="Times New Roman"/>
                <w:b/>
                <w:sz w:val="28"/>
                <w:szCs w:val="28"/>
                <w:lang w:eastAsia="ru-RU"/>
              </w:rPr>
              <w:t>Ф</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tc>
        <w:tc>
          <w:tcPr>
            <w:tcW w:w="3363"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Закрепление практического употребления в речи предлогов </w:t>
            </w:r>
            <w:r w:rsidRPr="00663EC8">
              <w:rPr>
                <w:rFonts w:ascii="Times New Roman" w:eastAsia="Times New Roman" w:hAnsi="Times New Roman" w:cs="Times New Roman"/>
                <w:b/>
                <w:i/>
                <w:sz w:val="28"/>
                <w:szCs w:val="28"/>
                <w:lang w:eastAsia="ru-RU"/>
              </w:rPr>
              <w:t>к, от.</w:t>
            </w:r>
          </w:p>
        </w:tc>
        <w:tc>
          <w:tcPr>
            <w:tcW w:w="3480"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Составление рассказа по серии сюжетных картин на тему «</w:t>
            </w:r>
            <w:r w:rsidRPr="00663EC8">
              <w:rPr>
                <w:rFonts w:ascii="Times New Roman" w:eastAsia="Times New Roman" w:hAnsi="Times New Roman" w:cs="Times New Roman"/>
                <w:i/>
                <w:sz w:val="28"/>
                <w:szCs w:val="28"/>
                <w:lang w:eastAsia="ru-RU"/>
              </w:rPr>
              <w:t>Как помочь птицам зимой</w:t>
            </w:r>
            <w:r w:rsidRPr="00663EC8">
              <w:rPr>
                <w:rFonts w:ascii="Times New Roman" w:eastAsia="Times New Roman" w:hAnsi="Times New Roman" w:cs="Times New Roman"/>
                <w:sz w:val="28"/>
                <w:szCs w:val="28"/>
                <w:lang w:eastAsia="ru-RU"/>
              </w:rPr>
              <w:t>».</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3</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(13)</w:t>
            </w:r>
          </w:p>
        </w:tc>
        <w:tc>
          <w:tcPr>
            <w:tcW w:w="2550" w:type="dxa"/>
            <w:gridSpan w:val="2"/>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Дикие животные наших лесов.</w:t>
            </w:r>
          </w:p>
        </w:tc>
        <w:tc>
          <w:tcPr>
            <w:tcW w:w="3439"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Дифференциация звуков </w:t>
            </w:r>
            <w:r w:rsidRPr="00663EC8">
              <w:rPr>
                <w:rFonts w:ascii="Times New Roman" w:eastAsia="Times New Roman" w:hAnsi="Times New Roman" w:cs="Times New Roman"/>
                <w:b/>
                <w:sz w:val="28"/>
                <w:szCs w:val="28"/>
                <w:lang w:eastAsia="ru-RU"/>
              </w:rPr>
              <w:t>В-Ф</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Звук </w:t>
            </w:r>
            <w:r w:rsidRPr="00663EC8">
              <w:rPr>
                <w:rFonts w:ascii="Times New Roman" w:eastAsia="Times New Roman" w:hAnsi="Times New Roman" w:cs="Times New Roman"/>
                <w:b/>
                <w:sz w:val="28"/>
                <w:szCs w:val="28"/>
                <w:lang w:eastAsia="ru-RU"/>
              </w:rPr>
              <w:t>Л</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tc>
        <w:tc>
          <w:tcPr>
            <w:tcW w:w="3363"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Словообразование (образование притяжательных прилагательных от существительных;</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практическое образование и употребление в речи существительных с </w:t>
            </w:r>
            <w:r w:rsidRPr="00663EC8">
              <w:rPr>
                <w:rFonts w:ascii="Times New Roman" w:eastAsia="Times New Roman" w:hAnsi="Times New Roman" w:cs="Times New Roman"/>
                <w:sz w:val="28"/>
                <w:szCs w:val="28"/>
                <w:lang w:eastAsia="ru-RU"/>
              </w:rPr>
              <w:lastRenderedPageBreak/>
              <w:t xml:space="preserve">суффиксом </w:t>
            </w:r>
            <w:r w:rsidRPr="00663EC8">
              <w:rPr>
                <w:rFonts w:ascii="Times New Roman" w:eastAsia="Times New Roman" w:hAnsi="Times New Roman" w:cs="Times New Roman"/>
                <w:b/>
                <w:i/>
                <w:sz w:val="28"/>
                <w:szCs w:val="28"/>
                <w:lang w:eastAsia="ru-RU"/>
              </w:rPr>
              <w:t>– ищ</w:t>
            </w:r>
            <w:r w:rsidRPr="00663EC8">
              <w:rPr>
                <w:rFonts w:ascii="Times New Roman" w:eastAsia="Times New Roman" w:hAnsi="Times New Roman" w:cs="Times New Roman"/>
                <w:sz w:val="28"/>
                <w:szCs w:val="28"/>
                <w:lang w:eastAsia="ru-RU"/>
              </w:rPr>
              <w:t xml:space="preserve"> – «</w:t>
            </w:r>
            <w:r w:rsidRPr="00663EC8">
              <w:rPr>
                <w:rFonts w:ascii="Times New Roman" w:eastAsia="Times New Roman" w:hAnsi="Times New Roman" w:cs="Times New Roman"/>
                <w:i/>
                <w:sz w:val="28"/>
                <w:szCs w:val="28"/>
                <w:lang w:eastAsia="ru-RU"/>
              </w:rPr>
              <w:t>лапища</w:t>
            </w:r>
            <w:r w:rsidRPr="00663EC8">
              <w:rPr>
                <w:rFonts w:ascii="Times New Roman" w:eastAsia="Times New Roman" w:hAnsi="Times New Roman" w:cs="Times New Roman"/>
                <w:sz w:val="28"/>
                <w:szCs w:val="28"/>
                <w:lang w:eastAsia="ru-RU"/>
              </w:rPr>
              <w:t>»).</w:t>
            </w:r>
          </w:p>
        </w:tc>
        <w:tc>
          <w:tcPr>
            <w:tcW w:w="3480"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Составление описательных рассказов о животных по образцу, по схеме.</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Пересказ рассказов Соколова-Микитова «</w:t>
            </w:r>
            <w:r w:rsidRPr="00663EC8">
              <w:rPr>
                <w:rFonts w:ascii="Times New Roman" w:eastAsia="Times New Roman" w:hAnsi="Times New Roman" w:cs="Times New Roman"/>
                <w:i/>
                <w:sz w:val="28"/>
                <w:szCs w:val="28"/>
                <w:lang w:eastAsia="ru-RU"/>
              </w:rPr>
              <w:t>В берлоге</w:t>
            </w:r>
            <w:r w:rsidRPr="00663EC8">
              <w:rPr>
                <w:rFonts w:ascii="Times New Roman" w:eastAsia="Times New Roman" w:hAnsi="Times New Roman" w:cs="Times New Roman"/>
                <w:sz w:val="28"/>
                <w:szCs w:val="28"/>
                <w:lang w:eastAsia="ru-RU"/>
              </w:rPr>
              <w:t>», «</w:t>
            </w:r>
            <w:r w:rsidRPr="00663EC8">
              <w:rPr>
                <w:rFonts w:ascii="Times New Roman" w:eastAsia="Times New Roman" w:hAnsi="Times New Roman" w:cs="Times New Roman"/>
                <w:i/>
                <w:sz w:val="28"/>
                <w:szCs w:val="28"/>
                <w:lang w:eastAsia="ru-RU"/>
              </w:rPr>
              <w:t>Как медведь сам себя напугал</w:t>
            </w:r>
            <w:r w:rsidRPr="00663EC8">
              <w:rPr>
                <w:rFonts w:ascii="Times New Roman" w:eastAsia="Times New Roman" w:hAnsi="Times New Roman" w:cs="Times New Roman"/>
                <w:sz w:val="28"/>
                <w:szCs w:val="28"/>
                <w:lang w:eastAsia="ru-RU"/>
              </w:rPr>
              <w:t>».</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4</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(14)</w:t>
            </w:r>
          </w:p>
        </w:tc>
        <w:tc>
          <w:tcPr>
            <w:tcW w:w="2550" w:type="dxa"/>
            <w:gridSpan w:val="2"/>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Животные и птицы Севера и Юга.</w:t>
            </w:r>
          </w:p>
          <w:p w:rsidR="00663EC8" w:rsidRPr="00663EC8" w:rsidRDefault="00663EC8" w:rsidP="00663EC8">
            <w:pPr>
              <w:spacing w:after="0" w:line="240" w:lineRule="auto"/>
              <w:rPr>
                <w:rFonts w:ascii="Times New Roman" w:eastAsia="Times New Roman" w:hAnsi="Times New Roman" w:cs="Times New Roman"/>
                <w:b/>
                <w:sz w:val="28"/>
                <w:szCs w:val="28"/>
                <w:lang w:eastAsia="ru-RU"/>
              </w:rPr>
            </w:pPr>
          </w:p>
        </w:tc>
        <w:tc>
          <w:tcPr>
            <w:tcW w:w="3439"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Звуки </w:t>
            </w:r>
            <w:r w:rsidRPr="00663EC8">
              <w:rPr>
                <w:rFonts w:ascii="Times New Roman" w:eastAsia="Times New Roman" w:hAnsi="Times New Roman" w:cs="Times New Roman"/>
                <w:b/>
                <w:sz w:val="28"/>
                <w:szCs w:val="28"/>
                <w:lang w:eastAsia="ru-RU"/>
              </w:rPr>
              <w:t>Л, Ль</w:t>
            </w:r>
            <w:r w:rsidRPr="00663EC8">
              <w:rPr>
                <w:rFonts w:ascii="Times New Roman" w:eastAsia="Times New Roman" w:hAnsi="Times New Roman" w:cs="Times New Roman"/>
                <w:sz w:val="28"/>
                <w:szCs w:val="28"/>
                <w:lang w:eastAsia="ru-RU"/>
              </w:rPr>
              <w:t xml:space="preserve">. Буква </w:t>
            </w:r>
            <w:r w:rsidRPr="00663EC8">
              <w:rPr>
                <w:rFonts w:ascii="Times New Roman" w:eastAsia="Times New Roman" w:hAnsi="Times New Roman" w:cs="Times New Roman"/>
                <w:b/>
                <w:sz w:val="28"/>
                <w:szCs w:val="28"/>
                <w:lang w:eastAsia="ru-RU"/>
              </w:rPr>
              <w:t>Л</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Звук </w:t>
            </w:r>
            <w:r w:rsidRPr="00663EC8">
              <w:rPr>
                <w:rFonts w:ascii="Times New Roman" w:eastAsia="Times New Roman" w:hAnsi="Times New Roman" w:cs="Times New Roman"/>
                <w:b/>
                <w:sz w:val="28"/>
                <w:szCs w:val="28"/>
                <w:lang w:eastAsia="ru-RU"/>
              </w:rPr>
              <w:t>С</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tc>
        <w:tc>
          <w:tcPr>
            <w:tcW w:w="3363"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Закрепление понятия и практическое употребление в речи антонимов.</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Словоизменение (образование винительного падежа существительных). </w:t>
            </w:r>
          </w:p>
        </w:tc>
        <w:tc>
          <w:tcPr>
            <w:tcW w:w="3480"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Составление описательных рассказов о животных и птицах с опорой на схему,</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Описательно-сравнительного рассказа на тему «</w:t>
            </w:r>
            <w:r w:rsidRPr="00663EC8">
              <w:rPr>
                <w:rFonts w:ascii="Times New Roman" w:eastAsia="Times New Roman" w:hAnsi="Times New Roman" w:cs="Times New Roman"/>
                <w:i/>
                <w:sz w:val="28"/>
                <w:szCs w:val="28"/>
                <w:lang w:eastAsia="ru-RU"/>
              </w:rPr>
              <w:t>Белый и бурый медведь</w:t>
            </w:r>
            <w:r w:rsidRPr="00663EC8">
              <w:rPr>
                <w:rFonts w:ascii="Times New Roman" w:eastAsia="Times New Roman" w:hAnsi="Times New Roman" w:cs="Times New Roman"/>
                <w:sz w:val="28"/>
                <w:szCs w:val="28"/>
                <w:lang w:eastAsia="ru-RU"/>
              </w:rPr>
              <w:t>».</w:t>
            </w:r>
          </w:p>
        </w:tc>
      </w:tr>
      <w:tr w:rsidR="00663EC8" w:rsidRPr="00663EC8" w:rsidTr="00663EC8">
        <w:tc>
          <w:tcPr>
            <w:tcW w:w="1383" w:type="dxa"/>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5</w:t>
            </w:r>
          </w:p>
        </w:tc>
        <w:tc>
          <w:tcPr>
            <w:tcW w:w="2550" w:type="dxa"/>
            <w:gridSpan w:val="2"/>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Новый год.</w:t>
            </w:r>
          </w:p>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Зимние развлечения.</w:t>
            </w:r>
          </w:p>
        </w:tc>
        <w:tc>
          <w:tcPr>
            <w:tcW w:w="3439"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1.Звуки </w:t>
            </w:r>
            <w:r w:rsidRPr="00663EC8">
              <w:rPr>
                <w:rFonts w:ascii="Times New Roman" w:eastAsia="Times New Roman" w:hAnsi="Times New Roman" w:cs="Times New Roman"/>
                <w:b/>
                <w:sz w:val="28"/>
                <w:szCs w:val="28"/>
                <w:lang w:eastAsia="ru-RU"/>
              </w:rPr>
              <w:t>С, Сь</w:t>
            </w:r>
            <w:r w:rsidRPr="00663EC8">
              <w:rPr>
                <w:rFonts w:ascii="Times New Roman" w:eastAsia="Times New Roman" w:hAnsi="Times New Roman" w:cs="Times New Roman"/>
                <w:sz w:val="28"/>
                <w:szCs w:val="28"/>
                <w:lang w:eastAsia="ru-RU"/>
              </w:rPr>
              <w:t xml:space="preserve">. Буква </w:t>
            </w:r>
            <w:r w:rsidRPr="00663EC8">
              <w:rPr>
                <w:rFonts w:ascii="Times New Roman" w:eastAsia="Times New Roman" w:hAnsi="Times New Roman" w:cs="Times New Roman"/>
                <w:b/>
                <w:sz w:val="28"/>
                <w:szCs w:val="28"/>
                <w:lang w:eastAsia="ru-RU"/>
              </w:rPr>
              <w:t>С</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tc>
        <w:tc>
          <w:tcPr>
            <w:tcW w:w="3363"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Практическое употребление в речи однокоренных (родственных) слов, синонимов, предлогов </w:t>
            </w:r>
            <w:r w:rsidRPr="00663EC8">
              <w:rPr>
                <w:rFonts w:ascii="Times New Roman" w:eastAsia="Times New Roman" w:hAnsi="Times New Roman" w:cs="Times New Roman"/>
                <w:b/>
                <w:i/>
                <w:sz w:val="28"/>
                <w:szCs w:val="28"/>
                <w:lang w:eastAsia="ru-RU"/>
              </w:rPr>
              <w:t>с, со</w:t>
            </w:r>
            <w:r w:rsidRPr="00663EC8">
              <w:rPr>
                <w:rFonts w:ascii="Times New Roman" w:eastAsia="Times New Roman" w:hAnsi="Times New Roman" w:cs="Times New Roman"/>
                <w:sz w:val="28"/>
                <w:szCs w:val="28"/>
                <w:lang w:eastAsia="ru-RU"/>
              </w:rPr>
              <w:t>.</w:t>
            </w:r>
          </w:p>
        </w:tc>
        <w:tc>
          <w:tcPr>
            <w:tcW w:w="3480"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Пересказ рассказа «</w:t>
            </w:r>
            <w:r w:rsidRPr="00663EC8">
              <w:rPr>
                <w:rFonts w:ascii="Times New Roman" w:eastAsia="Times New Roman" w:hAnsi="Times New Roman" w:cs="Times New Roman"/>
                <w:i/>
                <w:sz w:val="28"/>
                <w:szCs w:val="28"/>
                <w:lang w:eastAsia="ru-RU"/>
              </w:rPr>
              <w:t>В гостях у дедушки Мороза</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Составление рассказа по серии сюжетных картин по теме «</w:t>
            </w:r>
            <w:r w:rsidRPr="00663EC8">
              <w:rPr>
                <w:rFonts w:ascii="Times New Roman" w:eastAsia="Times New Roman" w:hAnsi="Times New Roman" w:cs="Times New Roman"/>
                <w:i/>
                <w:sz w:val="28"/>
                <w:szCs w:val="28"/>
                <w:lang w:eastAsia="ru-RU"/>
              </w:rPr>
              <w:t>Зимние развлечения</w:t>
            </w:r>
            <w:r w:rsidRPr="00663EC8">
              <w:rPr>
                <w:rFonts w:ascii="Times New Roman" w:eastAsia="Times New Roman" w:hAnsi="Times New Roman" w:cs="Times New Roman"/>
                <w:sz w:val="28"/>
                <w:szCs w:val="28"/>
                <w:lang w:eastAsia="ru-RU"/>
              </w:rPr>
              <w:t>».</w:t>
            </w:r>
          </w:p>
        </w:tc>
      </w:tr>
      <w:tr w:rsidR="00663EC8" w:rsidRPr="00663EC8" w:rsidTr="00663EC8">
        <w:tc>
          <w:tcPr>
            <w:tcW w:w="1383" w:type="dxa"/>
            <w:vMerge w:val="restart"/>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Январь</w:t>
            </w: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w:t>
            </w:r>
          </w:p>
        </w:tc>
        <w:tc>
          <w:tcPr>
            <w:tcW w:w="12832" w:type="dxa"/>
            <w:gridSpan w:val="7"/>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Каникулы</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w:t>
            </w:r>
          </w:p>
        </w:tc>
        <w:tc>
          <w:tcPr>
            <w:tcW w:w="12832" w:type="dxa"/>
            <w:gridSpan w:val="7"/>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Промежуточная диагностика</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3</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(15)</w:t>
            </w:r>
          </w:p>
        </w:tc>
        <w:tc>
          <w:tcPr>
            <w:tcW w:w="2692" w:type="dxa"/>
            <w:gridSpan w:val="3"/>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Домашние животные.</w:t>
            </w:r>
          </w:p>
        </w:tc>
        <w:tc>
          <w:tcPr>
            <w:tcW w:w="3297"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Звуки </w:t>
            </w:r>
            <w:r w:rsidRPr="00663EC8">
              <w:rPr>
                <w:rFonts w:ascii="Times New Roman" w:eastAsia="Times New Roman" w:hAnsi="Times New Roman" w:cs="Times New Roman"/>
                <w:b/>
                <w:sz w:val="28"/>
                <w:szCs w:val="28"/>
                <w:lang w:eastAsia="ru-RU"/>
              </w:rPr>
              <w:t>З, Зь</w:t>
            </w:r>
            <w:r w:rsidRPr="00663EC8">
              <w:rPr>
                <w:rFonts w:ascii="Times New Roman" w:eastAsia="Times New Roman" w:hAnsi="Times New Roman" w:cs="Times New Roman"/>
                <w:sz w:val="28"/>
                <w:szCs w:val="28"/>
                <w:lang w:eastAsia="ru-RU"/>
              </w:rPr>
              <w:t xml:space="preserve">. Буква </w:t>
            </w:r>
            <w:r w:rsidRPr="00663EC8">
              <w:rPr>
                <w:rFonts w:ascii="Times New Roman" w:eastAsia="Times New Roman" w:hAnsi="Times New Roman" w:cs="Times New Roman"/>
                <w:b/>
                <w:sz w:val="28"/>
                <w:szCs w:val="28"/>
                <w:lang w:eastAsia="ru-RU"/>
              </w:rPr>
              <w:t>З</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Дифференциация звуков </w:t>
            </w:r>
            <w:r w:rsidRPr="00663EC8">
              <w:rPr>
                <w:rFonts w:ascii="Times New Roman" w:eastAsia="Times New Roman" w:hAnsi="Times New Roman" w:cs="Times New Roman"/>
                <w:b/>
                <w:sz w:val="28"/>
                <w:szCs w:val="28"/>
                <w:lang w:eastAsia="ru-RU"/>
              </w:rPr>
              <w:t>С-З</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tc>
        <w:tc>
          <w:tcPr>
            <w:tcW w:w="3188"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Словоизменение (образование дательного падежа ед. и множ. числа существительных).</w:t>
            </w:r>
          </w:p>
        </w:tc>
        <w:tc>
          <w:tcPr>
            <w:tcW w:w="3655"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Составление рассказа по серии сюжетных картин «</w:t>
            </w:r>
            <w:r w:rsidRPr="00663EC8">
              <w:rPr>
                <w:rFonts w:ascii="Times New Roman" w:eastAsia="Times New Roman" w:hAnsi="Times New Roman" w:cs="Times New Roman"/>
                <w:i/>
                <w:sz w:val="28"/>
                <w:szCs w:val="28"/>
                <w:lang w:eastAsia="ru-RU"/>
              </w:rPr>
              <w:t>Как щенок нашел друзей</w:t>
            </w:r>
            <w:r w:rsidRPr="00663EC8">
              <w:rPr>
                <w:rFonts w:ascii="Times New Roman" w:eastAsia="Times New Roman" w:hAnsi="Times New Roman" w:cs="Times New Roman"/>
                <w:sz w:val="28"/>
                <w:szCs w:val="28"/>
                <w:lang w:eastAsia="ru-RU"/>
              </w:rPr>
              <w:t>».</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4</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(16)</w:t>
            </w:r>
          </w:p>
        </w:tc>
        <w:tc>
          <w:tcPr>
            <w:tcW w:w="2692" w:type="dxa"/>
            <w:gridSpan w:val="3"/>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Домашние птицы.</w:t>
            </w:r>
          </w:p>
        </w:tc>
        <w:tc>
          <w:tcPr>
            <w:tcW w:w="3297"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Звук и буква </w:t>
            </w:r>
            <w:r w:rsidRPr="00663EC8">
              <w:rPr>
                <w:rFonts w:ascii="Times New Roman" w:eastAsia="Times New Roman" w:hAnsi="Times New Roman" w:cs="Times New Roman"/>
                <w:b/>
                <w:sz w:val="28"/>
                <w:szCs w:val="28"/>
                <w:lang w:eastAsia="ru-RU"/>
              </w:rPr>
              <w:t>Ш</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Звук и буква </w:t>
            </w:r>
            <w:r w:rsidRPr="00663EC8">
              <w:rPr>
                <w:rFonts w:ascii="Times New Roman" w:eastAsia="Times New Roman" w:hAnsi="Times New Roman" w:cs="Times New Roman"/>
                <w:b/>
                <w:sz w:val="28"/>
                <w:szCs w:val="28"/>
                <w:lang w:eastAsia="ru-RU"/>
              </w:rPr>
              <w:t>Ш</w:t>
            </w:r>
            <w:r w:rsidRPr="00663EC8">
              <w:rPr>
                <w:rFonts w:ascii="Times New Roman" w:eastAsia="Times New Roman" w:hAnsi="Times New Roman" w:cs="Times New Roman"/>
                <w:sz w:val="28"/>
                <w:szCs w:val="28"/>
                <w:lang w:eastAsia="ru-RU"/>
              </w:rPr>
              <w:t xml:space="preserve">. </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Определение положения </w:t>
            </w:r>
            <w:r w:rsidRPr="00663EC8">
              <w:rPr>
                <w:rFonts w:ascii="Times New Roman" w:eastAsia="Times New Roman" w:hAnsi="Times New Roman" w:cs="Times New Roman"/>
                <w:sz w:val="28"/>
                <w:szCs w:val="28"/>
                <w:lang w:eastAsia="ru-RU"/>
              </w:rPr>
              <w:lastRenderedPageBreak/>
              <w:t>звуков в слове. Звуко-слоговой анализ слов.</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Орфографическое правило написания </w:t>
            </w:r>
            <w:r w:rsidRPr="00663EC8">
              <w:rPr>
                <w:rFonts w:ascii="Times New Roman" w:eastAsia="Times New Roman" w:hAnsi="Times New Roman" w:cs="Times New Roman"/>
                <w:b/>
                <w:i/>
                <w:sz w:val="28"/>
                <w:szCs w:val="28"/>
                <w:lang w:eastAsia="ru-RU"/>
              </w:rPr>
              <w:t>–ши</w:t>
            </w:r>
            <w:r w:rsidRPr="00663EC8">
              <w:rPr>
                <w:rFonts w:ascii="Times New Roman" w:eastAsia="Times New Roman" w:hAnsi="Times New Roman" w:cs="Times New Roman"/>
                <w:sz w:val="28"/>
                <w:szCs w:val="28"/>
                <w:lang w:eastAsia="ru-RU"/>
              </w:rPr>
              <w:t>.</w:t>
            </w:r>
          </w:p>
        </w:tc>
        <w:tc>
          <w:tcPr>
            <w:tcW w:w="3188"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 xml:space="preserve">Практическое употребление в речи притяжательных </w:t>
            </w:r>
            <w:r w:rsidRPr="00663EC8">
              <w:rPr>
                <w:rFonts w:ascii="Times New Roman" w:eastAsia="Times New Roman" w:hAnsi="Times New Roman" w:cs="Times New Roman"/>
                <w:sz w:val="28"/>
                <w:szCs w:val="28"/>
                <w:lang w:eastAsia="ru-RU"/>
              </w:rPr>
              <w:lastRenderedPageBreak/>
              <w:t>прилагательных.</w:t>
            </w:r>
          </w:p>
        </w:tc>
        <w:tc>
          <w:tcPr>
            <w:tcW w:w="3655"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Пересказ рассказа Чарушина «</w:t>
            </w:r>
            <w:r w:rsidRPr="00663EC8">
              <w:rPr>
                <w:rFonts w:ascii="Times New Roman" w:eastAsia="Times New Roman" w:hAnsi="Times New Roman" w:cs="Times New Roman"/>
                <w:i/>
                <w:sz w:val="28"/>
                <w:szCs w:val="28"/>
                <w:lang w:eastAsia="ru-RU"/>
              </w:rPr>
              <w:t>Утка</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Составление рассказа по </w:t>
            </w:r>
            <w:r w:rsidRPr="00663EC8">
              <w:rPr>
                <w:rFonts w:ascii="Times New Roman" w:eastAsia="Times New Roman" w:hAnsi="Times New Roman" w:cs="Times New Roman"/>
                <w:sz w:val="28"/>
                <w:szCs w:val="28"/>
                <w:lang w:eastAsia="ru-RU"/>
              </w:rPr>
              <w:lastRenderedPageBreak/>
              <w:t>серии сюжетных картин «</w:t>
            </w:r>
            <w:r w:rsidRPr="00663EC8">
              <w:rPr>
                <w:rFonts w:ascii="Times New Roman" w:eastAsia="Times New Roman" w:hAnsi="Times New Roman" w:cs="Times New Roman"/>
                <w:i/>
                <w:sz w:val="28"/>
                <w:szCs w:val="28"/>
                <w:lang w:eastAsia="ru-RU"/>
              </w:rPr>
              <w:t>День рождения цыпленка</w:t>
            </w:r>
            <w:r w:rsidRPr="00663EC8">
              <w:rPr>
                <w:rFonts w:ascii="Times New Roman" w:eastAsia="Times New Roman" w:hAnsi="Times New Roman" w:cs="Times New Roman"/>
                <w:sz w:val="28"/>
                <w:szCs w:val="28"/>
                <w:lang w:eastAsia="ru-RU"/>
              </w:rPr>
              <w:t>».</w:t>
            </w:r>
          </w:p>
        </w:tc>
      </w:tr>
      <w:tr w:rsidR="00663EC8" w:rsidRPr="00663EC8" w:rsidTr="00663EC8">
        <w:tc>
          <w:tcPr>
            <w:tcW w:w="1383" w:type="dxa"/>
            <w:vMerge w:val="restart"/>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lastRenderedPageBreak/>
              <w:t>Февраль</w:t>
            </w: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(17)</w:t>
            </w:r>
          </w:p>
        </w:tc>
        <w:tc>
          <w:tcPr>
            <w:tcW w:w="2692" w:type="dxa"/>
            <w:gridSpan w:val="3"/>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Наша страна – Россия.</w:t>
            </w:r>
          </w:p>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Город, в котором я живу.</w:t>
            </w:r>
          </w:p>
        </w:tc>
        <w:tc>
          <w:tcPr>
            <w:tcW w:w="3297"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Звук и буква </w:t>
            </w:r>
            <w:r w:rsidRPr="00663EC8">
              <w:rPr>
                <w:rFonts w:ascii="Times New Roman" w:eastAsia="Times New Roman" w:hAnsi="Times New Roman" w:cs="Times New Roman"/>
                <w:b/>
                <w:sz w:val="28"/>
                <w:szCs w:val="28"/>
                <w:lang w:eastAsia="ru-RU"/>
              </w:rPr>
              <w:t>Ж</w:t>
            </w:r>
            <w:r w:rsidRPr="00663EC8">
              <w:rPr>
                <w:rFonts w:ascii="Times New Roman" w:eastAsia="Times New Roman" w:hAnsi="Times New Roman" w:cs="Times New Roman"/>
                <w:sz w:val="28"/>
                <w:szCs w:val="28"/>
                <w:lang w:eastAsia="ru-RU"/>
              </w:rPr>
              <w:t xml:space="preserve">. Орфографическое правило написания </w:t>
            </w:r>
            <w:r w:rsidRPr="00663EC8">
              <w:rPr>
                <w:rFonts w:ascii="Times New Roman" w:eastAsia="Times New Roman" w:hAnsi="Times New Roman" w:cs="Times New Roman"/>
                <w:b/>
                <w:i/>
                <w:sz w:val="28"/>
                <w:szCs w:val="28"/>
                <w:lang w:eastAsia="ru-RU"/>
              </w:rPr>
              <w:t>–жи</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Дифференциация звуков </w:t>
            </w:r>
            <w:r w:rsidRPr="00663EC8">
              <w:rPr>
                <w:rFonts w:ascii="Times New Roman" w:eastAsia="Times New Roman" w:hAnsi="Times New Roman" w:cs="Times New Roman"/>
                <w:b/>
                <w:sz w:val="28"/>
                <w:szCs w:val="28"/>
                <w:lang w:eastAsia="ru-RU"/>
              </w:rPr>
              <w:t>Ш-Ж</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tc>
        <w:tc>
          <w:tcPr>
            <w:tcW w:w="3188"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Практическое согласование имен числительных с существительными в различных падежах в процессе речевой деятельности.</w:t>
            </w:r>
          </w:p>
        </w:tc>
        <w:tc>
          <w:tcPr>
            <w:tcW w:w="3655"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Пересказ рассказа </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w:t>
            </w:r>
            <w:r w:rsidRPr="00663EC8">
              <w:rPr>
                <w:rFonts w:ascii="Times New Roman" w:eastAsia="Times New Roman" w:hAnsi="Times New Roman" w:cs="Times New Roman"/>
                <w:i/>
                <w:sz w:val="28"/>
                <w:szCs w:val="28"/>
                <w:lang w:eastAsia="ru-RU"/>
              </w:rPr>
              <w:t>Мой город</w:t>
            </w:r>
            <w:r w:rsidRPr="00663EC8">
              <w:rPr>
                <w:rFonts w:ascii="Times New Roman" w:eastAsia="Times New Roman" w:hAnsi="Times New Roman" w:cs="Times New Roman"/>
                <w:sz w:val="28"/>
                <w:szCs w:val="28"/>
                <w:lang w:eastAsia="ru-RU"/>
              </w:rPr>
              <w:t>» с опорой на наглядность.</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(18)</w:t>
            </w:r>
          </w:p>
        </w:tc>
        <w:tc>
          <w:tcPr>
            <w:tcW w:w="2692" w:type="dxa"/>
            <w:gridSpan w:val="3"/>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Транспорт.</w:t>
            </w:r>
          </w:p>
        </w:tc>
        <w:tc>
          <w:tcPr>
            <w:tcW w:w="3297"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Дифференциация звуков </w:t>
            </w:r>
            <w:r w:rsidRPr="00663EC8">
              <w:rPr>
                <w:rFonts w:ascii="Times New Roman" w:eastAsia="Times New Roman" w:hAnsi="Times New Roman" w:cs="Times New Roman"/>
                <w:b/>
                <w:sz w:val="28"/>
                <w:szCs w:val="28"/>
                <w:lang w:eastAsia="ru-RU"/>
              </w:rPr>
              <w:t>Ш-С</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Дифференциация звуков </w:t>
            </w:r>
            <w:r w:rsidRPr="00663EC8">
              <w:rPr>
                <w:rFonts w:ascii="Times New Roman" w:eastAsia="Times New Roman" w:hAnsi="Times New Roman" w:cs="Times New Roman"/>
                <w:b/>
                <w:sz w:val="28"/>
                <w:szCs w:val="28"/>
                <w:lang w:eastAsia="ru-RU"/>
              </w:rPr>
              <w:t>Ж-З</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tc>
        <w:tc>
          <w:tcPr>
            <w:tcW w:w="3188"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Словообразование (образование приставочных глаголов – «</w:t>
            </w:r>
            <w:r w:rsidRPr="00663EC8">
              <w:rPr>
                <w:rFonts w:ascii="Times New Roman" w:eastAsia="Times New Roman" w:hAnsi="Times New Roman" w:cs="Times New Roman"/>
                <w:i/>
                <w:sz w:val="28"/>
                <w:szCs w:val="28"/>
                <w:lang w:eastAsia="ru-RU"/>
              </w:rPr>
              <w:t>ехать</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Практическое употребление предлогов </w:t>
            </w:r>
            <w:r w:rsidRPr="00663EC8">
              <w:rPr>
                <w:rFonts w:ascii="Times New Roman" w:eastAsia="Times New Roman" w:hAnsi="Times New Roman" w:cs="Times New Roman"/>
                <w:b/>
                <w:i/>
                <w:sz w:val="28"/>
                <w:szCs w:val="28"/>
                <w:lang w:eastAsia="ru-RU"/>
              </w:rPr>
              <w:t>за, из-за</w:t>
            </w:r>
            <w:r w:rsidRPr="00663EC8">
              <w:rPr>
                <w:rFonts w:ascii="Times New Roman" w:eastAsia="Times New Roman" w:hAnsi="Times New Roman" w:cs="Times New Roman"/>
                <w:sz w:val="28"/>
                <w:szCs w:val="28"/>
                <w:lang w:eastAsia="ru-RU"/>
              </w:rPr>
              <w:t>.</w:t>
            </w:r>
          </w:p>
        </w:tc>
        <w:tc>
          <w:tcPr>
            <w:tcW w:w="3655"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Составление описательных рассказов о транспорте с опорой на схему.</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3</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(19)</w:t>
            </w:r>
          </w:p>
        </w:tc>
        <w:tc>
          <w:tcPr>
            <w:tcW w:w="2692" w:type="dxa"/>
            <w:gridSpan w:val="3"/>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Защитники Отечества.</w:t>
            </w:r>
          </w:p>
        </w:tc>
        <w:tc>
          <w:tcPr>
            <w:tcW w:w="3297"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Звук и буква </w:t>
            </w:r>
            <w:r w:rsidRPr="00663EC8">
              <w:rPr>
                <w:rFonts w:ascii="Times New Roman" w:eastAsia="Times New Roman" w:hAnsi="Times New Roman" w:cs="Times New Roman"/>
                <w:b/>
                <w:sz w:val="28"/>
                <w:szCs w:val="28"/>
                <w:lang w:eastAsia="ru-RU"/>
              </w:rPr>
              <w:t>Ц</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Дифференциация звуков </w:t>
            </w:r>
            <w:r w:rsidRPr="00663EC8">
              <w:rPr>
                <w:rFonts w:ascii="Times New Roman" w:eastAsia="Times New Roman" w:hAnsi="Times New Roman" w:cs="Times New Roman"/>
                <w:b/>
                <w:sz w:val="28"/>
                <w:szCs w:val="28"/>
                <w:lang w:eastAsia="ru-RU"/>
              </w:rPr>
              <w:t>Ц-С</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tc>
        <w:tc>
          <w:tcPr>
            <w:tcW w:w="3188"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Словообразование (образование существительных с суффиксами </w:t>
            </w:r>
            <w:r w:rsidRPr="00663EC8">
              <w:rPr>
                <w:rFonts w:ascii="Times New Roman" w:eastAsia="Times New Roman" w:hAnsi="Times New Roman" w:cs="Times New Roman"/>
                <w:b/>
                <w:i/>
                <w:sz w:val="28"/>
                <w:szCs w:val="28"/>
                <w:lang w:eastAsia="ru-RU"/>
              </w:rPr>
              <w:t>– чик, -ник, -ист, -ец</w:t>
            </w:r>
            <w:r w:rsidRPr="00663EC8">
              <w:rPr>
                <w:rFonts w:ascii="Times New Roman" w:eastAsia="Times New Roman" w:hAnsi="Times New Roman" w:cs="Times New Roman"/>
                <w:sz w:val="28"/>
                <w:szCs w:val="28"/>
                <w:lang w:eastAsia="ru-RU"/>
              </w:rPr>
              <w:t xml:space="preserve">. </w:t>
            </w:r>
          </w:p>
        </w:tc>
        <w:tc>
          <w:tcPr>
            <w:tcW w:w="3655"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Составление рассказа по серии сюжетных картин «</w:t>
            </w:r>
            <w:r w:rsidRPr="00663EC8">
              <w:rPr>
                <w:rFonts w:ascii="Times New Roman" w:eastAsia="Times New Roman" w:hAnsi="Times New Roman" w:cs="Times New Roman"/>
                <w:i/>
                <w:sz w:val="28"/>
                <w:szCs w:val="28"/>
                <w:lang w:eastAsia="ru-RU"/>
              </w:rPr>
              <w:t>Собака-санитар</w:t>
            </w:r>
            <w:r w:rsidRPr="00663EC8">
              <w:rPr>
                <w:rFonts w:ascii="Times New Roman" w:eastAsia="Times New Roman" w:hAnsi="Times New Roman" w:cs="Times New Roman"/>
                <w:sz w:val="28"/>
                <w:szCs w:val="28"/>
                <w:lang w:eastAsia="ru-RU"/>
              </w:rPr>
              <w:t>».</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4</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(20)</w:t>
            </w:r>
          </w:p>
        </w:tc>
        <w:tc>
          <w:tcPr>
            <w:tcW w:w="2692" w:type="dxa"/>
            <w:gridSpan w:val="3"/>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Спорт.</w:t>
            </w:r>
          </w:p>
        </w:tc>
        <w:tc>
          <w:tcPr>
            <w:tcW w:w="3297"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Звук и буква </w:t>
            </w:r>
            <w:r w:rsidRPr="00663EC8">
              <w:rPr>
                <w:rFonts w:ascii="Times New Roman" w:eastAsia="Times New Roman" w:hAnsi="Times New Roman" w:cs="Times New Roman"/>
                <w:b/>
                <w:sz w:val="28"/>
                <w:szCs w:val="28"/>
                <w:lang w:eastAsia="ru-RU"/>
              </w:rPr>
              <w:t>Ч</w:t>
            </w:r>
            <w:r w:rsidRPr="00663EC8">
              <w:rPr>
                <w:rFonts w:ascii="Times New Roman" w:eastAsia="Times New Roman" w:hAnsi="Times New Roman" w:cs="Times New Roman"/>
                <w:sz w:val="28"/>
                <w:szCs w:val="28"/>
                <w:lang w:eastAsia="ru-RU"/>
              </w:rPr>
              <w:t xml:space="preserve">. Орфографическое правило написания </w:t>
            </w:r>
            <w:r w:rsidRPr="00663EC8">
              <w:rPr>
                <w:rFonts w:ascii="Times New Roman" w:eastAsia="Times New Roman" w:hAnsi="Times New Roman" w:cs="Times New Roman"/>
                <w:b/>
                <w:i/>
                <w:sz w:val="28"/>
                <w:szCs w:val="28"/>
                <w:lang w:eastAsia="ru-RU"/>
              </w:rPr>
              <w:t xml:space="preserve">–ча, </w:t>
            </w:r>
            <w:r w:rsidRPr="00663EC8">
              <w:rPr>
                <w:rFonts w:ascii="Times New Roman" w:eastAsia="Times New Roman" w:hAnsi="Times New Roman" w:cs="Times New Roman"/>
                <w:b/>
                <w:i/>
                <w:sz w:val="28"/>
                <w:szCs w:val="28"/>
                <w:lang w:eastAsia="ru-RU"/>
              </w:rPr>
              <w:lastRenderedPageBreak/>
              <w:t>чу</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Дифференциация звуков </w:t>
            </w:r>
            <w:r w:rsidRPr="00663EC8">
              <w:rPr>
                <w:rFonts w:ascii="Times New Roman" w:eastAsia="Times New Roman" w:hAnsi="Times New Roman" w:cs="Times New Roman"/>
                <w:b/>
                <w:sz w:val="28"/>
                <w:szCs w:val="28"/>
                <w:lang w:eastAsia="ru-RU"/>
              </w:rPr>
              <w:t>Ч-Ть</w:t>
            </w:r>
            <w:r w:rsidRPr="00663EC8">
              <w:rPr>
                <w:rFonts w:ascii="Times New Roman" w:eastAsia="Times New Roman" w:hAnsi="Times New Roman" w:cs="Times New Roman"/>
                <w:sz w:val="28"/>
                <w:szCs w:val="28"/>
                <w:lang w:eastAsia="ru-RU"/>
              </w:rPr>
              <w:t xml:space="preserve">. </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tc>
        <w:tc>
          <w:tcPr>
            <w:tcW w:w="3188"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 xml:space="preserve">Словообразование (образование существительных с </w:t>
            </w:r>
            <w:r w:rsidRPr="00663EC8">
              <w:rPr>
                <w:rFonts w:ascii="Times New Roman" w:eastAsia="Times New Roman" w:hAnsi="Times New Roman" w:cs="Times New Roman"/>
                <w:sz w:val="28"/>
                <w:szCs w:val="28"/>
                <w:lang w:eastAsia="ru-RU"/>
              </w:rPr>
              <w:lastRenderedPageBreak/>
              <w:t xml:space="preserve">суффиксами </w:t>
            </w:r>
            <w:r w:rsidRPr="00663EC8">
              <w:rPr>
                <w:rFonts w:ascii="Times New Roman" w:eastAsia="Times New Roman" w:hAnsi="Times New Roman" w:cs="Times New Roman"/>
                <w:b/>
                <w:i/>
                <w:sz w:val="28"/>
                <w:szCs w:val="28"/>
                <w:lang w:eastAsia="ru-RU"/>
              </w:rPr>
              <w:t>– чик, -ник, -ист, -ец</w:t>
            </w:r>
            <w:r w:rsidRPr="00663EC8">
              <w:rPr>
                <w:rFonts w:ascii="Times New Roman" w:eastAsia="Times New Roman" w:hAnsi="Times New Roman" w:cs="Times New Roman"/>
                <w:sz w:val="28"/>
                <w:szCs w:val="28"/>
                <w:lang w:eastAsia="ru-RU"/>
              </w:rPr>
              <w:t xml:space="preserve">. </w:t>
            </w:r>
          </w:p>
        </w:tc>
        <w:tc>
          <w:tcPr>
            <w:tcW w:w="3655"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Беседа о спорте с использованием вопросно-ответной формы речи.</w:t>
            </w:r>
          </w:p>
        </w:tc>
      </w:tr>
      <w:tr w:rsidR="00663EC8" w:rsidRPr="00663EC8" w:rsidTr="00663EC8">
        <w:tc>
          <w:tcPr>
            <w:tcW w:w="1383" w:type="dxa"/>
            <w:vMerge w:val="restart"/>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lastRenderedPageBreak/>
              <w:t>Март</w:t>
            </w: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(21)</w:t>
            </w:r>
          </w:p>
        </w:tc>
        <w:tc>
          <w:tcPr>
            <w:tcW w:w="2692" w:type="dxa"/>
            <w:gridSpan w:val="3"/>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Весна. Восьмое марта.</w:t>
            </w:r>
          </w:p>
        </w:tc>
        <w:tc>
          <w:tcPr>
            <w:tcW w:w="3297"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Звук и буква </w:t>
            </w:r>
            <w:r w:rsidRPr="00663EC8">
              <w:rPr>
                <w:rFonts w:ascii="Times New Roman" w:eastAsia="Times New Roman" w:hAnsi="Times New Roman" w:cs="Times New Roman"/>
                <w:b/>
                <w:sz w:val="28"/>
                <w:szCs w:val="28"/>
                <w:lang w:eastAsia="ru-RU"/>
              </w:rPr>
              <w:t>Щ</w:t>
            </w:r>
            <w:r w:rsidRPr="00663EC8">
              <w:rPr>
                <w:rFonts w:ascii="Times New Roman" w:eastAsia="Times New Roman" w:hAnsi="Times New Roman" w:cs="Times New Roman"/>
                <w:sz w:val="28"/>
                <w:szCs w:val="28"/>
                <w:lang w:eastAsia="ru-RU"/>
              </w:rPr>
              <w:t xml:space="preserve">. Орфографическое правило написания </w:t>
            </w:r>
            <w:r w:rsidRPr="00663EC8">
              <w:rPr>
                <w:rFonts w:ascii="Times New Roman" w:eastAsia="Times New Roman" w:hAnsi="Times New Roman" w:cs="Times New Roman"/>
                <w:b/>
                <w:i/>
                <w:sz w:val="28"/>
                <w:szCs w:val="28"/>
                <w:lang w:eastAsia="ru-RU"/>
              </w:rPr>
              <w:t>–ща, щу</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Дифференциация звуков </w:t>
            </w:r>
            <w:r w:rsidRPr="00663EC8">
              <w:rPr>
                <w:rFonts w:ascii="Times New Roman" w:eastAsia="Times New Roman" w:hAnsi="Times New Roman" w:cs="Times New Roman"/>
                <w:b/>
                <w:sz w:val="28"/>
                <w:szCs w:val="28"/>
                <w:lang w:eastAsia="ru-RU"/>
              </w:rPr>
              <w:t>Ш-Сь</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tc>
        <w:tc>
          <w:tcPr>
            <w:tcW w:w="3188"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Грамматическое структурирование фразы (составление сложноподчиненных предложений с союзом </w:t>
            </w:r>
            <w:r w:rsidRPr="00663EC8">
              <w:rPr>
                <w:rFonts w:ascii="Times New Roman" w:eastAsia="Times New Roman" w:hAnsi="Times New Roman" w:cs="Times New Roman"/>
                <w:b/>
                <w:i/>
                <w:sz w:val="28"/>
                <w:szCs w:val="28"/>
                <w:lang w:eastAsia="ru-RU"/>
              </w:rPr>
              <w:t>потому что</w:t>
            </w:r>
            <w:r w:rsidRPr="00663EC8">
              <w:rPr>
                <w:rFonts w:ascii="Times New Roman" w:eastAsia="Times New Roman" w:hAnsi="Times New Roman" w:cs="Times New Roman"/>
                <w:sz w:val="28"/>
                <w:szCs w:val="28"/>
                <w:lang w:eastAsia="ru-RU"/>
              </w:rPr>
              <w:t>).</w:t>
            </w:r>
          </w:p>
        </w:tc>
        <w:tc>
          <w:tcPr>
            <w:tcW w:w="3655"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Пересказ рассказов Скребницкого </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w:t>
            </w:r>
            <w:r w:rsidRPr="00663EC8">
              <w:rPr>
                <w:rFonts w:ascii="Times New Roman" w:eastAsia="Times New Roman" w:hAnsi="Times New Roman" w:cs="Times New Roman"/>
                <w:i/>
                <w:sz w:val="28"/>
                <w:szCs w:val="28"/>
                <w:lang w:eastAsia="ru-RU"/>
              </w:rPr>
              <w:t>Март</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 «</w:t>
            </w:r>
            <w:r w:rsidRPr="00663EC8">
              <w:rPr>
                <w:rFonts w:ascii="Times New Roman" w:eastAsia="Times New Roman" w:hAnsi="Times New Roman" w:cs="Times New Roman"/>
                <w:i/>
                <w:sz w:val="28"/>
                <w:szCs w:val="28"/>
                <w:lang w:eastAsia="ru-RU"/>
              </w:rPr>
              <w:t>Грачи открыли весну</w:t>
            </w:r>
            <w:r w:rsidRPr="00663EC8">
              <w:rPr>
                <w:rFonts w:ascii="Times New Roman" w:eastAsia="Times New Roman" w:hAnsi="Times New Roman" w:cs="Times New Roman"/>
                <w:sz w:val="28"/>
                <w:szCs w:val="28"/>
                <w:lang w:eastAsia="ru-RU"/>
              </w:rPr>
              <w:t>».</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(22)</w:t>
            </w:r>
          </w:p>
        </w:tc>
        <w:tc>
          <w:tcPr>
            <w:tcW w:w="2692" w:type="dxa"/>
            <w:gridSpan w:val="3"/>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Семья.</w:t>
            </w:r>
          </w:p>
        </w:tc>
        <w:tc>
          <w:tcPr>
            <w:tcW w:w="3297"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Звук и буква </w:t>
            </w:r>
            <w:r w:rsidRPr="00663EC8">
              <w:rPr>
                <w:rFonts w:ascii="Times New Roman" w:eastAsia="Times New Roman" w:hAnsi="Times New Roman" w:cs="Times New Roman"/>
                <w:b/>
                <w:sz w:val="28"/>
                <w:szCs w:val="28"/>
                <w:lang w:eastAsia="ru-RU"/>
              </w:rPr>
              <w:t>Р</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Звуки </w:t>
            </w:r>
            <w:r w:rsidRPr="00663EC8">
              <w:rPr>
                <w:rFonts w:ascii="Times New Roman" w:eastAsia="Times New Roman" w:hAnsi="Times New Roman" w:cs="Times New Roman"/>
                <w:b/>
                <w:sz w:val="28"/>
                <w:szCs w:val="28"/>
                <w:lang w:eastAsia="ru-RU"/>
              </w:rPr>
              <w:t>Р, Рь</w:t>
            </w:r>
            <w:r w:rsidRPr="00663EC8">
              <w:rPr>
                <w:rFonts w:ascii="Times New Roman" w:eastAsia="Times New Roman" w:hAnsi="Times New Roman" w:cs="Times New Roman"/>
                <w:sz w:val="28"/>
                <w:szCs w:val="28"/>
                <w:lang w:eastAsia="ru-RU"/>
              </w:rPr>
              <w:t xml:space="preserve">. Буква </w:t>
            </w:r>
            <w:r w:rsidRPr="00663EC8">
              <w:rPr>
                <w:rFonts w:ascii="Times New Roman" w:eastAsia="Times New Roman" w:hAnsi="Times New Roman" w:cs="Times New Roman"/>
                <w:b/>
                <w:sz w:val="28"/>
                <w:szCs w:val="28"/>
                <w:lang w:eastAsia="ru-RU"/>
              </w:rPr>
              <w:t>Р</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tc>
        <w:tc>
          <w:tcPr>
            <w:tcW w:w="3188" w:type="dxa"/>
          </w:tcPr>
          <w:p w:rsidR="00663EC8" w:rsidRPr="00663EC8" w:rsidRDefault="00663EC8" w:rsidP="00663EC8">
            <w:pPr>
              <w:spacing w:after="0" w:line="240" w:lineRule="auto"/>
              <w:rPr>
                <w:rFonts w:ascii="Times New Roman" w:eastAsia="Times New Roman" w:hAnsi="Times New Roman" w:cs="Times New Roman"/>
                <w:b/>
                <w:i/>
                <w:sz w:val="28"/>
                <w:szCs w:val="28"/>
                <w:lang w:eastAsia="ru-RU"/>
              </w:rPr>
            </w:pPr>
            <w:r w:rsidRPr="00663EC8">
              <w:rPr>
                <w:rFonts w:ascii="Times New Roman" w:eastAsia="Times New Roman" w:hAnsi="Times New Roman" w:cs="Times New Roman"/>
                <w:sz w:val="28"/>
                <w:szCs w:val="28"/>
                <w:lang w:eastAsia="ru-RU"/>
              </w:rPr>
              <w:t xml:space="preserve">Практическое употребление в речи предлога </w:t>
            </w:r>
            <w:r w:rsidRPr="00663EC8">
              <w:rPr>
                <w:rFonts w:ascii="Times New Roman" w:eastAsia="Times New Roman" w:hAnsi="Times New Roman" w:cs="Times New Roman"/>
                <w:b/>
                <w:i/>
                <w:sz w:val="28"/>
                <w:szCs w:val="28"/>
                <w:lang w:eastAsia="ru-RU"/>
              </w:rPr>
              <w:t xml:space="preserve">между, </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закрепление</w:t>
            </w:r>
            <w:r w:rsidRPr="00663EC8">
              <w:rPr>
                <w:rFonts w:ascii="Times New Roman" w:eastAsia="Times New Roman" w:hAnsi="Times New Roman" w:cs="Times New Roman"/>
                <w:b/>
                <w:i/>
                <w:sz w:val="28"/>
                <w:szCs w:val="28"/>
                <w:lang w:eastAsia="ru-RU"/>
              </w:rPr>
              <w:t xml:space="preserve"> </w:t>
            </w:r>
            <w:r w:rsidRPr="00663EC8">
              <w:rPr>
                <w:rFonts w:ascii="Times New Roman" w:eastAsia="Times New Roman" w:hAnsi="Times New Roman" w:cs="Times New Roman"/>
                <w:sz w:val="28"/>
                <w:szCs w:val="28"/>
                <w:lang w:eastAsia="ru-RU"/>
              </w:rPr>
              <w:t>употребления предлогов</w:t>
            </w:r>
            <w:r w:rsidRPr="00663EC8">
              <w:rPr>
                <w:rFonts w:ascii="Times New Roman" w:eastAsia="Times New Roman" w:hAnsi="Times New Roman" w:cs="Times New Roman"/>
                <w:b/>
                <w:i/>
                <w:sz w:val="28"/>
                <w:szCs w:val="28"/>
                <w:lang w:eastAsia="ru-RU"/>
              </w:rPr>
              <w:t xml:space="preserve"> из-за, из-под</w:t>
            </w:r>
            <w:r w:rsidRPr="00663EC8">
              <w:rPr>
                <w:rFonts w:ascii="Times New Roman" w:eastAsia="Times New Roman" w:hAnsi="Times New Roman" w:cs="Times New Roman"/>
                <w:sz w:val="28"/>
                <w:szCs w:val="28"/>
                <w:lang w:eastAsia="ru-RU"/>
              </w:rPr>
              <w:t>.</w:t>
            </w:r>
          </w:p>
        </w:tc>
        <w:tc>
          <w:tcPr>
            <w:tcW w:w="3655"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Составление рассказа по серии сюжетных картин «</w:t>
            </w:r>
            <w:r w:rsidRPr="00663EC8">
              <w:rPr>
                <w:rFonts w:ascii="Times New Roman" w:eastAsia="Times New Roman" w:hAnsi="Times New Roman" w:cs="Times New Roman"/>
                <w:i/>
                <w:sz w:val="28"/>
                <w:szCs w:val="28"/>
                <w:lang w:eastAsia="ru-RU"/>
              </w:rPr>
              <w:t>Семья</w:t>
            </w:r>
            <w:r w:rsidRPr="00663EC8">
              <w:rPr>
                <w:rFonts w:ascii="Times New Roman" w:eastAsia="Times New Roman" w:hAnsi="Times New Roman" w:cs="Times New Roman"/>
                <w:sz w:val="28"/>
                <w:szCs w:val="28"/>
                <w:lang w:eastAsia="ru-RU"/>
              </w:rPr>
              <w:t>».</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3</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(23)</w:t>
            </w:r>
          </w:p>
        </w:tc>
        <w:tc>
          <w:tcPr>
            <w:tcW w:w="2692" w:type="dxa"/>
            <w:gridSpan w:val="3"/>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Комнатные растения.</w:t>
            </w:r>
          </w:p>
        </w:tc>
        <w:tc>
          <w:tcPr>
            <w:tcW w:w="3297"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Дифференциация </w:t>
            </w:r>
            <w:r w:rsidRPr="00663EC8">
              <w:rPr>
                <w:rFonts w:ascii="Times New Roman" w:eastAsia="Times New Roman" w:hAnsi="Times New Roman" w:cs="Times New Roman"/>
                <w:b/>
                <w:sz w:val="28"/>
                <w:szCs w:val="28"/>
                <w:lang w:eastAsia="ru-RU"/>
              </w:rPr>
              <w:t>Р-Л</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Определение положения звуков в слове. Звуко-слоговой анализ слов.</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Буква </w:t>
            </w:r>
            <w:r w:rsidRPr="00663EC8">
              <w:rPr>
                <w:rFonts w:ascii="Times New Roman" w:eastAsia="Times New Roman" w:hAnsi="Times New Roman" w:cs="Times New Roman"/>
                <w:b/>
                <w:sz w:val="28"/>
                <w:szCs w:val="28"/>
                <w:lang w:eastAsia="ru-RU"/>
              </w:rPr>
              <w:t>Я</w:t>
            </w:r>
            <w:r w:rsidRPr="00663EC8">
              <w:rPr>
                <w:rFonts w:ascii="Times New Roman" w:eastAsia="Times New Roman" w:hAnsi="Times New Roman" w:cs="Times New Roman"/>
                <w:sz w:val="28"/>
                <w:szCs w:val="28"/>
                <w:lang w:eastAsia="ru-RU"/>
              </w:rPr>
              <w:t xml:space="preserve">. Звуковой анализ слов с положением в начале </w:t>
            </w:r>
            <w:r w:rsidRPr="00663EC8">
              <w:rPr>
                <w:rFonts w:ascii="Times New Roman" w:eastAsia="Times New Roman" w:hAnsi="Times New Roman" w:cs="Times New Roman"/>
                <w:sz w:val="28"/>
                <w:szCs w:val="28"/>
                <w:lang w:eastAsia="ru-RU"/>
              </w:rPr>
              <w:lastRenderedPageBreak/>
              <w:t>слова и после гласных.</w:t>
            </w:r>
          </w:p>
        </w:tc>
        <w:tc>
          <w:tcPr>
            <w:tcW w:w="3188"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 xml:space="preserve">Практическое употребление в речи предлога </w:t>
            </w:r>
            <w:r w:rsidRPr="00663EC8">
              <w:rPr>
                <w:rFonts w:ascii="Times New Roman" w:eastAsia="Times New Roman" w:hAnsi="Times New Roman" w:cs="Times New Roman"/>
                <w:b/>
                <w:i/>
                <w:sz w:val="28"/>
                <w:szCs w:val="28"/>
                <w:lang w:eastAsia="ru-RU"/>
              </w:rPr>
              <w:t>над</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Словоизменение (изменение имен существительных по падежам).</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p>
        </w:tc>
        <w:tc>
          <w:tcPr>
            <w:tcW w:w="3655"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Составление описательного и описательно-сравнительного рассказа о комнатных растениях с опорой на схему, по образцу.</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4</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(24)</w:t>
            </w:r>
          </w:p>
        </w:tc>
        <w:tc>
          <w:tcPr>
            <w:tcW w:w="2692" w:type="dxa"/>
            <w:gridSpan w:val="3"/>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Рыбы (морские, речные, аквариумные). Профессии людей.</w:t>
            </w:r>
          </w:p>
        </w:tc>
        <w:tc>
          <w:tcPr>
            <w:tcW w:w="3297"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Буква </w:t>
            </w:r>
            <w:r w:rsidRPr="00663EC8">
              <w:rPr>
                <w:rFonts w:ascii="Times New Roman" w:eastAsia="Times New Roman" w:hAnsi="Times New Roman" w:cs="Times New Roman"/>
                <w:b/>
                <w:sz w:val="28"/>
                <w:szCs w:val="28"/>
                <w:lang w:eastAsia="ru-RU"/>
              </w:rPr>
              <w:t>Я</w:t>
            </w:r>
            <w:r w:rsidRPr="00663EC8">
              <w:rPr>
                <w:rFonts w:ascii="Times New Roman" w:eastAsia="Times New Roman" w:hAnsi="Times New Roman" w:cs="Times New Roman"/>
                <w:sz w:val="28"/>
                <w:szCs w:val="28"/>
                <w:lang w:eastAsia="ru-RU"/>
              </w:rPr>
              <w:t xml:space="preserve">. </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Звуковой анализ слов с положением после согласных.</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Дифференциация </w:t>
            </w:r>
            <w:r w:rsidRPr="00663EC8">
              <w:rPr>
                <w:rFonts w:ascii="Times New Roman" w:eastAsia="Times New Roman" w:hAnsi="Times New Roman" w:cs="Times New Roman"/>
                <w:b/>
                <w:sz w:val="28"/>
                <w:szCs w:val="28"/>
                <w:lang w:eastAsia="ru-RU"/>
              </w:rPr>
              <w:t>А-Я</w:t>
            </w:r>
            <w:r w:rsidRPr="00663EC8">
              <w:rPr>
                <w:rFonts w:ascii="Times New Roman" w:eastAsia="Times New Roman" w:hAnsi="Times New Roman" w:cs="Times New Roman"/>
                <w:sz w:val="28"/>
                <w:szCs w:val="28"/>
                <w:lang w:eastAsia="ru-RU"/>
              </w:rPr>
              <w:t xml:space="preserve">. </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Звуко-слоговой анализ слов.</w:t>
            </w:r>
          </w:p>
        </w:tc>
        <w:tc>
          <w:tcPr>
            <w:tcW w:w="3188"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Словообразование (подбор и образование однокоренных слов к слову </w:t>
            </w:r>
            <w:r w:rsidRPr="00663EC8">
              <w:rPr>
                <w:rFonts w:ascii="Times New Roman" w:eastAsia="Times New Roman" w:hAnsi="Times New Roman" w:cs="Times New Roman"/>
                <w:i/>
                <w:sz w:val="28"/>
                <w:szCs w:val="28"/>
                <w:lang w:eastAsia="ru-RU"/>
              </w:rPr>
              <w:t>рыба</w:t>
            </w:r>
            <w:r w:rsidRPr="00663EC8">
              <w:rPr>
                <w:rFonts w:ascii="Times New Roman" w:eastAsia="Times New Roman" w:hAnsi="Times New Roman" w:cs="Times New Roman"/>
                <w:sz w:val="28"/>
                <w:szCs w:val="28"/>
                <w:lang w:eastAsia="ru-RU"/>
              </w:rPr>
              <w:t>; образование притяжательных прилагательных от существительных).</w:t>
            </w:r>
          </w:p>
        </w:tc>
        <w:tc>
          <w:tcPr>
            <w:tcW w:w="3655"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Пересказ рассказа </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w:t>
            </w:r>
            <w:r w:rsidRPr="00663EC8">
              <w:rPr>
                <w:rFonts w:ascii="Times New Roman" w:eastAsia="Times New Roman" w:hAnsi="Times New Roman" w:cs="Times New Roman"/>
                <w:i/>
                <w:sz w:val="28"/>
                <w:szCs w:val="28"/>
                <w:lang w:eastAsia="ru-RU"/>
              </w:rPr>
              <w:t>Левушка – рыбак</w:t>
            </w:r>
            <w:r w:rsidRPr="00663EC8">
              <w:rPr>
                <w:rFonts w:ascii="Times New Roman" w:eastAsia="Times New Roman" w:hAnsi="Times New Roman" w:cs="Times New Roman"/>
                <w:sz w:val="28"/>
                <w:szCs w:val="28"/>
                <w:lang w:eastAsia="ru-RU"/>
              </w:rPr>
              <w:t>».</w:t>
            </w:r>
          </w:p>
        </w:tc>
      </w:tr>
      <w:tr w:rsidR="00663EC8" w:rsidRPr="00663EC8" w:rsidTr="00663EC8">
        <w:tc>
          <w:tcPr>
            <w:tcW w:w="1383" w:type="dxa"/>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Апрель</w:t>
            </w: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(25)</w:t>
            </w:r>
          </w:p>
        </w:tc>
        <w:tc>
          <w:tcPr>
            <w:tcW w:w="2692" w:type="dxa"/>
            <w:gridSpan w:val="3"/>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Библиотека. Писатели.</w:t>
            </w:r>
          </w:p>
        </w:tc>
        <w:tc>
          <w:tcPr>
            <w:tcW w:w="3297"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Буква </w:t>
            </w:r>
            <w:r w:rsidRPr="00663EC8">
              <w:rPr>
                <w:rFonts w:ascii="Times New Roman" w:eastAsia="Times New Roman" w:hAnsi="Times New Roman" w:cs="Times New Roman"/>
                <w:b/>
                <w:sz w:val="28"/>
                <w:szCs w:val="28"/>
                <w:lang w:eastAsia="ru-RU"/>
              </w:rPr>
              <w:t>Ю</w:t>
            </w:r>
            <w:r w:rsidRPr="00663EC8">
              <w:rPr>
                <w:rFonts w:ascii="Times New Roman" w:eastAsia="Times New Roman" w:hAnsi="Times New Roman" w:cs="Times New Roman"/>
                <w:sz w:val="28"/>
                <w:szCs w:val="28"/>
                <w:lang w:eastAsia="ru-RU"/>
              </w:rPr>
              <w:t xml:space="preserve">. </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Звуковой анализ слов с положением в начале слова, после гласных и согласных звуков.</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Дифференциация </w:t>
            </w:r>
            <w:r w:rsidRPr="00663EC8">
              <w:rPr>
                <w:rFonts w:ascii="Times New Roman" w:eastAsia="Times New Roman" w:hAnsi="Times New Roman" w:cs="Times New Roman"/>
                <w:b/>
                <w:sz w:val="28"/>
                <w:szCs w:val="28"/>
                <w:lang w:eastAsia="ru-RU"/>
              </w:rPr>
              <w:t>У-Ю</w:t>
            </w:r>
            <w:r w:rsidRPr="00663EC8">
              <w:rPr>
                <w:rFonts w:ascii="Times New Roman" w:eastAsia="Times New Roman" w:hAnsi="Times New Roman" w:cs="Times New Roman"/>
                <w:sz w:val="28"/>
                <w:szCs w:val="28"/>
                <w:lang w:eastAsia="ru-RU"/>
              </w:rPr>
              <w:t xml:space="preserve">. </w:t>
            </w:r>
          </w:p>
        </w:tc>
        <w:tc>
          <w:tcPr>
            <w:tcW w:w="3188"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Формирование нормативных грамматических единиц (несклоняемые существительные - 1).</w:t>
            </w:r>
          </w:p>
        </w:tc>
        <w:tc>
          <w:tcPr>
            <w:tcW w:w="3655"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Составление творческого рассказа «</w:t>
            </w:r>
            <w:r w:rsidRPr="00663EC8">
              <w:rPr>
                <w:rFonts w:ascii="Times New Roman" w:eastAsia="Times New Roman" w:hAnsi="Times New Roman" w:cs="Times New Roman"/>
                <w:i/>
                <w:sz w:val="28"/>
                <w:szCs w:val="28"/>
                <w:lang w:eastAsia="ru-RU"/>
              </w:rPr>
              <w:t>Экскурсия в библиотеку</w:t>
            </w:r>
            <w:r w:rsidRPr="00663EC8">
              <w:rPr>
                <w:rFonts w:ascii="Times New Roman" w:eastAsia="Times New Roman" w:hAnsi="Times New Roman" w:cs="Times New Roman"/>
                <w:sz w:val="28"/>
                <w:szCs w:val="28"/>
                <w:lang w:eastAsia="ru-RU"/>
              </w:rPr>
              <w:t>» с опорой на личный опыт.</w:t>
            </w:r>
          </w:p>
        </w:tc>
      </w:tr>
      <w:tr w:rsidR="00663EC8" w:rsidRPr="00663EC8" w:rsidTr="00663EC8">
        <w:tc>
          <w:tcPr>
            <w:tcW w:w="1383" w:type="dxa"/>
            <w:vMerge w:val="restart"/>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(26)</w:t>
            </w:r>
          </w:p>
        </w:tc>
        <w:tc>
          <w:tcPr>
            <w:tcW w:w="2692" w:type="dxa"/>
            <w:gridSpan w:val="3"/>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Космос.</w:t>
            </w:r>
          </w:p>
        </w:tc>
        <w:tc>
          <w:tcPr>
            <w:tcW w:w="3297"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Буква </w:t>
            </w:r>
            <w:r w:rsidRPr="00663EC8">
              <w:rPr>
                <w:rFonts w:ascii="Times New Roman" w:eastAsia="Times New Roman" w:hAnsi="Times New Roman" w:cs="Times New Roman"/>
                <w:b/>
                <w:sz w:val="28"/>
                <w:szCs w:val="28"/>
                <w:lang w:eastAsia="ru-RU"/>
              </w:rPr>
              <w:t>Е</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Звуковой анализ слов с положением в начале слова, после гласных и согласных звуков.</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Дифференциация </w:t>
            </w:r>
            <w:r w:rsidRPr="00663EC8">
              <w:rPr>
                <w:rFonts w:ascii="Times New Roman" w:eastAsia="Times New Roman" w:hAnsi="Times New Roman" w:cs="Times New Roman"/>
                <w:b/>
                <w:sz w:val="28"/>
                <w:szCs w:val="28"/>
                <w:lang w:eastAsia="ru-RU"/>
              </w:rPr>
              <w:t>О</w:t>
            </w:r>
            <w:r w:rsidRPr="00663EC8">
              <w:rPr>
                <w:rFonts w:ascii="Times New Roman" w:eastAsia="Times New Roman" w:hAnsi="Times New Roman" w:cs="Times New Roman"/>
                <w:sz w:val="28"/>
                <w:szCs w:val="28"/>
                <w:lang w:eastAsia="ru-RU"/>
              </w:rPr>
              <w:t>-</w:t>
            </w:r>
            <w:r w:rsidRPr="00663EC8">
              <w:rPr>
                <w:rFonts w:ascii="Times New Roman" w:eastAsia="Times New Roman" w:hAnsi="Times New Roman" w:cs="Times New Roman"/>
                <w:b/>
                <w:sz w:val="28"/>
                <w:szCs w:val="28"/>
                <w:lang w:eastAsia="ru-RU"/>
              </w:rPr>
              <w:t>Е</w:t>
            </w:r>
            <w:r w:rsidRPr="00663EC8">
              <w:rPr>
                <w:rFonts w:ascii="Times New Roman" w:eastAsia="Times New Roman" w:hAnsi="Times New Roman" w:cs="Times New Roman"/>
                <w:sz w:val="28"/>
                <w:szCs w:val="28"/>
                <w:lang w:eastAsia="ru-RU"/>
              </w:rPr>
              <w:t>.</w:t>
            </w:r>
          </w:p>
        </w:tc>
        <w:tc>
          <w:tcPr>
            <w:tcW w:w="3188"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Грамматическое структурирование (согласование имен существительных и прилагательных).</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Словоизменение с использованием падежных форм существительных и прилагательных.</w:t>
            </w:r>
          </w:p>
        </w:tc>
        <w:tc>
          <w:tcPr>
            <w:tcW w:w="3655"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Составление творческого рассказа по замыслу «</w:t>
            </w:r>
            <w:r w:rsidRPr="00663EC8">
              <w:rPr>
                <w:rFonts w:ascii="Times New Roman" w:eastAsia="Times New Roman" w:hAnsi="Times New Roman" w:cs="Times New Roman"/>
                <w:i/>
                <w:sz w:val="28"/>
                <w:szCs w:val="28"/>
                <w:lang w:eastAsia="ru-RU"/>
              </w:rPr>
              <w:t>Космическая история</w:t>
            </w:r>
            <w:r w:rsidRPr="00663EC8">
              <w:rPr>
                <w:rFonts w:ascii="Times New Roman" w:eastAsia="Times New Roman" w:hAnsi="Times New Roman" w:cs="Times New Roman"/>
                <w:sz w:val="28"/>
                <w:szCs w:val="28"/>
                <w:lang w:eastAsia="ru-RU"/>
              </w:rPr>
              <w:t>» с частичной опорой на сюжетные картинки.</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3</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(27)</w:t>
            </w:r>
          </w:p>
        </w:tc>
        <w:tc>
          <w:tcPr>
            <w:tcW w:w="2692" w:type="dxa"/>
            <w:gridSpan w:val="3"/>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 xml:space="preserve">Школа. Школьные принадлежности. </w:t>
            </w:r>
            <w:r w:rsidRPr="00663EC8">
              <w:rPr>
                <w:rFonts w:ascii="Times New Roman" w:eastAsia="Times New Roman" w:hAnsi="Times New Roman" w:cs="Times New Roman"/>
                <w:b/>
                <w:sz w:val="28"/>
                <w:szCs w:val="28"/>
                <w:lang w:eastAsia="ru-RU"/>
              </w:rPr>
              <w:lastRenderedPageBreak/>
              <w:t>Профессии людей.</w:t>
            </w:r>
          </w:p>
        </w:tc>
        <w:tc>
          <w:tcPr>
            <w:tcW w:w="3297"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 xml:space="preserve">1. Буква </w:t>
            </w:r>
            <w:r w:rsidRPr="00663EC8">
              <w:rPr>
                <w:rFonts w:ascii="Times New Roman" w:eastAsia="Times New Roman" w:hAnsi="Times New Roman" w:cs="Times New Roman"/>
                <w:b/>
                <w:sz w:val="28"/>
                <w:szCs w:val="28"/>
                <w:lang w:eastAsia="ru-RU"/>
              </w:rPr>
              <w:t>Е</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Звуковой анализ слов с </w:t>
            </w:r>
            <w:r w:rsidRPr="00663EC8">
              <w:rPr>
                <w:rFonts w:ascii="Times New Roman" w:eastAsia="Times New Roman" w:hAnsi="Times New Roman" w:cs="Times New Roman"/>
                <w:sz w:val="28"/>
                <w:szCs w:val="28"/>
                <w:lang w:eastAsia="ru-RU"/>
              </w:rPr>
              <w:lastRenderedPageBreak/>
              <w:t>положением в начале слова, после гласных и согласных звуков.</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Дифференциация </w:t>
            </w:r>
            <w:r w:rsidRPr="00663EC8">
              <w:rPr>
                <w:rFonts w:ascii="Times New Roman" w:eastAsia="Times New Roman" w:hAnsi="Times New Roman" w:cs="Times New Roman"/>
                <w:b/>
                <w:sz w:val="28"/>
                <w:szCs w:val="28"/>
                <w:lang w:eastAsia="ru-RU"/>
              </w:rPr>
              <w:t>Е-Э</w:t>
            </w:r>
            <w:r w:rsidRPr="00663EC8">
              <w:rPr>
                <w:rFonts w:ascii="Times New Roman" w:eastAsia="Times New Roman" w:hAnsi="Times New Roman" w:cs="Times New Roman"/>
                <w:sz w:val="28"/>
                <w:szCs w:val="28"/>
                <w:lang w:eastAsia="ru-RU"/>
              </w:rPr>
              <w:t>.</w:t>
            </w:r>
          </w:p>
        </w:tc>
        <w:tc>
          <w:tcPr>
            <w:tcW w:w="3188"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 xml:space="preserve">Формирование нормативных </w:t>
            </w:r>
            <w:r w:rsidRPr="00663EC8">
              <w:rPr>
                <w:rFonts w:ascii="Times New Roman" w:eastAsia="Times New Roman" w:hAnsi="Times New Roman" w:cs="Times New Roman"/>
                <w:sz w:val="28"/>
                <w:szCs w:val="28"/>
                <w:lang w:eastAsia="ru-RU"/>
              </w:rPr>
              <w:lastRenderedPageBreak/>
              <w:t>грамматических единиц (несклоняемые существительные - 2).</w:t>
            </w:r>
          </w:p>
        </w:tc>
        <w:tc>
          <w:tcPr>
            <w:tcW w:w="3655"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lastRenderedPageBreak/>
              <w:t xml:space="preserve">Составление творческого рассказа по собственному </w:t>
            </w:r>
            <w:r w:rsidRPr="00663EC8">
              <w:rPr>
                <w:rFonts w:ascii="Times New Roman" w:eastAsia="Times New Roman" w:hAnsi="Times New Roman" w:cs="Times New Roman"/>
                <w:sz w:val="28"/>
                <w:szCs w:val="28"/>
                <w:lang w:eastAsia="ru-RU"/>
              </w:rPr>
              <w:lastRenderedPageBreak/>
              <w:t>замыслу «</w:t>
            </w:r>
            <w:r w:rsidRPr="00663EC8">
              <w:rPr>
                <w:rFonts w:ascii="Times New Roman" w:eastAsia="Times New Roman" w:hAnsi="Times New Roman" w:cs="Times New Roman"/>
                <w:i/>
                <w:sz w:val="28"/>
                <w:szCs w:val="28"/>
                <w:lang w:eastAsia="ru-RU"/>
              </w:rPr>
              <w:t>Сказочная история о школьных принадлежностях</w:t>
            </w:r>
            <w:r w:rsidRPr="00663EC8">
              <w:rPr>
                <w:rFonts w:ascii="Times New Roman" w:eastAsia="Times New Roman" w:hAnsi="Times New Roman" w:cs="Times New Roman"/>
                <w:sz w:val="28"/>
                <w:szCs w:val="28"/>
                <w:lang w:eastAsia="ru-RU"/>
              </w:rPr>
              <w:t>» с частичной опорой на наглядность.</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Составление рассказа по замыслу «</w:t>
            </w:r>
            <w:r w:rsidRPr="00663EC8">
              <w:rPr>
                <w:rFonts w:ascii="Times New Roman" w:eastAsia="Times New Roman" w:hAnsi="Times New Roman" w:cs="Times New Roman"/>
                <w:i/>
                <w:sz w:val="28"/>
                <w:szCs w:val="28"/>
                <w:lang w:eastAsia="ru-RU"/>
              </w:rPr>
              <w:t>Хочу в школу</w:t>
            </w:r>
            <w:r w:rsidRPr="00663EC8">
              <w:rPr>
                <w:rFonts w:ascii="Times New Roman" w:eastAsia="Times New Roman" w:hAnsi="Times New Roman" w:cs="Times New Roman"/>
                <w:sz w:val="28"/>
                <w:szCs w:val="28"/>
                <w:lang w:eastAsia="ru-RU"/>
              </w:rPr>
              <w:t>».</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4</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(28)</w:t>
            </w:r>
          </w:p>
        </w:tc>
        <w:tc>
          <w:tcPr>
            <w:tcW w:w="2692" w:type="dxa"/>
            <w:gridSpan w:val="3"/>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Весна. Растения.</w:t>
            </w:r>
          </w:p>
        </w:tc>
        <w:tc>
          <w:tcPr>
            <w:tcW w:w="3297"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1. Буква </w:t>
            </w:r>
            <w:r w:rsidRPr="00663EC8">
              <w:rPr>
                <w:rFonts w:ascii="Times New Roman" w:eastAsia="Times New Roman" w:hAnsi="Times New Roman" w:cs="Times New Roman"/>
                <w:b/>
                <w:sz w:val="28"/>
                <w:szCs w:val="28"/>
                <w:lang w:eastAsia="ru-RU"/>
              </w:rPr>
              <w:t>Ь</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2. Буква </w:t>
            </w:r>
            <w:r w:rsidRPr="00663EC8">
              <w:rPr>
                <w:rFonts w:ascii="Times New Roman" w:eastAsia="Times New Roman" w:hAnsi="Times New Roman" w:cs="Times New Roman"/>
                <w:b/>
                <w:sz w:val="28"/>
                <w:szCs w:val="28"/>
                <w:lang w:eastAsia="ru-RU"/>
              </w:rPr>
              <w:t>Ъ</w:t>
            </w:r>
            <w:r w:rsidRPr="00663EC8">
              <w:rPr>
                <w:rFonts w:ascii="Times New Roman" w:eastAsia="Times New Roman" w:hAnsi="Times New Roman" w:cs="Times New Roman"/>
                <w:sz w:val="28"/>
                <w:szCs w:val="28"/>
                <w:lang w:eastAsia="ru-RU"/>
              </w:rPr>
              <w:t>.</w:t>
            </w:r>
          </w:p>
        </w:tc>
        <w:tc>
          <w:tcPr>
            <w:tcW w:w="3188" w:type="dxa"/>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Словообразование (подбор и образование однокоренных слов).</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Подбор и практическое использование в речи антонимов.</w:t>
            </w:r>
          </w:p>
        </w:tc>
        <w:tc>
          <w:tcPr>
            <w:tcW w:w="3655" w:type="dxa"/>
            <w:gridSpan w:val="2"/>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Пересказ рассказа Пришвина «</w:t>
            </w:r>
            <w:r w:rsidRPr="00663EC8">
              <w:rPr>
                <w:rFonts w:ascii="Times New Roman" w:eastAsia="Times New Roman" w:hAnsi="Times New Roman" w:cs="Times New Roman"/>
                <w:i/>
                <w:sz w:val="28"/>
                <w:szCs w:val="28"/>
                <w:lang w:eastAsia="ru-RU"/>
              </w:rPr>
              <w:t>Золотой луг</w:t>
            </w:r>
            <w:r w:rsidRPr="00663EC8">
              <w:rPr>
                <w:rFonts w:ascii="Times New Roman" w:eastAsia="Times New Roman" w:hAnsi="Times New Roman" w:cs="Times New Roman"/>
                <w:sz w:val="28"/>
                <w:szCs w:val="28"/>
                <w:lang w:eastAsia="ru-RU"/>
              </w:rPr>
              <w:t>».</w:t>
            </w:r>
          </w:p>
        </w:tc>
      </w:tr>
      <w:tr w:rsidR="00663EC8" w:rsidRPr="00663EC8" w:rsidTr="00663EC8">
        <w:tc>
          <w:tcPr>
            <w:tcW w:w="1383" w:type="dxa"/>
            <w:vMerge w:val="restart"/>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 xml:space="preserve">Май </w:t>
            </w: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(29)</w:t>
            </w:r>
          </w:p>
        </w:tc>
        <w:tc>
          <w:tcPr>
            <w:tcW w:w="2692" w:type="dxa"/>
            <w:gridSpan w:val="3"/>
            <w:vMerge w:val="restart"/>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Перелетные птицы.</w:t>
            </w:r>
          </w:p>
          <w:p w:rsidR="00663EC8" w:rsidRPr="00663EC8" w:rsidRDefault="00663EC8" w:rsidP="00663EC8">
            <w:pPr>
              <w:spacing w:after="0" w:line="240" w:lineRule="auto"/>
              <w:rPr>
                <w:rFonts w:ascii="Times New Roman" w:eastAsia="Times New Roman" w:hAnsi="Times New Roman" w:cs="Times New Roman"/>
                <w:b/>
                <w:sz w:val="28"/>
                <w:szCs w:val="28"/>
                <w:lang w:eastAsia="ru-RU"/>
              </w:rPr>
            </w:pPr>
            <w:r w:rsidRPr="00663EC8">
              <w:rPr>
                <w:rFonts w:ascii="Times New Roman" w:eastAsia="Times New Roman" w:hAnsi="Times New Roman" w:cs="Times New Roman"/>
                <w:b/>
                <w:sz w:val="28"/>
                <w:szCs w:val="28"/>
                <w:lang w:eastAsia="ru-RU"/>
              </w:rPr>
              <w:t>Насекомые.</w:t>
            </w:r>
          </w:p>
        </w:tc>
        <w:tc>
          <w:tcPr>
            <w:tcW w:w="3297" w:type="dxa"/>
            <w:vMerge w:val="restart"/>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1. Парные согласные (твердые – мягкие, звонкие- глухие).</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 Гласные звуки и буквы</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b/>
                <w:sz w:val="28"/>
                <w:szCs w:val="28"/>
                <w:lang w:eastAsia="ru-RU"/>
              </w:rPr>
              <w:t>А-Я, О-Е, У-Ю, Э-Е</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p>
        </w:tc>
        <w:tc>
          <w:tcPr>
            <w:tcW w:w="3188" w:type="dxa"/>
            <w:vMerge w:val="restart"/>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Практическое использование в речи предлогов.</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Закрепление практических навыков использования в речи системных и нормативных грамматических единиц.</w:t>
            </w:r>
          </w:p>
        </w:tc>
        <w:tc>
          <w:tcPr>
            <w:tcW w:w="3655" w:type="dxa"/>
            <w:gridSpan w:val="2"/>
            <w:vMerge w:val="restart"/>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Пересказ рассказа </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w:t>
            </w:r>
            <w:r w:rsidRPr="00663EC8">
              <w:rPr>
                <w:rFonts w:ascii="Times New Roman" w:eastAsia="Times New Roman" w:hAnsi="Times New Roman" w:cs="Times New Roman"/>
                <w:i/>
                <w:sz w:val="28"/>
                <w:szCs w:val="28"/>
                <w:lang w:eastAsia="ru-RU"/>
              </w:rPr>
              <w:t>Смелая ласточка</w:t>
            </w:r>
            <w:r w:rsidRPr="00663EC8">
              <w:rPr>
                <w:rFonts w:ascii="Times New Roman" w:eastAsia="Times New Roman" w:hAnsi="Times New Roman" w:cs="Times New Roman"/>
                <w:sz w:val="28"/>
                <w:szCs w:val="28"/>
                <w:lang w:eastAsia="ru-RU"/>
              </w:rPr>
              <w:t>».</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 xml:space="preserve">Составление творческого рассказа по серии сюжетных картин </w:t>
            </w:r>
          </w:p>
          <w:p w:rsidR="00663EC8" w:rsidRPr="00663EC8" w:rsidRDefault="00663EC8" w:rsidP="00663EC8">
            <w:pPr>
              <w:spacing w:after="0" w:line="240" w:lineRule="auto"/>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w:t>
            </w:r>
            <w:r w:rsidRPr="00663EC8">
              <w:rPr>
                <w:rFonts w:ascii="Times New Roman" w:eastAsia="Times New Roman" w:hAnsi="Times New Roman" w:cs="Times New Roman"/>
                <w:i/>
                <w:sz w:val="28"/>
                <w:szCs w:val="28"/>
                <w:lang w:eastAsia="ru-RU"/>
              </w:rPr>
              <w:t>Скворцы прилетели</w:t>
            </w:r>
            <w:r w:rsidRPr="00663EC8">
              <w:rPr>
                <w:rFonts w:ascii="Times New Roman" w:eastAsia="Times New Roman" w:hAnsi="Times New Roman" w:cs="Times New Roman"/>
                <w:sz w:val="28"/>
                <w:szCs w:val="28"/>
                <w:lang w:eastAsia="ru-RU"/>
              </w:rPr>
              <w:t>».</w:t>
            </w: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2</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(30)</w:t>
            </w:r>
          </w:p>
        </w:tc>
        <w:tc>
          <w:tcPr>
            <w:tcW w:w="2692" w:type="dxa"/>
            <w:gridSpan w:val="3"/>
            <w:vMerge/>
          </w:tcPr>
          <w:p w:rsidR="00663EC8" w:rsidRPr="00663EC8" w:rsidRDefault="00663EC8" w:rsidP="00663EC8">
            <w:pPr>
              <w:spacing w:after="0" w:line="240" w:lineRule="auto"/>
              <w:rPr>
                <w:rFonts w:ascii="Times New Roman" w:eastAsia="Times New Roman" w:hAnsi="Times New Roman" w:cs="Times New Roman"/>
                <w:b/>
                <w:sz w:val="28"/>
                <w:szCs w:val="28"/>
                <w:lang w:eastAsia="ru-RU"/>
              </w:rPr>
            </w:pPr>
          </w:p>
        </w:tc>
        <w:tc>
          <w:tcPr>
            <w:tcW w:w="3297" w:type="dxa"/>
            <w:vMerge/>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p>
        </w:tc>
        <w:tc>
          <w:tcPr>
            <w:tcW w:w="3188" w:type="dxa"/>
            <w:vMerge/>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p>
        </w:tc>
        <w:tc>
          <w:tcPr>
            <w:tcW w:w="3655" w:type="dxa"/>
            <w:gridSpan w:val="2"/>
            <w:vMerge/>
          </w:tcPr>
          <w:p w:rsidR="00663EC8" w:rsidRPr="00663EC8" w:rsidRDefault="00663EC8" w:rsidP="00663EC8">
            <w:pPr>
              <w:spacing w:after="0" w:line="240" w:lineRule="auto"/>
              <w:rPr>
                <w:rFonts w:ascii="Times New Roman" w:eastAsia="Times New Roman" w:hAnsi="Times New Roman" w:cs="Times New Roman"/>
                <w:sz w:val="28"/>
                <w:szCs w:val="28"/>
                <w:lang w:eastAsia="ru-RU"/>
              </w:rPr>
            </w:pP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vMerge w:val="restart"/>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3</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(31)</w:t>
            </w:r>
          </w:p>
        </w:tc>
        <w:tc>
          <w:tcPr>
            <w:tcW w:w="12832" w:type="dxa"/>
            <w:gridSpan w:val="7"/>
            <w:tcBorders>
              <w:bottom w:val="nil"/>
            </w:tcBorders>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vMerge/>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p>
        </w:tc>
        <w:tc>
          <w:tcPr>
            <w:tcW w:w="12832" w:type="dxa"/>
            <w:gridSpan w:val="7"/>
            <w:tcBorders>
              <w:top w:val="nil"/>
              <w:bottom w:val="nil"/>
            </w:tcBorders>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p>
        </w:tc>
      </w:tr>
      <w:tr w:rsidR="00663EC8" w:rsidRPr="00663EC8" w:rsidTr="00663EC8">
        <w:tc>
          <w:tcPr>
            <w:tcW w:w="1383" w:type="dxa"/>
            <w:vMerge/>
          </w:tcPr>
          <w:p w:rsidR="00663EC8" w:rsidRPr="00663EC8" w:rsidRDefault="00663EC8" w:rsidP="00663EC8">
            <w:pPr>
              <w:spacing w:after="0" w:line="240" w:lineRule="auto"/>
              <w:jc w:val="center"/>
              <w:rPr>
                <w:rFonts w:ascii="Times New Roman" w:eastAsia="Times New Roman" w:hAnsi="Times New Roman" w:cs="Times New Roman"/>
                <w:b/>
                <w:sz w:val="28"/>
                <w:szCs w:val="28"/>
                <w:lang w:eastAsia="ru-RU"/>
              </w:rPr>
            </w:pPr>
          </w:p>
        </w:tc>
        <w:tc>
          <w:tcPr>
            <w:tcW w:w="709" w:type="dxa"/>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4</w:t>
            </w:r>
          </w:p>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sz w:val="28"/>
                <w:szCs w:val="28"/>
                <w:lang w:eastAsia="ru-RU"/>
              </w:rPr>
              <w:t>(32)</w:t>
            </w:r>
          </w:p>
        </w:tc>
        <w:tc>
          <w:tcPr>
            <w:tcW w:w="12832" w:type="dxa"/>
            <w:gridSpan w:val="7"/>
            <w:tcBorders>
              <w:top w:val="nil"/>
            </w:tcBorders>
          </w:tcPr>
          <w:p w:rsidR="00663EC8" w:rsidRPr="00663EC8" w:rsidRDefault="00663EC8" w:rsidP="00663EC8">
            <w:pPr>
              <w:spacing w:after="0" w:line="240" w:lineRule="auto"/>
              <w:jc w:val="center"/>
              <w:rPr>
                <w:rFonts w:ascii="Times New Roman" w:eastAsia="Times New Roman" w:hAnsi="Times New Roman" w:cs="Times New Roman"/>
                <w:sz w:val="28"/>
                <w:szCs w:val="28"/>
                <w:lang w:eastAsia="ru-RU"/>
              </w:rPr>
            </w:pPr>
            <w:r w:rsidRPr="00663EC8">
              <w:rPr>
                <w:rFonts w:ascii="Times New Roman" w:eastAsia="Times New Roman" w:hAnsi="Times New Roman" w:cs="Times New Roman"/>
                <w:b/>
                <w:sz w:val="28"/>
                <w:szCs w:val="28"/>
                <w:lang w:eastAsia="ru-RU"/>
              </w:rPr>
              <w:t>Диагностика</w:t>
            </w:r>
            <w:r w:rsidRPr="00663EC8">
              <w:rPr>
                <w:rFonts w:ascii="Times New Roman" w:eastAsia="Times New Roman" w:hAnsi="Times New Roman" w:cs="Times New Roman"/>
                <w:sz w:val="28"/>
                <w:szCs w:val="28"/>
                <w:lang w:eastAsia="ru-RU"/>
              </w:rPr>
              <w:t xml:space="preserve"> (итоговая)</w:t>
            </w:r>
          </w:p>
        </w:tc>
      </w:tr>
    </w:tbl>
    <w:p w:rsidR="00663EC8" w:rsidRPr="00663EC8" w:rsidRDefault="00663EC8" w:rsidP="00663EC8">
      <w:pPr>
        <w:spacing w:after="0" w:line="240" w:lineRule="auto"/>
        <w:rPr>
          <w:rFonts w:ascii="Times New Roman" w:eastAsia="Times New Roman" w:hAnsi="Times New Roman" w:cs="Times New Roman"/>
          <w:sz w:val="28"/>
          <w:szCs w:val="28"/>
          <w:lang w:eastAsia="ru-RU"/>
        </w:rPr>
      </w:pPr>
    </w:p>
    <w:p w:rsidR="00663EC8" w:rsidRDefault="00663EC8" w:rsidP="00567FA7"/>
    <w:sectPr w:rsidR="00663EC8" w:rsidSect="00663EC8">
      <w:pgSz w:w="16838" w:h="11906" w:orient="landscape"/>
      <w:pgMar w:top="851" w:right="1134" w:bottom="170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5F6" w:rsidRDefault="009725F6" w:rsidP="00D8454B">
      <w:pPr>
        <w:spacing w:after="0" w:line="240" w:lineRule="auto"/>
      </w:pPr>
      <w:r>
        <w:separator/>
      </w:r>
    </w:p>
  </w:endnote>
  <w:endnote w:type="continuationSeparator" w:id="0">
    <w:p w:rsidR="009725F6" w:rsidRDefault="009725F6" w:rsidP="00D8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5F6" w:rsidRDefault="009725F6" w:rsidP="00D8454B">
      <w:pPr>
        <w:spacing w:after="0" w:line="240" w:lineRule="auto"/>
      </w:pPr>
      <w:r>
        <w:separator/>
      </w:r>
    </w:p>
  </w:footnote>
  <w:footnote w:type="continuationSeparator" w:id="0">
    <w:p w:rsidR="009725F6" w:rsidRDefault="009725F6" w:rsidP="00D845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164B"/>
    <w:multiLevelType w:val="multilevel"/>
    <w:tmpl w:val="BC5EECCE"/>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58B45AA"/>
    <w:multiLevelType w:val="hybridMultilevel"/>
    <w:tmpl w:val="0764D39E"/>
    <w:lvl w:ilvl="0" w:tplc="949A863A">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A34F5B"/>
    <w:multiLevelType w:val="hybridMultilevel"/>
    <w:tmpl w:val="89726D40"/>
    <w:lvl w:ilvl="0" w:tplc="E31689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BC5264">
      <w:start w:val="1"/>
      <w:numFmt w:val="bullet"/>
      <w:lvlText w:val="o"/>
      <w:lvlJc w:val="left"/>
      <w:pPr>
        <w:ind w:left="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868298">
      <w:start w:val="1"/>
      <w:numFmt w:val="bullet"/>
      <w:lvlRestart w:val="0"/>
      <w:lvlText w:val="•"/>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lang w:val="ru-RU"/>
      </w:rPr>
    </w:lvl>
    <w:lvl w:ilvl="3" w:tplc="0B9257F6">
      <w:start w:val="1"/>
      <w:numFmt w:val="bullet"/>
      <w:lvlText w:val="•"/>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08A64E">
      <w:start w:val="1"/>
      <w:numFmt w:val="bullet"/>
      <w:lvlText w:val="o"/>
      <w:lvlJc w:val="left"/>
      <w:pPr>
        <w:ind w:left="2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1889D2">
      <w:start w:val="1"/>
      <w:numFmt w:val="bullet"/>
      <w:lvlText w:val="▪"/>
      <w:lvlJc w:val="left"/>
      <w:pPr>
        <w:ind w:left="2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E06B8C">
      <w:start w:val="1"/>
      <w:numFmt w:val="bullet"/>
      <w:lvlText w:val="•"/>
      <w:lvlJc w:val="left"/>
      <w:pPr>
        <w:ind w:left="3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67456">
      <w:start w:val="1"/>
      <w:numFmt w:val="bullet"/>
      <w:lvlText w:val="o"/>
      <w:lvlJc w:val="left"/>
      <w:pPr>
        <w:ind w:left="4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EAF4B2">
      <w:start w:val="1"/>
      <w:numFmt w:val="bullet"/>
      <w:lvlText w:val="▪"/>
      <w:lvlJc w:val="left"/>
      <w:pPr>
        <w:ind w:left="5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9971B6A"/>
    <w:multiLevelType w:val="hybridMultilevel"/>
    <w:tmpl w:val="0A386148"/>
    <w:lvl w:ilvl="0" w:tplc="2D1E1C92">
      <w:numFmt w:val="bullet"/>
      <w:lvlText w:val="–"/>
      <w:lvlJc w:val="left"/>
      <w:pPr>
        <w:ind w:left="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7413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8E3C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61F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A3B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D058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ECB7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9E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DCDA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ABD3665"/>
    <w:multiLevelType w:val="hybridMultilevel"/>
    <w:tmpl w:val="0D329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81073"/>
    <w:multiLevelType w:val="hybridMultilevel"/>
    <w:tmpl w:val="0EFC4874"/>
    <w:lvl w:ilvl="0" w:tplc="E31689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BC5264">
      <w:start w:val="1"/>
      <w:numFmt w:val="bullet"/>
      <w:lvlText w:val="o"/>
      <w:lvlJc w:val="left"/>
      <w:pPr>
        <w:ind w:left="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1E1C92">
      <w:numFmt w:val="bullet"/>
      <w:lvlText w:val="–"/>
      <w:lvlJc w:val="left"/>
      <w:pPr>
        <w:ind w:left="56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B9257F6">
      <w:start w:val="1"/>
      <w:numFmt w:val="bullet"/>
      <w:lvlText w:val="•"/>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08A64E">
      <w:start w:val="1"/>
      <w:numFmt w:val="bullet"/>
      <w:lvlText w:val="o"/>
      <w:lvlJc w:val="left"/>
      <w:pPr>
        <w:ind w:left="2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1889D2">
      <w:start w:val="1"/>
      <w:numFmt w:val="bullet"/>
      <w:lvlText w:val="▪"/>
      <w:lvlJc w:val="left"/>
      <w:pPr>
        <w:ind w:left="2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E06B8C">
      <w:start w:val="1"/>
      <w:numFmt w:val="bullet"/>
      <w:lvlText w:val="•"/>
      <w:lvlJc w:val="left"/>
      <w:pPr>
        <w:ind w:left="3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67456">
      <w:start w:val="1"/>
      <w:numFmt w:val="bullet"/>
      <w:lvlText w:val="o"/>
      <w:lvlJc w:val="left"/>
      <w:pPr>
        <w:ind w:left="4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EAF4B2">
      <w:start w:val="1"/>
      <w:numFmt w:val="bullet"/>
      <w:lvlText w:val="▪"/>
      <w:lvlJc w:val="left"/>
      <w:pPr>
        <w:ind w:left="5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22043C88"/>
    <w:multiLevelType w:val="hybridMultilevel"/>
    <w:tmpl w:val="BF34DA6A"/>
    <w:lvl w:ilvl="0" w:tplc="C194E0B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5C2CF0"/>
    <w:multiLevelType w:val="hybridMultilevel"/>
    <w:tmpl w:val="5232A274"/>
    <w:lvl w:ilvl="0" w:tplc="BBD8072C">
      <w:numFmt w:val="bullet"/>
      <w:lvlText w:val="-"/>
      <w:lvlJc w:val="left"/>
      <w:pPr>
        <w:ind w:left="2"/>
      </w:pPr>
      <w:rPr>
        <w:rFonts w:hint="default"/>
        <w:b w:val="0"/>
        <w:i w:val="0"/>
        <w:strike w:val="0"/>
        <w:dstrike w:val="0"/>
        <w:color w:val="000000"/>
        <w:sz w:val="24"/>
        <w:szCs w:val="24"/>
        <w:u w:val="none" w:color="000000"/>
        <w:bdr w:val="none" w:sz="0" w:space="0" w:color="auto"/>
        <w:shd w:val="clear" w:color="auto" w:fill="auto"/>
        <w:vertAlign w:val="baseline"/>
      </w:rPr>
    </w:lvl>
    <w:lvl w:ilvl="1" w:tplc="38BC0CA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9E5D4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18E88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36C8F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0B0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D0E3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6913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CD23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6DA7FC8"/>
    <w:multiLevelType w:val="multilevel"/>
    <w:tmpl w:val="ADD680E0"/>
    <w:lvl w:ilvl="0">
      <w:start w:val="1"/>
      <w:numFmt w:val="decimal"/>
      <w:lvlText w:val="%1."/>
      <w:lvlJc w:val="left"/>
      <w:pPr>
        <w:ind w:left="927" w:hanging="360"/>
      </w:pPr>
      <w:rPr>
        <w:rFonts w:hint="default"/>
      </w:rPr>
    </w:lvl>
    <w:lvl w:ilvl="1">
      <w:start w:val="2"/>
      <w:numFmt w:val="decimal"/>
      <w:isLgl/>
      <w:lvlText w:val="%1.%2."/>
      <w:lvlJc w:val="left"/>
      <w:pPr>
        <w:ind w:left="987" w:hanging="420"/>
      </w:pPr>
      <w:rPr>
        <w:rFonts w:hint="default"/>
        <w:b/>
        <w:sz w:val="24"/>
      </w:rPr>
    </w:lvl>
    <w:lvl w:ilvl="2">
      <w:start w:val="1"/>
      <w:numFmt w:val="decimal"/>
      <w:isLgl/>
      <w:lvlText w:val="%1.%2.%3."/>
      <w:lvlJc w:val="left"/>
      <w:pPr>
        <w:ind w:left="1287" w:hanging="720"/>
      </w:pPr>
      <w:rPr>
        <w:rFonts w:hint="default"/>
        <w:b/>
        <w:sz w:val="24"/>
      </w:rPr>
    </w:lvl>
    <w:lvl w:ilvl="3">
      <w:start w:val="1"/>
      <w:numFmt w:val="decimal"/>
      <w:isLgl/>
      <w:lvlText w:val="%1.%2.%3.%4."/>
      <w:lvlJc w:val="left"/>
      <w:pPr>
        <w:ind w:left="1287" w:hanging="720"/>
      </w:pPr>
      <w:rPr>
        <w:rFonts w:hint="default"/>
        <w:b/>
        <w:sz w:val="24"/>
      </w:rPr>
    </w:lvl>
    <w:lvl w:ilvl="4">
      <w:start w:val="1"/>
      <w:numFmt w:val="decimal"/>
      <w:isLgl/>
      <w:lvlText w:val="%1.%2.%3.%4.%5."/>
      <w:lvlJc w:val="left"/>
      <w:pPr>
        <w:ind w:left="1647" w:hanging="1080"/>
      </w:pPr>
      <w:rPr>
        <w:rFonts w:hint="default"/>
        <w:b/>
        <w:sz w:val="24"/>
      </w:rPr>
    </w:lvl>
    <w:lvl w:ilvl="5">
      <w:start w:val="1"/>
      <w:numFmt w:val="decimal"/>
      <w:isLgl/>
      <w:lvlText w:val="%1.%2.%3.%4.%5.%6."/>
      <w:lvlJc w:val="left"/>
      <w:pPr>
        <w:ind w:left="1647" w:hanging="1080"/>
      </w:pPr>
      <w:rPr>
        <w:rFonts w:hint="default"/>
        <w:b/>
        <w:sz w:val="24"/>
      </w:rPr>
    </w:lvl>
    <w:lvl w:ilvl="6">
      <w:start w:val="1"/>
      <w:numFmt w:val="decimal"/>
      <w:isLgl/>
      <w:lvlText w:val="%1.%2.%3.%4.%5.%6.%7."/>
      <w:lvlJc w:val="left"/>
      <w:pPr>
        <w:ind w:left="2007" w:hanging="1440"/>
      </w:pPr>
      <w:rPr>
        <w:rFonts w:hint="default"/>
        <w:b/>
        <w:sz w:val="24"/>
      </w:rPr>
    </w:lvl>
    <w:lvl w:ilvl="7">
      <w:start w:val="1"/>
      <w:numFmt w:val="decimal"/>
      <w:isLgl/>
      <w:lvlText w:val="%1.%2.%3.%4.%5.%6.%7.%8."/>
      <w:lvlJc w:val="left"/>
      <w:pPr>
        <w:ind w:left="2007" w:hanging="1440"/>
      </w:pPr>
      <w:rPr>
        <w:rFonts w:hint="default"/>
        <w:b/>
        <w:sz w:val="24"/>
      </w:rPr>
    </w:lvl>
    <w:lvl w:ilvl="8">
      <w:start w:val="1"/>
      <w:numFmt w:val="decimal"/>
      <w:isLgl/>
      <w:lvlText w:val="%1.%2.%3.%4.%5.%6.%7.%8.%9."/>
      <w:lvlJc w:val="left"/>
      <w:pPr>
        <w:ind w:left="2367" w:hanging="1800"/>
      </w:pPr>
      <w:rPr>
        <w:rFonts w:hint="default"/>
        <w:b/>
        <w:sz w:val="24"/>
      </w:rPr>
    </w:lvl>
  </w:abstractNum>
  <w:abstractNum w:abstractNumId="9">
    <w:nsid w:val="43B95ACA"/>
    <w:multiLevelType w:val="hybridMultilevel"/>
    <w:tmpl w:val="2500C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717E46"/>
    <w:multiLevelType w:val="hybridMultilevel"/>
    <w:tmpl w:val="0546A8AC"/>
    <w:lvl w:ilvl="0" w:tplc="BBD8072C">
      <w:numFmt w:val="bullet"/>
      <w:lvlText w:val="-"/>
      <w:lvlJc w:val="left"/>
      <w:pPr>
        <w:ind w:left="3261"/>
      </w:pPr>
      <w:rPr>
        <w:rFonts w:hint="default"/>
        <w:b w:val="0"/>
        <w:i w:val="0"/>
        <w:strike w:val="0"/>
        <w:dstrike w:val="0"/>
        <w:color w:val="000000"/>
        <w:sz w:val="24"/>
        <w:szCs w:val="24"/>
        <w:u w:val="none" w:color="000000"/>
        <w:bdr w:val="none" w:sz="0" w:space="0" w:color="auto"/>
        <w:shd w:val="clear" w:color="auto" w:fill="auto"/>
        <w:vertAlign w:val="baseline"/>
      </w:rPr>
    </w:lvl>
    <w:lvl w:ilvl="1" w:tplc="B0AC637C">
      <w:start w:val="1"/>
      <w:numFmt w:val="bullet"/>
      <w:lvlText w:val="o"/>
      <w:lvlJc w:val="left"/>
      <w:pPr>
        <w:ind w:left="36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A475E8">
      <w:start w:val="1"/>
      <w:numFmt w:val="bullet"/>
      <w:lvlText w:val="▪"/>
      <w:lvlJc w:val="left"/>
      <w:pPr>
        <w:ind w:left="43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748B9E0">
      <w:start w:val="1"/>
      <w:numFmt w:val="bullet"/>
      <w:lvlText w:val="•"/>
      <w:lvlJc w:val="left"/>
      <w:pPr>
        <w:ind w:left="50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5AEFBAE">
      <w:start w:val="1"/>
      <w:numFmt w:val="bullet"/>
      <w:lvlText w:val="o"/>
      <w:lvlJc w:val="left"/>
      <w:pPr>
        <w:ind w:left="57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7BA21C6">
      <w:start w:val="1"/>
      <w:numFmt w:val="bullet"/>
      <w:lvlText w:val="▪"/>
      <w:lvlJc w:val="left"/>
      <w:pPr>
        <w:ind w:left="65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C69E10">
      <w:start w:val="1"/>
      <w:numFmt w:val="bullet"/>
      <w:lvlText w:val="•"/>
      <w:lvlJc w:val="left"/>
      <w:pPr>
        <w:ind w:left="72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0B44AD0">
      <w:start w:val="1"/>
      <w:numFmt w:val="bullet"/>
      <w:lvlText w:val="o"/>
      <w:lvlJc w:val="left"/>
      <w:pPr>
        <w:ind w:left="79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6297C0">
      <w:start w:val="1"/>
      <w:numFmt w:val="bullet"/>
      <w:lvlText w:val="▪"/>
      <w:lvlJc w:val="left"/>
      <w:pPr>
        <w:ind w:left="86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nsid w:val="551E3621"/>
    <w:multiLevelType w:val="hybridMultilevel"/>
    <w:tmpl w:val="BEEE40B6"/>
    <w:lvl w:ilvl="0" w:tplc="BBD8072C">
      <w:numFmt w:val="bullet"/>
      <w:lvlText w:val="-"/>
      <w:lvlJc w:val="left"/>
      <w:pPr>
        <w:ind w:left="752" w:hanging="360"/>
      </w:pPr>
      <w:rPr>
        <w:rFonts w:hint="default"/>
      </w:rPr>
    </w:lvl>
    <w:lvl w:ilvl="1" w:tplc="04190003" w:tentative="1">
      <w:start w:val="1"/>
      <w:numFmt w:val="bullet"/>
      <w:lvlText w:val="o"/>
      <w:lvlJc w:val="left"/>
      <w:pPr>
        <w:ind w:left="1472" w:hanging="360"/>
      </w:pPr>
      <w:rPr>
        <w:rFonts w:ascii="Courier New" w:hAnsi="Courier New" w:cs="Courier New" w:hint="default"/>
      </w:rPr>
    </w:lvl>
    <w:lvl w:ilvl="2" w:tplc="04190005" w:tentative="1">
      <w:start w:val="1"/>
      <w:numFmt w:val="bullet"/>
      <w:lvlText w:val=""/>
      <w:lvlJc w:val="left"/>
      <w:pPr>
        <w:ind w:left="2192" w:hanging="360"/>
      </w:pPr>
      <w:rPr>
        <w:rFonts w:ascii="Wingdings" w:hAnsi="Wingdings" w:hint="default"/>
      </w:rPr>
    </w:lvl>
    <w:lvl w:ilvl="3" w:tplc="04190001" w:tentative="1">
      <w:start w:val="1"/>
      <w:numFmt w:val="bullet"/>
      <w:lvlText w:val=""/>
      <w:lvlJc w:val="left"/>
      <w:pPr>
        <w:ind w:left="2912" w:hanging="360"/>
      </w:pPr>
      <w:rPr>
        <w:rFonts w:ascii="Symbol" w:hAnsi="Symbol" w:hint="default"/>
      </w:rPr>
    </w:lvl>
    <w:lvl w:ilvl="4" w:tplc="04190003" w:tentative="1">
      <w:start w:val="1"/>
      <w:numFmt w:val="bullet"/>
      <w:lvlText w:val="o"/>
      <w:lvlJc w:val="left"/>
      <w:pPr>
        <w:ind w:left="3632" w:hanging="360"/>
      </w:pPr>
      <w:rPr>
        <w:rFonts w:ascii="Courier New" w:hAnsi="Courier New" w:cs="Courier New" w:hint="default"/>
      </w:rPr>
    </w:lvl>
    <w:lvl w:ilvl="5" w:tplc="04190005" w:tentative="1">
      <w:start w:val="1"/>
      <w:numFmt w:val="bullet"/>
      <w:lvlText w:val=""/>
      <w:lvlJc w:val="left"/>
      <w:pPr>
        <w:ind w:left="4352" w:hanging="360"/>
      </w:pPr>
      <w:rPr>
        <w:rFonts w:ascii="Wingdings" w:hAnsi="Wingdings" w:hint="default"/>
      </w:rPr>
    </w:lvl>
    <w:lvl w:ilvl="6" w:tplc="04190001" w:tentative="1">
      <w:start w:val="1"/>
      <w:numFmt w:val="bullet"/>
      <w:lvlText w:val=""/>
      <w:lvlJc w:val="left"/>
      <w:pPr>
        <w:ind w:left="5072" w:hanging="360"/>
      </w:pPr>
      <w:rPr>
        <w:rFonts w:ascii="Symbol" w:hAnsi="Symbol" w:hint="default"/>
      </w:rPr>
    </w:lvl>
    <w:lvl w:ilvl="7" w:tplc="04190003" w:tentative="1">
      <w:start w:val="1"/>
      <w:numFmt w:val="bullet"/>
      <w:lvlText w:val="o"/>
      <w:lvlJc w:val="left"/>
      <w:pPr>
        <w:ind w:left="5792" w:hanging="360"/>
      </w:pPr>
      <w:rPr>
        <w:rFonts w:ascii="Courier New" w:hAnsi="Courier New" w:cs="Courier New" w:hint="default"/>
      </w:rPr>
    </w:lvl>
    <w:lvl w:ilvl="8" w:tplc="04190005" w:tentative="1">
      <w:start w:val="1"/>
      <w:numFmt w:val="bullet"/>
      <w:lvlText w:val=""/>
      <w:lvlJc w:val="left"/>
      <w:pPr>
        <w:ind w:left="6512" w:hanging="360"/>
      </w:pPr>
      <w:rPr>
        <w:rFonts w:ascii="Wingdings" w:hAnsi="Wingdings" w:hint="default"/>
      </w:rPr>
    </w:lvl>
  </w:abstractNum>
  <w:abstractNum w:abstractNumId="12">
    <w:nsid w:val="55573DD4"/>
    <w:multiLevelType w:val="hybridMultilevel"/>
    <w:tmpl w:val="E35C020C"/>
    <w:lvl w:ilvl="0" w:tplc="BBD8072C">
      <w:numFmt w:val="bullet"/>
      <w:lvlText w:val="-"/>
      <w:lvlJc w:val="left"/>
      <w:pPr>
        <w:ind w:left="713"/>
      </w:pPr>
      <w:rPr>
        <w:rFonts w:hint="default"/>
        <w:b w:val="0"/>
        <w:i w:val="0"/>
        <w:strike w:val="0"/>
        <w:dstrike w:val="0"/>
        <w:color w:val="000000"/>
        <w:sz w:val="24"/>
        <w:szCs w:val="24"/>
        <w:u w:val="none" w:color="000000"/>
        <w:bdr w:val="none" w:sz="0" w:space="0" w:color="auto"/>
        <w:shd w:val="clear" w:color="auto" w:fill="auto"/>
        <w:vertAlign w:val="baseline"/>
      </w:rPr>
    </w:lvl>
    <w:lvl w:ilvl="1" w:tplc="782CCEBE">
      <w:start w:val="1"/>
      <w:numFmt w:val="bullet"/>
      <w:lvlText w:val="o"/>
      <w:lvlJc w:val="left"/>
      <w:pPr>
        <w:ind w:left="1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060050">
      <w:start w:val="1"/>
      <w:numFmt w:val="bullet"/>
      <w:lvlText w:val="▪"/>
      <w:lvlJc w:val="left"/>
      <w:pPr>
        <w:ind w:left="2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E801C">
      <w:start w:val="1"/>
      <w:numFmt w:val="bullet"/>
      <w:lvlText w:val="•"/>
      <w:lvlJc w:val="left"/>
      <w:pPr>
        <w:ind w:left="2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8A5BC">
      <w:start w:val="1"/>
      <w:numFmt w:val="bullet"/>
      <w:lvlText w:val="o"/>
      <w:lvlJc w:val="left"/>
      <w:pPr>
        <w:ind w:left="3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224084">
      <w:start w:val="1"/>
      <w:numFmt w:val="bullet"/>
      <w:lvlText w:val="▪"/>
      <w:lvlJc w:val="left"/>
      <w:pPr>
        <w:ind w:left="4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4A56A2">
      <w:start w:val="1"/>
      <w:numFmt w:val="bullet"/>
      <w:lvlText w:val="•"/>
      <w:lvlJc w:val="left"/>
      <w:pPr>
        <w:ind w:left="4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3ADD88">
      <w:start w:val="1"/>
      <w:numFmt w:val="bullet"/>
      <w:lvlText w:val="o"/>
      <w:lvlJc w:val="left"/>
      <w:pPr>
        <w:ind w:left="5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A693FE">
      <w:start w:val="1"/>
      <w:numFmt w:val="bullet"/>
      <w:lvlText w:val="▪"/>
      <w:lvlJc w:val="left"/>
      <w:pPr>
        <w:ind w:left="6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63913C2"/>
    <w:multiLevelType w:val="hybridMultilevel"/>
    <w:tmpl w:val="C8E45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0C58AE"/>
    <w:multiLevelType w:val="hybridMultilevel"/>
    <w:tmpl w:val="C7523CDE"/>
    <w:lvl w:ilvl="0" w:tplc="BBD8072C">
      <w:numFmt w:val="bullet"/>
      <w:lvlText w:val="-"/>
      <w:lvlJc w:val="left"/>
      <w:pPr>
        <w:ind w:left="2"/>
      </w:pPr>
      <w:rPr>
        <w:rFonts w:hint="default"/>
        <w:b w:val="0"/>
        <w:i w:val="0"/>
        <w:strike w:val="0"/>
        <w:dstrike w:val="0"/>
        <w:color w:val="000000"/>
        <w:sz w:val="24"/>
        <w:szCs w:val="24"/>
        <w:u w:val="none" w:color="000000"/>
        <w:bdr w:val="none" w:sz="0" w:space="0" w:color="auto"/>
        <w:shd w:val="clear" w:color="auto" w:fill="auto"/>
        <w:vertAlign w:val="baseline"/>
      </w:rPr>
    </w:lvl>
    <w:lvl w:ilvl="1" w:tplc="28861AD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6CF8E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BC66A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A3F9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2A9BF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6A7B5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0B39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5E14D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E2F6221"/>
    <w:multiLevelType w:val="hybridMultilevel"/>
    <w:tmpl w:val="A2925300"/>
    <w:lvl w:ilvl="0" w:tplc="BBD8072C">
      <w:numFmt w:val="bullet"/>
      <w:lvlText w:val="-"/>
      <w:lvlJc w:val="left"/>
      <w:pPr>
        <w:ind w:left="2"/>
      </w:pPr>
      <w:rPr>
        <w:rFonts w:hint="default"/>
        <w:b w:val="0"/>
        <w:i w:val="0"/>
        <w:strike w:val="0"/>
        <w:dstrike w:val="0"/>
        <w:color w:val="000000"/>
        <w:sz w:val="24"/>
        <w:szCs w:val="24"/>
        <w:u w:val="none" w:color="000000"/>
        <w:bdr w:val="none" w:sz="0" w:space="0" w:color="auto"/>
        <w:shd w:val="clear" w:color="auto" w:fill="auto"/>
        <w:vertAlign w:val="baseline"/>
      </w:rPr>
    </w:lvl>
    <w:lvl w:ilvl="1" w:tplc="C3180CA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6C1B4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8086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0904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E6A2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C4FC5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58FD0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8E58C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FF14E86"/>
    <w:multiLevelType w:val="hybridMultilevel"/>
    <w:tmpl w:val="664E332C"/>
    <w:lvl w:ilvl="0" w:tplc="949A863A">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E0C232">
      <w:start w:val="1"/>
      <w:numFmt w:val="bullet"/>
      <w:lvlText w:val="o"/>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0E1E4">
      <w:start w:val="1"/>
      <w:numFmt w:val="bullet"/>
      <w:lvlText w:val="▪"/>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408E8">
      <w:start w:val="1"/>
      <w:numFmt w:val="bullet"/>
      <w:lvlText w:val="•"/>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90CB7A">
      <w:start w:val="1"/>
      <w:numFmt w:val="bullet"/>
      <w:lvlText w:val="o"/>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EA806A">
      <w:start w:val="1"/>
      <w:numFmt w:val="bullet"/>
      <w:lvlText w:val="▪"/>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C8D9C">
      <w:start w:val="1"/>
      <w:numFmt w:val="bullet"/>
      <w:lvlText w:val="•"/>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DCACF0">
      <w:start w:val="1"/>
      <w:numFmt w:val="bullet"/>
      <w:lvlText w:val="o"/>
      <w:lvlJc w:val="left"/>
      <w:pPr>
        <w:ind w:left="6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C3C02">
      <w:start w:val="1"/>
      <w:numFmt w:val="bullet"/>
      <w:lvlText w:val="▪"/>
      <w:lvlJc w:val="left"/>
      <w:pPr>
        <w:ind w:left="6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7693E86"/>
    <w:multiLevelType w:val="hybridMultilevel"/>
    <w:tmpl w:val="B9C41152"/>
    <w:lvl w:ilvl="0" w:tplc="C194E0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D40544E"/>
    <w:multiLevelType w:val="hybridMultilevel"/>
    <w:tmpl w:val="E3A842C4"/>
    <w:lvl w:ilvl="0" w:tplc="AEA0DB70">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A45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225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C9F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C1B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0C6D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0C10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F465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055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6"/>
  </w:num>
  <w:num w:numId="3">
    <w:abstractNumId w:val="17"/>
  </w:num>
  <w:num w:numId="4">
    <w:abstractNumId w:val="6"/>
  </w:num>
  <w:num w:numId="5">
    <w:abstractNumId w:val="1"/>
  </w:num>
  <w:num w:numId="6">
    <w:abstractNumId w:val="3"/>
  </w:num>
  <w:num w:numId="7">
    <w:abstractNumId w:val="18"/>
  </w:num>
  <w:num w:numId="8">
    <w:abstractNumId w:val="2"/>
  </w:num>
  <w:num w:numId="9">
    <w:abstractNumId w:val="5"/>
  </w:num>
  <w:num w:numId="10">
    <w:abstractNumId w:val="8"/>
  </w:num>
  <w:num w:numId="11">
    <w:abstractNumId w:val="10"/>
  </w:num>
  <w:num w:numId="12">
    <w:abstractNumId w:val="12"/>
  </w:num>
  <w:num w:numId="13">
    <w:abstractNumId w:val="7"/>
  </w:num>
  <w:num w:numId="14">
    <w:abstractNumId w:val="11"/>
  </w:num>
  <w:num w:numId="15">
    <w:abstractNumId w:val="15"/>
  </w:num>
  <w:num w:numId="16">
    <w:abstractNumId w:val="14"/>
  </w:num>
  <w:num w:numId="17">
    <w:abstractNumId w:val="0"/>
  </w:num>
  <w:num w:numId="18">
    <w:abstractNumId w:val="4"/>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5C"/>
    <w:rsid w:val="00004B9D"/>
    <w:rsid w:val="000245B4"/>
    <w:rsid w:val="00036945"/>
    <w:rsid w:val="001113F9"/>
    <w:rsid w:val="00115EC9"/>
    <w:rsid w:val="0012726A"/>
    <w:rsid w:val="001D7458"/>
    <w:rsid w:val="002A27AE"/>
    <w:rsid w:val="00436B41"/>
    <w:rsid w:val="00447535"/>
    <w:rsid w:val="005657D9"/>
    <w:rsid w:val="00567FA7"/>
    <w:rsid w:val="005844CF"/>
    <w:rsid w:val="00663EC8"/>
    <w:rsid w:val="006C6F80"/>
    <w:rsid w:val="006D74B0"/>
    <w:rsid w:val="00711974"/>
    <w:rsid w:val="007137F1"/>
    <w:rsid w:val="00740ABF"/>
    <w:rsid w:val="007B62A2"/>
    <w:rsid w:val="007C0417"/>
    <w:rsid w:val="00867A65"/>
    <w:rsid w:val="008D60CA"/>
    <w:rsid w:val="00904F1A"/>
    <w:rsid w:val="0091192D"/>
    <w:rsid w:val="00944588"/>
    <w:rsid w:val="00952CEF"/>
    <w:rsid w:val="009725F6"/>
    <w:rsid w:val="00985D60"/>
    <w:rsid w:val="00A407D4"/>
    <w:rsid w:val="00A42FEC"/>
    <w:rsid w:val="00AB087D"/>
    <w:rsid w:val="00AF3880"/>
    <w:rsid w:val="00AF63D2"/>
    <w:rsid w:val="00B44D5C"/>
    <w:rsid w:val="00B56DCB"/>
    <w:rsid w:val="00BA03D8"/>
    <w:rsid w:val="00CE454B"/>
    <w:rsid w:val="00D05C26"/>
    <w:rsid w:val="00D37F49"/>
    <w:rsid w:val="00D8454B"/>
    <w:rsid w:val="00DF14CD"/>
    <w:rsid w:val="00ED54F4"/>
    <w:rsid w:val="00F5456A"/>
    <w:rsid w:val="00F77E2A"/>
    <w:rsid w:val="00FB1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561E7A-875C-457D-AEA4-1B6F1CCE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7D4"/>
  </w:style>
  <w:style w:type="paragraph" w:styleId="2">
    <w:name w:val="heading 2"/>
    <w:basedOn w:val="a"/>
    <w:next w:val="a"/>
    <w:link w:val="20"/>
    <w:uiPriority w:val="9"/>
    <w:unhideWhenUsed/>
    <w:qFormat/>
    <w:rsid w:val="00A407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07D4"/>
    <w:rPr>
      <w:rFonts w:asciiTheme="majorHAnsi" w:eastAsiaTheme="majorEastAsia" w:hAnsiTheme="majorHAnsi" w:cstheme="majorBidi"/>
      <w:b/>
      <w:bCs/>
      <w:color w:val="4F81BD" w:themeColor="accent1"/>
      <w:sz w:val="26"/>
      <w:szCs w:val="26"/>
    </w:rPr>
  </w:style>
  <w:style w:type="table" w:customStyle="1" w:styleId="TableGrid">
    <w:name w:val="TableGrid"/>
    <w:rsid w:val="002A27AE"/>
    <w:pPr>
      <w:spacing w:after="0" w:line="240" w:lineRule="auto"/>
      <w:jc w:val="both"/>
    </w:pPr>
    <w:rPr>
      <w:rFonts w:eastAsia="Times New Roman"/>
      <w:lang w:eastAsia="ru-RU"/>
    </w:rPr>
    <w:tblPr>
      <w:tblCellMar>
        <w:top w:w="0" w:type="dxa"/>
        <w:left w:w="0" w:type="dxa"/>
        <w:bottom w:w="0" w:type="dxa"/>
        <w:right w:w="0" w:type="dxa"/>
      </w:tblCellMar>
    </w:tblPr>
  </w:style>
  <w:style w:type="table" w:customStyle="1" w:styleId="1">
    <w:name w:val="Сетка таблицы1"/>
    <w:basedOn w:val="a1"/>
    <w:next w:val="a3"/>
    <w:uiPriority w:val="39"/>
    <w:rsid w:val="00985D60"/>
    <w:pPr>
      <w:spacing w:after="0" w:line="240" w:lineRule="auto"/>
      <w:jc w:val="both"/>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985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E454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Grid1"/>
    <w:rsid w:val="000245B4"/>
    <w:pPr>
      <w:spacing w:after="0" w:line="240" w:lineRule="auto"/>
    </w:pPr>
    <w:rPr>
      <w:rFonts w:eastAsia="Times New Roman"/>
      <w:lang w:eastAsia="ru-RU"/>
    </w:rPr>
    <w:tblPr>
      <w:tblCellMar>
        <w:top w:w="0" w:type="dxa"/>
        <w:left w:w="0" w:type="dxa"/>
        <w:bottom w:w="0" w:type="dxa"/>
        <w:right w:w="0" w:type="dxa"/>
      </w:tblCellMar>
    </w:tblPr>
  </w:style>
  <w:style w:type="table" w:customStyle="1" w:styleId="21">
    <w:name w:val="Сетка таблицы2"/>
    <w:basedOn w:val="a1"/>
    <w:next w:val="a3"/>
    <w:uiPriority w:val="59"/>
    <w:rsid w:val="000245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6D74B0"/>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0">
    <w:name w:val="Нет списка1"/>
    <w:next w:val="a2"/>
    <w:semiHidden/>
    <w:rsid w:val="00663EC8"/>
  </w:style>
  <w:style w:type="paragraph" w:styleId="a4">
    <w:name w:val="footer"/>
    <w:basedOn w:val="a"/>
    <w:link w:val="a5"/>
    <w:rsid w:val="00663E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663EC8"/>
    <w:rPr>
      <w:rFonts w:ascii="Times New Roman" w:eastAsia="Times New Roman" w:hAnsi="Times New Roman" w:cs="Times New Roman"/>
      <w:sz w:val="24"/>
      <w:szCs w:val="24"/>
      <w:lang w:eastAsia="ru-RU"/>
    </w:rPr>
  </w:style>
  <w:style w:type="character" w:styleId="a6">
    <w:name w:val="page number"/>
    <w:basedOn w:val="a0"/>
    <w:rsid w:val="00663EC8"/>
  </w:style>
  <w:style w:type="paragraph" w:styleId="a7">
    <w:name w:val="Balloon Text"/>
    <w:basedOn w:val="a"/>
    <w:link w:val="a8"/>
    <w:uiPriority w:val="99"/>
    <w:semiHidden/>
    <w:unhideWhenUsed/>
    <w:rsid w:val="00663EC8"/>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663EC8"/>
    <w:rPr>
      <w:rFonts w:ascii="Tahoma" w:eastAsia="Times New Roman" w:hAnsi="Tahoma" w:cs="Tahoma"/>
      <w:sz w:val="16"/>
      <w:szCs w:val="16"/>
      <w:lang w:eastAsia="ru-RU"/>
    </w:rPr>
  </w:style>
  <w:style w:type="paragraph" w:styleId="a9">
    <w:name w:val="header"/>
    <w:basedOn w:val="a"/>
    <w:link w:val="aa"/>
    <w:uiPriority w:val="99"/>
    <w:unhideWhenUsed/>
    <w:rsid w:val="00D845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4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90">
      <w:bodyDiv w:val="1"/>
      <w:marLeft w:val="0"/>
      <w:marRight w:val="0"/>
      <w:marTop w:val="0"/>
      <w:marBottom w:val="0"/>
      <w:divBdr>
        <w:top w:val="none" w:sz="0" w:space="0" w:color="auto"/>
        <w:left w:val="none" w:sz="0" w:space="0" w:color="auto"/>
        <w:bottom w:val="none" w:sz="0" w:space="0" w:color="auto"/>
        <w:right w:val="none" w:sz="0" w:space="0" w:color="auto"/>
      </w:divBdr>
    </w:div>
    <w:div w:id="147132272">
      <w:bodyDiv w:val="1"/>
      <w:marLeft w:val="0"/>
      <w:marRight w:val="0"/>
      <w:marTop w:val="0"/>
      <w:marBottom w:val="0"/>
      <w:divBdr>
        <w:top w:val="none" w:sz="0" w:space="0" w:color="auto"/>
        <w:left w:val="none" w:sz="0" w:space="0" w:color="auto"/>
        <w:bottom w:val="none" w:sz="0" w:space="0" w:color="auto"/>
        <w:right w:val="none" w:sz="0" w:space="0" w:color="auto"/>
      </w:divBdr>
    </w:div>
    <w:div w:id="193659263">
      <w:bodyDiv w:val="1"/>
      <w:marLeft w:val="0"/>
      <w:marRight w:val="0"/>
      <w:marTop w:val="0"/>
      <w:marBottom w:val="0"/>
      <w:divBdr>
        <w:top w:val="none" w:sz="0" w:space="0" w:color="auto"/>
        <w:left w:val="none" w:sz="0" w:space="0" w:color="auto"/>
        <w:bottom w:val="none" w:sz="0" w:space="0" w:color="auto"/>
        <w:right w:val="none" w:sz="0" w:space="0" w:color="auto"/>
      </w:divBdr>
    </w:div>
    <w:div w:id="1181553014">
      <w:bodyDiv w:val="1"/>
      <w:marLeft w:val="0"/>
      <w:marRight w:val="0"/>
      <w:marTop w:val="0"/>
      <w:marBottom w:val="0"/>
      <w:divBdr>
        <w:top w:val="none" w:sz="0" w:space="0" w:color="auto"/>
        <w:left w:val="none" w:sz="0" w:space="0" w:color="auto"/>
        <w:bottom w:val="none" w:sz="0" w:space="0" w:color="auto"/>
        <w:right w:val="none" w:sz="0" w:space="0" w:color="auto"/>
      </w:divBdr>
    </w:div>
    <w:div w:id="1312951537">
      <w:bodyDiv w:val="1"/>
      <w:marLeft w:val="0"/>
      <w:marRight w:val="0"/>
      <w:marTop w:val="0"/>
      <w:marBottom w:val="0"/>
      <w:divBdr>
        <w:top w:val="none" w:sz="0" w:space="0" w:color="auto"/>
        <w:left w:val="none" w:sz="0" w:space="0" w:color="auto"/>
        <w:bottom w:val="none" w:sz="0" w:space="0" w:color="auto"/>
        <w:right w:val="none" w:sz="0" w:space="0" w:color="auto"/>
      </w:divBdr>
    </w:div>
    <w:div w:id="1360085755">
      <w:bodyDiv w:val="1"/>
      <w:marLeft w:val="0"/>
      <w:marRight w:val="0"/>
      <w:marTop w:val="0"/>
      <w:marBottom w:val="0"/>
      <w:divBdr>
        <w:top w:val="none" w:sz="0" w:space="0" w:color="auto"/>
        <w:left w:val="none" w:sz="0" w:space="0" w:color="auto"/>
        <w:bottom w:val="none" w:sz="0" w:space="0" w:color="auto"/>
        <w:right w:val="none" w:sz="0" w:space="0" w:color="auto"/>
      </w:divBdr>
    </w:div>
    <w:div w:id="191655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0291362/1091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291362/109184" TargetMode="External"/><Relationship Id="rId5" Type="http://schemas.openxmlformats.org/officeDocument/2006/relationships/webSettings" Target="webSettings.xml"/><Relationship Id="rId10" Type="http://schemas.openxmlformats.org/officeDocument/2006/relationships/hyperlink" Target="consultantplus://offline/ref=93DBF00D3373B2760858BCAE812DBB8E662A612E4CD658DE19B34AB1D0E320CEFD1A2D5CEE28E62F72ADA006291883D3E6F21A6C6AEADEA6r8I7E" TargetMode="External"/><Relationship Id="rId4" Type="http://schemas.openxmlformats.org/officeDocument/2006/relationships/settings" Target="settings.xml"/><Relationship Id="rId9" Type="http://schemas.openxmlformats.org/officeDocument/2006/relationships/hyperlink" Target="consultantplus://offline/ref=93DBF00D3373B2760858BCAE812DBB8E662A612E4CD658DE19B34AB1D0E320CEFD1A2D5CEE28E62F72ADA006291883D3E6F21A6C6AEADEA6r8I7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BC0B-2581-4721-9015-62127683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45294</Words>
  <Characters>258181</Characters>
  <Application>Microsoft Office Word</Application>
  <DocSecurity>0</DocSecurity>
  <Lines>2151</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35</cp:revision>
  <cp:lastPrinted>2024-09-02T04:51:00Z</cp:lastPrinted>
  <dcterms:created xsi:type="dcterms:W3CDTF">2023-08-31T07:55:00Z</dcterms:created>
  <dcterms:modified xsi:type="dcterms:W3CDTF">2024-09-02T05:06:00Z</dcterms:modified>
</cp:coreProperties>
</file>