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0E" w:rsidRPr="003B78E0" w:rsidRDefault="00D64C0E" w:rsidP="00D64C0E">
      <w:pPr>
        <w:pStyle w:val="a3"/>
        <w:spacing w:line="240" w:lineRule="auto"/>
        <w:rPr>
          <w:b w:val="0"/>
          <w:sz w:val="26"/>
          <w:szCs w:val="26"/>
        </w:rPr>
      </w:pPr>
      <w:r w:rsidRPr="003B78E0">
        <w:rPr>
          <w:b w:val="0"/>
          <w:sz w:val="26"/>
          <w:szCs w:val="26"/>
        </w:rPr>
        <w:t>АДМИНИСТРАЦИЯ ГОРОДА ПЕРМИ</w:t>
      </w:r>
    </w:p>
    <w:p w:rsidR="00D64C0E" w:rsidRPr="003B78E0" w:rsidRDefault="00D64C0E" w:rsidP="00D64C0E">
      <w:pPr>
        <w:jc w:val="center"/>
        <w:rPr>
          <w:sz w:val="26"/>
          <w:szCs w:val="26"/>
        </w:rPr>
      </w:pPr>
      <w:r w:rsidRPr="003B78E0">
        <w:rPr>
          <w:sz w:val="26"/>
          <w:szCs w:val="26"/>
        </w:rPr>
        <w:t>ДЕПАРАМЕНТ ОБРАЗОВАНИЯ</w:t>
      </w:r>
    </w:p>
    <w:p w:rsidR="00D64C0E" w:rsidRPr="003B78E0" w:rsidRDefault="00D64C0E" w:rsidP="00D64C0E">
      <w:pPr>
        <w:jc w:val="center"/>
        <w:rPr>
          <w:sz w:val="8"/>
          <w:szCs w:val="8"/>
        </w:rPr>
      </w:pPr>
    </w:p>
    <w:p w:rsidR="00D64C0E" w:rsidRPr="003B78E0" w:rsidRDefault="00D64C0E" w:rsidP="00D64C0E">
      <w:pPr>
        <w:pStyle w:val="a3"/>
        <w:spacing w:line="240" w:lineRule="auto"/>
        <w:rPr>
          <w:sz w:val="26"/>
          <w:szCs w:val="26"/>
        </w:rPr>
      </w:pPr>
      <w:r w:rsidRPr="003B78E0">
        <w:rPr>
          <w:sz w:val="26"/>
          <w:szCs w:val="26"/>
        </w:rPr>
        <w:t xml:space="preserve">ЗАВЕДУЮЩИЙ </w:t>
      </w:r>
      <w:proofErr w:type="gramStart"/>
      <w:r w:rsidRPr="003B78E0">
        <w:rPr>
          <w:sz w:val="26"/>
          <w:szCs w:val="26"/>
        </w:rPr>
        <w:t>МУНИЦИПАЛЬНОГО</w:t>
      </w:r>
      <w:proofErr w:type="gramEnd"/>
      <w:r w:rsidRPr="003B78E0">
        <w:rPr>
          <w:sz w:val="26"/>
          <w:szCs w:val="26"/>
        </w:rPr>
        <w:t xml:space="preserve"> АВТОНОМНОГО </w:t>
      </w:r>
    </w:p>
    <w:p w:rsidR="00D64C0E" w:rsidRPr="003B78E0" w:rsidRDefault="00D64C0E" w:rsidP="00D64C0E">
      <w:pPr>
        <w:pStyle w:val="a3"/>
        <w:spacing w:line="240" w:lineRule="auto"/>
        <w:rPr>
          <w:sz w:val="26"/>
          <w:szCs w:val="26"/>
        </w:rPr>
      </w:pPr>
      <w:r w:rsidRPr="003B78E0">
        <w:rPr>
          <w:sz w:val="26"/>
          <w:szCs w:val="26"/>
        </w:rPr>
        <w:t>ДОШКОЛЬНОГО ОБРАЗОВАТЕЛЬНОГО УЧРЕЖДЕНИЯ</w:t>
      </w:r>
    </w:p>
    <w:p w:rsidR="00D64C0E" w:rsidRPr="003B78E0" w:rsidRDefault="00D64C0E" w:rsidP="00D64C0E">
      <w:pPr>
        <w:jc w:val="center"/>
        <w:rPr>
          <w:b/>
          <w:sz w:val="26"/>
          <w:szCs w:val="26"/>
        </w:rPr>
      </w:pPr>
      <w:r w:rsidRPr="003B78E0">
        <w:rPr>
          <w:b/>
          <w:sz w:val="26"/>
          <w:szCs w:val="26"/>
        </w:rPr>
        <w:t>«ЦЕНТР РАЗВИТИЯ РЕБЁНКА – ДЕТСКИЙ САД № 35» г. ПЕРМИ</w:t>
      </w:r>
    </w:p>
    <w:p w:rsidR="00D64C0E" w:rsidRPr="007D29BB" w:rsidRDefault="00D64C0E" w:rsidP="00D64C0E">
      <w:pPr>
        <w:jc w:val="center"/>
        <w:rPr>
          <w:sz w:val="26"/>
          <w:szCs w:val="26"/>
        </w:rPr>
      </w:pPr>
      <w:proofErr w:type="gramStart"/>
      <w:r w:rsidRPr="003B78E0">
        <w:rPr>
          <w:sz w:val="26"/>
          <w:szCs w:val="26"/>
        </w:rPr>
        <w:t>П</w:t>
      </w:r>
      <w:proofErr w:type="gramEnd"/>
      <w:r w:rsidRPr="003B78E0">
        <w:rPr>
          <w:sz w:val="26"/>
          <w:szCs w:val="26"/>
        </w:rPr>
        <w:t xml:space="preserve"> Р И К А З</w:t>
      </w:r>
    </w:p>
    <w:p w:rsidR="00D64C0E" w:rsidRPr="007D29BB" w:rsidRDefault="00D64C0E" w:rsidP="00D64C0E">
      <w:pPr>
        <w:jc w:val="center"/>
        <w:rPr>
          <w:sz w:val="26"/>
          <w:szCs w:val="26"/>
        </w:rPr>
      </w:pPr>
      <w:r w:rsidRPr="007D29BB">
        <w:rPr>
          <w:sz w:val="26"/>
          <w:szCs w:val="26"/>
        </w:rPr>
        <w:t xml:space="preserve">  </w:t>
      </w:r>
    </w:p>
    <w:p w:rsidR="00D64C0E" w:rsidRPr="007D29BB" w:rsidRDefault="00D64C0E" w:rsidP="00D64C0E">
      <w:pPr>
        <w:jc w:val="center"/>
        <w:rPr>
          <w:sz w:val="26"/>
          <w:szCs w:val="26"/>
        </w:rPr>
      </w:pPr>
      <w:r w:rsidRPr="007D29BB">
        <w:rPr>
          <w:sz w:val="26"/>
          <w:szCs w:val="26"/>
        </w:rPr>
        <w:t xml:space="preserve">  </w:t>
      </w:r>
    </w:p>
    <w:p w:rsidR="00D64C0E" w:rsidRDefault="00D64C0E" w:rsidP="00D64C0E">
      <w:pPr>
        <w:spacing w:line="480" w:lineRule="auto"/>
        <w:jc w:val="both"/>
        <w:rPr>
          <w:b/>
          <w:sz w:val="26"/>
          <w:szCs w:val="26"/>
        </w:rPr>
      </w:pPr>
      <w:r w:rsidRPr="007D29BB">
        <w:rPr>
          <w:b/>
          <w:sz w:val="26"/>
          <w:szCs w:val="26"/>
        </w:rPr>
        <w:t>01.09.202</w:t>
      </w:r>
      <w:r>
        <w:rPr>
          <w:b/>
          <w:sz w:val="26"/>
          <w:szCs w:val="26"/>
        </w:rPr>
        <w:t>2</w:t>
      </w:r>
      <w:r w:rsidRPr="007D29BB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ab/>
      </w:r>
      <w:r w:rsidRPr="007D29BB">
        <w:rPr>
          <w:b/>
          <w:sz w:val="26"/>
          <w:szCs w:val="26"/>
        </w:rPr>
        <w:t>№1</w:t>
      </w:r>
      <w:r>
        <w:rPr>
          <w:b/>
          <w:sz w:val="26"/>
          <w:szCs w:val="26"/>
        </w:rPr>
        <w:t>63</w:t>
      </w:r>
    </w:p>
    <w:p w:rsidR="00D64C0E" w:rsidRDefault="00D64C0E" w:rsidP="00D64C0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платных образовательных услуг</w:t>
      </w:r>
    </w:p>
    <w:p w:rsidR="00D64C0E" w:rsidRDefault="00D64C0E" w:rsidP="00D64C0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МАДОУ «Центр развития ребёнка - детский сад № 35» г. Перми</w:t>
      </w:r>
    </w:p>
    <w:p w:rsidR="00D64C0E" w:rsidRDefault="00D64C0E" w:rsidP="00D64C0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2022-2023</w:t>
      </w:r>
      <w:r>
        <w:rPr>
          <w:b/>
          <w:sz w:val="26"/>
          <w:szCs w:val="26"/>
        </w:rPr>
        <w:t xml:space="preserve"> учебный год и об утверждении стоимости обучения</w:t>
      </w:r>
    </w:p>
    <w:p w:rsidR="00D64C0E" w:rsidRDefault="00D64C0E" w:rsidP="00D64C0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образовательным программам</w:t>
      </w:r>
    </w:p>
    <w:p w:rsidR="00D64C0E" w:rsidRDefault="00D64C0E" w:rsidP="00D64C0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64C0E" w:rsidRDefault="00D64C0E" w:rsidP="00D64C0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4C0E" w:rsidRPr="00D64C0E" w:rsidRDefault="00D64C0E" w:rsidP="00D64C0E">
      <w:pPr>
        <w:ind w:firstLine="708"/>
        <w:jc w:val="both"/>
        <w:rPr>
          <w:rFonts w:eastAsiaTheme="minorEastAsia"/>
          <w:lang w:eastAsia="en-US" w:bidi="en-US"/>
        </w:rPr>
      </w:pPr>
      <w:r>
        <w:rPr>
          <w:sz w:val="26"/>
          <w:szCs w:val="26"/>
        </w:rPr>
        <w:tab/>
      </w:r>
      <w:proofErr w:type="gramStart"/>
      <w:r w:rsidRPr="00D64C0E">
        <w:rPr>
          <w:rFonts w:eastAsiaTheme="minorEastAsia"/>
          <w:lang w:eastAsia="en-US" w:bidi="en-US"/>
        </w:rPr>
        <w:t>В целях удовлетворения спроса на дополнительные платные образовательные услуги, выявленного среди родителей (законных представителей) воспитанников МАДОУ «Центр развития ребенка – детский сад № 35» г. Перми и привлечения дополнительных внебюджетных средств для обеспечения и улучшения функционирования учреждения, повышения профессионального мастерства педагогов, в соответствии со ст. 101 Федерального закона от 29.12.2012 № 273-ФЗ "Об образовании в Российской Федерации", постановлением Правительства Российской Федерации от 15</w:t>
      </w:r>
      <w:proofErr w:type="gramEnd"/>
      <w:r w:rsidRPr="00D64C0E">
        <w:rPr>
          <w:rFonts w:eastAsiaTheme="minorEastAsia"/>
          <w:lang w:eastAsia="en-US" w:bidi="en-US"/>
        </w:rPr>
        <w:t xml:space="preserve"> сентября 2020 г. № 1441 «Об утверждении Правил оказания платных образовательных услуг», в соответствии с Гражданским кодексом РФ, «О защите прав потребителей», Устава МАДОУ «Центр развития ребенка – детский сад № 35» г. Перми </w:t>
      </w:r>
    </w:p>
    <w:p w:rsidR="00D64C0E" w:rsidRDefault="00D64C0E" w:rsidP="00D64C0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4C0E" w:rsidRDefault="00D64C0E" w:rsidP="00D64C0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4C0E" w:rsidRDefault="00D64C0E" w:rsidP="00D64C0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D64C0E" w:rsidRDefault="00D64C0E" w:rsidP="00D64C0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Организовать в МАДОУ «Центр развития ребёнка –</w:t>
      </w:r>
      <w:r>
        <w:rPr>
          <w:sz w:val="26"/>
          <w:szCs w:val="26"/>
        </w:rPr>
        <w:t xml:space="preserve"> детский сад № 35» г. Перми с 12.09.2022</w:t>
      </w:r>
      <w:r>
        <w:rPr>
          <w:sz w:val="26"/>
          <w:szCs w:val="26"/>
        </w:rPr>
        <w:t xml:space="preserve"> года с учетом результатов проведения анкетирования родителей (законных представителей) воспитанников предоставление платных образовательных услуг за рамками федерального государственного образовательного стандарта дошкольного образования, основной общеобразовательной программы дошкольного образования.</w:t>
      </w:r>
    </w:p>
    <w:p w:rsidR="00D64C0E" w:rsidRDefault="00D64C0E" w:rsidP="00D64C0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списки детей по кружкам (Приложение №1)</w:t>
      </w:r>
    </w:p>
    <w:p w:rsidR="00D64C0E" w:rsidRDefault="00D64C0E" w:rsidP="00D64C0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Заключить договора с родителями (законными представителями) ребёнка. </w:t>
      </w:r>
    </w:p>
    <w:p w:rsidR="00D64C0E" w:rsidRDefault="00D64C0E" w:rsidP="00D64C0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Разработать график проведения занятий на платные образовательные услуги; </w:t>
      </w:r>
    </w:p>
    <w:p w:rsidR="00D64C0E" w:rsidRDefault="00D64C0E" w:rsidP="00D64C0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Утвердить перечень программ платн</w:t>
      </w:r>
      <w:r>
        <w:rPr>
          <w:sz w:val="26"/>
          <w:szCs w:val="26"/>
        </w:rPr>
        <w:t>ых образовательных услуг на 2022 -2023</w:t>
      </w:r>
      <w:r>
        <w:rPr>
          <w:sz w:val="26"/>
          <w:szCs w:val="26"/>
        </w:rPr>
        <w:t xml:space="preserve"> учебный год: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«Ритмическая мозаика под музыку»;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«Умники и умницы»;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«Логоритмика»;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«Логоритмика для малышей»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«Колобок»;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«Грамотейка малышам»;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«Грамотейка»;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«Умелые ручки»;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«Волшебная палитра»;</w:t>
      </w:r>
    </w:p>
    <w:p w:rsidR="00D64C0E" w:rsidRDefault="00D64C0E" w:rsidP="00D64C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Программу «Робототехника: конструирование от </w:t>
      </w:r>
      <w:proofErr w:type="spellStart"/>
      <w:r>
        <w:rPr>
          <w:color w:val="000000"/>
          <w:sz w:val="26"/>
          <w:szCs w:val="26"/>
        </w:rPr>
        <w:t>Лего</w:t>
      </w:r>
      <w:proofErr w:type="spellEnd"/>
      <w:r>
        <w:rPr>
          <w:color w:val="000000"/>
          <w:sz w:val="26"/>
          <w:szCs w:val="26"/>
        </w:rPr>
        <w:t>»;</w:t>
      </w:r>
    </w:p>
    <w:p w:rsidR="00D64C0E" w:rsidRDefault="00D64C0E" w:rsidP="00D64C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Программу «Весёлый мяч»;</w:t>
      </w:r>
    </w:p>
    <w:p w:rsidR="00D64C0E" w:rsidRDefault="00D64C0E" w:rsidP="00D64C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Программу «Юный физик и математик»;</w:t>
      </w:r>
    </w:p>
    <w:p w:rsidR="00D64C0E" w:rsidRDefault="00D64C0E" w:rsidP="00D64C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Программу «Хрустальная капелька»;</w:t>
      </w:r>
    </w:p>
    <w:p w:rsidR="00D64C0E" w:rsidRDefault="00D64C0E" w:rsidP="00D64C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Программу «Весёлый каблучок»;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Программу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«Создаём мультфильмы из скороговорок»;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Программу </w:t>
      </w:r>
      <w:r>
        <w:rPr>
          <w:rFonts w:ascii="Times New Roman" w:hAnsi="Times New Roman"/>
          <w:sz w:val="26"/>
          <w:szCs w:val="26"/>
          <w:shd w:val="clear" w:color="auto" w:fill="FFFFFF"/>
        </w:rPr>
        <w:t>«Мир красок» (Арт-терапевтические занятия с педагогом психологом)</w:t>
      </w:r>
      <w:r>
        <w:rPr>
          <w:rFonts w:ascii="Times New Roman" w:hAnsi="Times New Roman"/>
          <w:sz w:val="26"/>
          <w:szCs w:val="26"/>
        </w:rPr>
        <w:t>;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Программу «Создаём компьютерные игры на Смарт доске»;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Программу «Шахматная азбука»;</w:t>
      </w:r>
    </w:p>
    <w:p w:rsidR="00D64C0E" w:rsidRPr="00AF1984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Программу «Весёлая азбука»;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Программу «Спортивная гимнастика для детей»;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Программу «Профилактика нарушений стопы и осанки»;</w:t>
      </w:r>
    </w:p>
    <w:p w:rsidR="00D64C0E" w:rsidRPr="0032604C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Программу «Спортивное ориентирование для детей»;</w:t>
      </w:r>
    </w:p>
    <w:p w:rsidR="00D64C0E" w:rsidRPr="004572AA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Программу «Английский с удовольствием»</w:t>
      </w:r>
    </w:p>
    <w:p w:rsidR="00D64C0E" w:rsidRPr="0032604C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Программу «Ментальная арифметика»</w:t>
      </w:r>
    </w:p>
    <w:p w:rsidR="00D64C0E" w:rsidRPr="0032604C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Программу «Арбуз»</w:t>
      </w:r>
    </w:p>
    <w:p w:rsidR="00D64C0E" w:rsidRPr="0032604C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Программу </w:t>
      </w:r>
      <w:r>
        <w:rPr>
          <w:rFonts w:ascii="Times New Roman" w:hAnsi="Times New Roman"/>
          <w:color w:val="000000"/>
          <w:sz w:val="26"/>
          <w:szCs w:val="26"/>
        </w:rPr>
        <w:t>«Детская йога»</w:t>
      </w:r>
    </w:p>
    <w:p w:rsidR="00D64C0E" w:rsidRPr="00AF1984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Программу «Озорные пальчики.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Рисуем»</w:t>
      </w:r>
    </w:p>
    <w:p w:rsidR="00D64C0E" w:rsidRPr="0032604C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Программу «Озорные пальчики. Играем»</w:t>
      </w:r>
    </w:p>
    <w:p w:rsidR="00D64C0E" w:rsidRPr="0032604C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Программу «Волшебная ниточка»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</w:t>
      </w:r>
      <w:proofErr w:type="spellStart"/>
      <w:r>
        <w:rPr>
          <w:rFonts w:ascii="Times New Roman" w:hAnsi="Times New Roman"/>
          <w:sz w:val="26"/>
          <w:szCs w:val="26"/>
        </w:rPr>
        <w:t>Легомир</w:t>
      </w:r>
      <w:proofErr w:type="spellEnd"/>
      <w:r>
        <w:rPr>
          <w:rFonts w:ascii="Times New Roman" w:hAnsi="Times New Roman"/>
          <w:sz w:val="26"/>
          <w:szCs w:val="26"/>
        </w:rPr>
        <w:t>» - «Стандарт»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</w:t>
      </w:r>
      <w:proofErr w:type="spellStart"/>
      <w:r>
        <w:rPr>
          <w:rFonts w:ascii="Times New Roman" w:hAnsi="Times New Roman"/>
          <w:sz w:val="26"/>
          <w:szCs w:val="26"/>
        </w:rPr>
        <w:t>Легомир</w:t>
      </w:r>
      <w:proofErr w:type="spellEnd"/>
      <w:r>
        <w:rPr>
          <w:rFonts w:ascii="Times New Roman" w:hAnsi="Times New Roman"/>
          <w:sz w:val="26"/>
          <w:szCs w:val="26"/>
        </w:rPr>
        <w:t>» - «Интенсив»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Программу «Маленькие </w:t>
      </w:r>
      <w:proofErr w:type="gramStart"/>
      <w:r>
        <w:rPr>
          <w:rFonts w:ascii="Times New Roman" w:hAnsi="Times New Roman"/>
          <w:sz w:val="26"/>
          <w:szCs w:val="26"/>
        </w:rPr>
        <w:t>грамотеи</w:t>
      </w:r>
      <w:proofErr w:type="gramEnd"/>
      <w:r>
        <w:rPr>
          <w:rFonts w:ascii="Times New Roman" w:hAnsi="Times New Roman"/>
          <w:sz w:val="26"/>
          <w:szCs w:val="26"/>
        </w:rPr>
        <w:t>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</w:t>
      </w:r>
      <w:proofErr w:type="spellStart"/>
      <w:r>
        <w:rPr>
          <w:rFonts w:ascii="Times New Roman" w:hAnsi="Times New Roman"/>
          <w:sz w:val="26"/>
          <w:szCs w:val="26"/>
        </w:rPr>
        <w:t>Мукосолька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«Первые механизмы</w:t>
      </w:r>
      <w:r w:rsidR="00BE351A">
        <w:rPr>
          <w:rFonts w:ascii="Times New Roman" w:hAnsi="Times New Roman"/>
          <w:sz w:val="26"/>
          <w:szCs w:val="26"/>
        </w:rPr>
        <w:t>» стандарт</w:t>
      </w:r>
    </w:p>
    <w:p w:rsidR="00BE351A" w:rsidRDefault="00BE351A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«Первые механизмы</w:t>
      </w:r>
      <w:r>
        <w:rPr>
          <w:rFonts w:ascii="Times New Roman" w:hAnsi="Times New Roman"/>
          <w:sz w:val="26"/>
          <w:szCs w:val="26"/>
        </w:rPr>
        <w:t>» интенсив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«Почитай-ка»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«Читаем после азбуки»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</w:t>
      </w:r>
      <w:proofErr w:type="spellStart"/>
      <w:r>
        <w:rPr>
          <w:rFonts w:ascii="Times New Roman" w:hAnsi="Times New Roman"/>
          <w:sz w:val="26"/>
          <w:szCs w:val="26"/>
        </w:rPr>
        <w:t>Речецветик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«Робототехника»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</w:t>
      </w:r>
      <w:proofErr w:type="spellStart"/>
      <w:r>
        <w:rPr>
          <w:rFonts w:ascii="Times New Roman" w:hAnsi="Times New Roman"/>
          <w:sz w:val="26"/>
          <w:szCs w:val="26"/>
        </w:rPr>
        <w:t>Роботёнок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«Танцевальная студия»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Программу «УМКА – Умная Математика </w:t>
      </w:r>
      <w:proofErr w:type="spellStart"/>
      <w:r>
        <w:rPr>
          <w:rFonts w:ascii="Times New Roman" w:hAnsi="Times New Roman"/>
          <w:sz w:val="26"/>
          <w:szCs w:val="26"/>
        </w:rPr>
        <w:t>КАждому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BE351A" w:rsidRDefault="00BE351A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</w:t>
      </w:r>
      <w:proofErr w:type="spellStart"/>
      <w:r>
        <w:rPr>
          <w:rFonts w:ascii="Times New Roman" w:hAnsi="Times New Roman"/>
          <w:sz w:val="26"/>
          <w:szCs w:val="26"/>
        </w:rPr>
        <w:t>Развиваш</w:t>
      </w:r>
      <w:proofErr w:type="spellEnd"/>
      <w:r>
        <w:rPr>
          <w:rFonts w:ascii="Times New Roman" w:hAnsi="Times New Roman"/>
          <w:sz w:val="26"/>
          <w:szCs w:val="26"/>
        </w:rPr>
        <w:t>-ка»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«Фантазия»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</w:t>
      </w:r>
      <w:proofErr w:type="spellStart"/>
      <w:r>
        <w:rPr>
          <w:rFonts w:ascii="Times New Roman" w:hAnsi="Times New Roman"/>
          <w:sz w:val="26"/>
          <w:szCs w:val="26"/>
        </w:rPr>
        <w:t>Фитбол</w:t>
      </w:r>
      <w:proofErr w:type="spellEnd"/>
      <w:r>
        <w:rPr>
          <w:rFonts w:ascii="Times New Roman" w:hAnsi="Times New Roman"/>
          <w:sz w:val="26"/>
          <w:szCs w:val="26"/>
        </w:rPr>
        <w:t>-гимнастика»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«Цветные ладошки»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«Футбол»</w:t>
      </w:r>
    </w:p>
    <w:p w:rsidR="00D64C0E" w:rsidRPr="00AF1984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F1984">
        <w:rPr>
          <w:rFonts w:ascii="Times New Roman" w:hAnsi="Times New Roman"/>
          <w:sz w:val="26"/>
          <w:szCs w:val="26"/>
        </w:rPr>
        <w:t>Программу «</w:t>
      </w:r>
      <w:proofErr w:type="spellStart"/>
      <w:r w:rsidRPr="00AF1984">
        <w:rPr>
          <w:rFonts w:ascii="Times New Roman" w:hAnsi="Times New Roman"/>
          <w:sz w:val="26"/>
          <w:szCs w:val="26"/>
        </w:rPr>
        <w:t>Букваренок</w:t>
      </w:r>
      <w:proofErr w:type="spellEnd"/>
      <w:r w:rsidRPr="00AF1984">
        <w:rPr>
          <w:rFonts w:ascii="Times New Roman" w:hAnsi="Times New Roman"/>
          <w:sz w:val="26"/>
          <w:szCs w:val="26"/>
        </w:rPr>
        <w:t>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«Весёлый язычок»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</w:t>
      </w:r>
      <w:r w:rsidRPr="00382088">
        <w:rPr>
          <w:rFonts w:ascii="Times New Roman" w:hAnsi="Times New Roman"/>
          <w:sz w:val="26"/>
          <w:szCs w:val="26"/>
        </w:rPr>
        <w:t>Инд</w:t>
      </w:r>
      <w:r>
        <w:rPr>
          <w:rFonts w:ascii="Times New Roman" w:hAnsi="Times New Roman"/>
          <w:sz w:val="26"/>
          <w:szCs w:val="26"/>
        </w:rPr>
        <w:t>ивидуальные занятия с педагогом-</w:t>
      </w:r>
      <w:r w:rsidRPr="00382088">
        <w:rPr>
          <w:rFonts w:ascii="Times New Roman" w:hAnsi="Times New Roman"/>
          <w:sz w:val="26"/>
          <w:szCs w:val="26"/>
        </w:rPr>
        <w:t>психологом</w:t>
      </w:r>
      <w:r>
        <w:rPr>
          <w:rFonts w:ascii="Times New Roman" w:hAnsi="Times New Roman"/>
          <w:sz w:val="26"/>
          <w:szCs w:val="26"/>
        </w:rPr>
        <w:t>»</w:t>
      </w:r>
      <w:r w:rsidRPr="00382088">
        <w:rPr>
          <w:rFonts w:ascii="Times New Roman" w:hAnsi="Times New Roman"/>
          <w:sz w:val="26"/>
          <w:szCs w:val="26"/>
        </w:rPr>
        <w:t>.</w:t>
      </w:r>
    </w:p>
    <w:p w:rsidR="00D64C0E" w:rsidRPr="00AF1984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F1984">
        <w:rPr>
          <w:rFonts w:ascii="Times New Roman" w:hAnsi="Times New Roman"/>
          <w:sz w:val="26"/>
          <w:szCs w:val="26"/>
        </w:rPr>
        <w:t>Программу «Индивидуальные занятия с учителем-логопедом».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Программу</w:t>
      </w:r>
      <w:r w:rsidRPr="003820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382088">
        <w:rPr>
          <w:rFonts w:ascii="Times New Roman" w:hAnsi="Times New Roman"/>
          <w:sz w:val="26"/>
          <w:szCs w:val="26"/>
        </w:rPr>
        <w:t>Индивидуальные занятия с учителем-</w:t>
      </w:r>
      <w:r>
        <w:rPr>
          <w:rFonts w:ascii="Times New Roman" w:hAnsi="Times New Roman"/>
          <w:sz w:val="26"/>
          <w:szCs w:val="26"/>
        </w:rPr>
        <w:t>дефектологом».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«Творческая мастерская»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«Школа развития личности»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«Художественная гимнастика для детей»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«Музыкальная шкатулка»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</w:t>
      </w:r>
      <w:r w:rsidRPr="00D64C0E">
        <w:rPr>
          <w:rFonts w:ascii="Times New Roman" w:hAnsi="Times New Roman"/>
          <w:sz w:val="26"/>
          <w:szCs w:val="26"/>
        </w:rPr>
        <w:t>Трёхмерное волшебство»</w:t>
      </w:r>
    </w:p>
    <w:p w:rsidR="00D64C0E" w:rsidRDefault="00D64C0E" w:rsidP="00D64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Программу «</w:t>
      </w:r>
      <w:r w:rsidRPr="00D64C0E">
        <w:rPr>
          <w:rFonts w:ascii="Times New Roman" w:hAnsi="Times New Roman"/>
          <w:sz w:val="26"/>
          <w:szCs w:val="26"/>
        </w:rPr>
        <w:t>Рисуем в</w:t>
      </w:r>
      <w:r w:rsidR="00D81E14">
        <w:rPr>
          <w:rFonts w:ascii="Times New Roman" w:hAnsi="Times New Roman"/>
          <w:sz w:val="26"/>
          <w:szCs w:val="26"/>
        </w:rPr>
        <w:t xml:space="preserve"> </w:t>
      </w:r>
      <w:r w:rsidRPr="00D64C0E">
        <w:rPr>
          <w:rFonts w:ascii="Times New Roman" w:hAnsi="Times New Roman"/>
          <w:sz w:val="26"/>
          <w:szCs w:val="26"/>
          <w:lang w:val="en-US"/>
        </w:rPr>
        <w:t>Paint</w:t>
      </w:r>
      <w:r w:rsidR="00D81E14">
        <w:rPr>
          <w:rFonts w:ascii="Times New Roman" w:hAnsi="Times New Roman"/>
          <w:sz w:val="26"/>
          <w:szCs w:val="26"/>
        </w:rPr>
        <w:t>»</w:t>
      </w:r>
    </w:p>
    <w:p w:rsidR="00D64C0E" w:rsidRPr="007247B6" w:rsidRDefault="00D64C0E" w:rsidP="00D64C0E">
      <w:pPr>
        <w:ind w:left="360"/>
        <w:jc w:val="both"/>
        <w:rPr>
          <w:sz w:val="26"/>
          <w:szCs w:val="26"/>
        </w:rPr>
      </w:pPr>
      <w:r w:rsidRPr="007247B6">
        <w:rPr>
          <w:sz w:val="26"/>
          <w:szCs w:val="26"/>
        </w:rPr>
        <w:t xml:space="preserve">6. Утвердить стоимость </w:t>
      </w:r>
      <w:proofErr w:type="gramStart"/>
      <w:r w:rsidRPr="007247B6">
        <w:rPr>
          <w:sz w:val="26"/>
          <w:szCs w:val="26"/>
        </w:rPr>
        <w:t>обучения по</w:t>
      </w:r>
      <w:proofErr w:type="gramEnd"/>
      <w:r w:rsidRPr="007247B6">
        <w:rPr>
          <w:sz w:val="26"/>
          <w:szCs w:val="26"/>
        </w:rPr>
        <w:t xml:space="preserve"> об</w:t>
      </w:r>
      <w:r>
        <w:rPr>
          <w:sz w:val="26"/>
          <w:szCs w:val="26"/>
        </w:rPr>
        <w:t>разовательным программам на 2022-2023</w:t>
      </w:r>
      <w:r w:rsidRPr="007247B6">
        <w:rPr>
          <w:sz w:val="26"/>
          <w:szCs w:val="26"/>
        </w:rPr>
        <w:t xml:space="preserve"> учебный год:</w:t>
      </w:r>
    </w:p>
    <w:p w:rsidR="00D64C0E" w:rsidRPr="00D64C0E" w:rsidRDefault="00D64C0E" w:rsidP="00D64C0E">
      <w:pPr>
        <w:spacing w:after="200" w:line="276" w:lineRule="auto"/>
        <w:jc w:val="center"/>
        <w:rPr>
          <w:rFonts w:eastAsiaTheme="minorHAnsi"/>
          <w:lang w:eastAsia="en-US"/>
        </w:rPr>
      </w:pPr>
      <w:r w:rsidRPr="00D64C0E">
        <w:rPr>
          <w:rFonts w:eastAsiaTheme="minorHAnsi"/>
          <w:lang w:eastAsia="en-US"/>
        </w:rPr>
        <w:t>Стоимость дополнительных образовательных услуг в МАДОУ «Центр развития ребёнка – детский сад №35» г. Перми на 2022-2023 учебный год.</w:t>
      </w:r>
    </w:p>
    <w:p w:rsidR="00D64C0E" w:rsidRPr="00D64C0E" w:rsidRDefault="00D64C0E" w:rsidP="00D64C0E">
      <w:pPr>
        <w:spacing w:after="200" w:line="276" w:lineRule="auto"/>
        <w:rPr>
          <w:rFonts w:eastAsiaTheme="minorHAnsi"/>
          <w:b/>
          <w:lang w:eastAsia="en-US"/>
        </w:rPr>
      </w:pPr>
      <w:r w:rsidRPr="00D64C0E">
        <w:rPr>
          <w:rFonts w:eastAsiaTheme="minorHAnsi"/>
          <w:b/>
          <w:lang w:eastAsia="en-US"/>
        </w:rPr>
        <w:t>Художественно-эстетическое направление.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4"/>
        <w:gridCol w:w="3347"/>
        <w:gridCol w:w="2160"/>
        <w:gridCol w:w="1730"/>
        <w:gridCol w:w="1730"/>
      </w:tblGrid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 Кружок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Руководитель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Количество занятий в месяц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Стоимость в 1 занятия /месяц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«Волшебная палитра» (рисование)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Костарева А.Б. – 1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Костарева Т.А.– 2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180/720 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«Колобок» (</w:t>
            </w:r>
            <w:proofErr w:type="spellStart"/>
            <w:r w:rsidRPr="00D64C0E">
              <w:rPr>
                <w:rFonts w:eastAsiaTheme="minorHAnsi"/>
                <w:lang w:eastAsia="en-US"/>
              </w:rPr>
              <w:t>тестопластика</w:t>
            </w:r>
            <w:proofErr w:type="spellEnd"/>
            <w:r w:rsidRPr="00D64C0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Осипова С.А. 1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Теплых Т.А. 2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. 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Илькаева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Ю.С. – 3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200/800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Студия «Хрустальная капелька»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Проскурякова Е.В. – 1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. 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Судакова А.А. – 3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200/800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«Весёлый каблучок»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Беляева Н.А. – 1,2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150/1200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«Умелые ручки»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Ярина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Л.С. 2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Васильева Л.Г. 1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«Арбуз»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Тякина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Н.В. – 3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«Озорные пальчики. Рисуем»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Ершова Е.С. – 3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«Озорные пальчики. Играем»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Алтун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Ю.Д.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Творческая мастерская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ПетунинаТ.В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. 4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</w:t>
            </w:r>
            <w:proofErr w:type="spellStart"/>
            <w:r w:rsidRPr="00D64C0E">
              <w:rPr>
                <w:rFonts w:eastAsiaTheme="minorHAnsi"/>
                <w:lang w:eastAsia="en-US"/>
              </w:rPr>
              <w:t>Мукосолька</w:t>
            </w:r>
            <w:proofErr w:type="spellEnd"/>
            <w:r w:rsidRPr="00D64C0E">
              <w:rPr>
                <w:rFonts w:eastAsiaTheme="minorHAnsi"/>
                <w:lang w:eastAsia="en-US"/>
              </w:rPr>
              <w:t>» (</w:t>
            </w:r>
            <w:proofErr w:type="spellStart"/>
            <w:r w:rsidRPr="00D64C0E">
              <w:rPr>
                <w:rFonts w:eastAsiaTheme="minorHAnsi"/>
                <w:lang w:eastAsia="en-US"/>
              </w:rPr>
              <w:t>тестопластика</w:t>
            </w:r>
            <w:proofErr w:type="spellEnd"/>
            <w:r w:rsidRPr="00D64C0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Карпова К.В – 4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200/800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«Танцевальная студия»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Репина С.С. 3 и 4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200/1600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«Фантазия»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Коротаева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Д.А. 3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180/1440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«Цветные ладошки»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Клабукова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В.А. – </w:t>
            </w:r>
            <w:r w:rsidRPr="00D64C0E">
              <w:rPr>
                <w:rFonts w:eastAsiaTheme="minorHAnsi"/>
                <w:lang w:eastAsia="en-US"/>
              </w:rPr>
              <w:lastRenderedPageBreak/>
              <w:t>4 корп.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Тякина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Н.В. – 3 к.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color w:val="C00000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lastRenderedPageBreak/>
              <w:t>14.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«Трёхмерное волшебство»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Симонова Т.В. – 3 </w:t>
            </w:r>
            <w:proofErr w:type="gramStart"/>
            <w:r w:rsidRPr="00D64C0E">
              <w:rPr>
                <w:rFonts w:eastAsiaTheme="minorHAnsi"/>
                <w:lang w:eastAsia="en-US"/>
              </w:rPr>
              <w:t>к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200/800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«Музыкальная шкатулка»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Судакова А.А. – 3 к.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«Волшебная ниточка»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Симонова Т.В. – 3 к.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</w:tbl>
    <w:p w:rsidR="00D64C0E" w:rsidRPr="00D64C0E" w:rsidRDefault="00D64C0E" w:rsidP="00D64C0E">
      <w:pPr>
        <w:spacing w:after="200" w:line="276" w:lineRule="auto"/>
        <w:rPr>
          <w:rFonts w:eastAsiaTheme="minorHAnsi"/>
          <w:b/>
          <w:lang w:eastAsia="en-US"/>
        </w:rPr>
      </w:pPr>
      <w:r w:rsidRPr="00D64C0E">
        <w:rPr>
          <w:rFonts w:eastAsiaTheme="minorHAnsi"/>
          <w:b/>
          <w:lang w:eastAsia="en-US"/>
        </w:rPr>
        <w:t>Познавательное, речевое направления.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4"/>
        <w:gridCol w:w="3347"/>
        <w:gridCol w:w="2160"/>
        <w:gridCol w:w="1730"/>
        <w:gridCol w:w="1730"/>
      </w:tblGrid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 Кружок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Руководитель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Количество занятий в месяц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Стоимость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«Весёлый язычок»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Архипова Е.А. – 3 корп.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«Грамотейка», «Грамотейка малышам»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Логинова Л.А. 1 и 2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Малышева Н.В. - 1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Жуковская О.Н.– 2 к.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Березина Н.А. – 1 к.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Колотова И.Л. – 1 и 3 к.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«Умники и умницы»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Костарева А.Б. – 1 к. 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Федосеева Е.Ю.- 2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- 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Груздева Е.С. – 3 и 4 к.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Индивидуальные занятия у педагога-психолога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Драничникова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Е.А.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Груздева Е.С., </w:t>
            </w:r>
            <w:proofErr w:type="spellStart"/>
            <w:r w:rsidRPr="00D64C0E">
              <w:rPr>
                <w:rFonts w:eastAsiaTheme="minorHAnsi"/>
                <w:lang w:eastAsia="en-US"/>
              </w:rPr>
              <w:t>Пермякова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Т.Ю.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По запросу родителей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300 – 1 занятие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«Юный физик и математик»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Малышева А.В. – 1 </w:t>
            </w:r>
            <w:proofErr w:type="gramStart"/>
            <w:r w:rsidRPr="00D64C0E">
              <w:rPr>
                <w:rFonts w:eastAsiaTheme="minorHAnsi"/>
                <w:lang w:eastAsia="en-US"/>
              </w:rPr>
              <w:t>к</w:t>
            </w:r>
            <w:proofErr w:type="gramEnd"/>
            <w:r w:rsidRPr="00D64C0E">
              <w:rPr>
                <w:rFonts w:eastAsiaTheme="minorHAnsi"/>
                <w:lang w:eastAsia="en-US"/>
              </w:rPr>
              <w:t xml:space="preserve"> 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Голвачева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О.А. – 3 к.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Индивидуальные занятия у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учителя-логопеда, учителя-дефектолога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Малышева Н.В.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Латошка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Е.П.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Линкевич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Е.Ю.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Беспалова Е.К.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По запросу родителей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450 – 1 занятие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«Логоритмика»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Мухачева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Э.Э. 1 и 2 к.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«Логоритмика для малышей»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Судакова А.А. 3 к.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«Робототехника: конструирование от </w:t>
            </w:r>
            <w:proofErr w:type="spellStart"/>
            <w:r w:rsidRPr="00D64C0E">
              <w:rPr>
                <w:rFonts w:eastAsiaTheme="minorHAnsi"/>
                <w:lang w:eastAsia="en-US"/>
              </w:rPr>
              <w:t>Лего</w:t>
            </w:r>
            <w:proofErr w:type="spellEnd"/>
            <w:r w:rsidRPr="00D64C0E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Прилуцкая С.Н. 1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Леготкина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Т.Н.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 1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220/880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9.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«Создаём мультфильмы из скороговорок»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Колотова И.Л. 1 и 3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lastRenderedPageBreak/>
              <w:t>10.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«Создаём компьютерные игры на смарт-доске»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Колотова И.Л. 1 и 3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«Ментальная арифметика»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Гуляева С.Н. – 1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250/1000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«Весёлая азбука»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Левчик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О.Н. - 1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C0E" w:rsidRPr="00D64C0E" w:rsidRDefault="00D64C0E" w:rsidP="00D64C0E">
            <w:pPr>
              <w:rPr>
                <w:rFonts w:eastAsiaTheme="minorHAnsi"/>
                <w:highlight w:val="yellow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C0E" w:rsidRPr="00D64C0E" w:rsidRDefault="00D64C0E" w:rsidP="00D64C0E">
            <w:pPr>
              <w:rPr>
                <w:rFonts w:eastAsiaTheme="minorHAnsi"/>
                <w:highlight w:val="yellow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Рисуем </w:t>
            </w:r>
            <w:proofErr w:type="gramStart"/>
            <w:r w:rsidRPr="00D64C0E">
              <w:rPr>
                <w:rFonts w:eastAsiaTheme="minorHAnsi"/>
                <w:lang w:eastAsia="en-US"/>
              </w:rPr>
              <w:t>в</w:t>
            </w:r>
            <w:proofErr w:type="gramEnd"/>
            <w:r w:rsidRPr="00D64C0E">
              <w:rPr>
                <w:rFonts w:eastAsiaTheme="minorHAnsi"/>
                <w:lang w:val="en-US" w:eastAsia="en-US"/>
              </w:rPr>
              <w:t>Paint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C0E" w:rsidRPr="00D64C0E" w:rsidRDefault="00D64C0E" w:rsidP="00D64C0E">
            <w:pPr>
              <w:rPr>
                <w:rFonts w:eastAsiaTheme="minorHAnsi"/>
                <w:highlight w:val="yellow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Колотова И.Л.- 1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C0E" w:rsidRPr="00D64C0E" w:rsidRDefault="00D64C0E" w:rsidP="00D64C0E">
            <w:pPr>
              <w:rPr>
                <w:rFonts w:eastAsiaTheme="minorHAnsi"/>
                <w:highlight w:val="yellow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C0E" w:rsidRPr="00D64C0E" w:rsidRDefault="00D64C0E" w:rsidP="00D64C0E">
            <w:pPr>
              <w:rPr>
                <w:rFonts w:eastAsiaTheme="minorHAnsi"/>
                <w:highlight w:val="yellow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color w:val="C00000"/>
                <w:lang w:eastAsia="en-US"/>
              </w:rPr>
            </w:pPr>
            <w:r w:rsidRPr="00D64C0E">
              <w:rPr>
                <w:rFonts w:eastAsiaTheme="minorHAnsi"/>
                <w:color w:val="000000" w:themeColor="text1"/>
                <w:lang w:eastAsia="en-US"/>
              </w:rPr>
              <w:t>«Английский с удовольствием»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Мячина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Е.А. – 3 корп.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Лисина Е.С. – 1,4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200/1600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64C0E">
              <w:rPr>
                <w:rFonts w:eastAsiaTheme="minorHAnsi"/>
                <w:color w:val="000000" w:themeColor="text1"/>
                <w:lang w:eastAsia="en-US"/>
              </w:rPr>
              <w:t>«</w:t>
            </w:r>
            <w:proofErr w:type="spellStart"/>
            <w:r w:rsidRPr="00D64C0E">
              <w:rPr>
                <w:rFonts w:eastAsiaTheme="minorHAnsi"/>
                <w:color w:val="000000" w:themeColor="text1"/>
                <w:lang w:eastAsia="en-US"/>
              </w:rPr>
              <w:t>Легомир</w:t>
            </w:r>
            <w:proofErr w:type="spellEnd"/>
            <w:r w:rsidRPr="00D64C0E">
              <w:rPr>
                <w:rFonts w:eastAsiaTheme="minorHAnsi"/>
                <w:color w:val="000000" w:themeColor="text1"/>
                <w:lang w:eastAsia="en-US"/>
              </w:rPr>
              <w:t>»  стандарт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Каледина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Е.М. – 4 корп.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220/880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64C0E">
              <w:rPr>
                <w:rFonts w:eastAsiaTheme="minorHAnsi"/>
                <w:color w:val="000000" w:themeColor="text1"/>
                <w:lang w:eastAsia="en-US"/>
              </w:rPr>
              <w:t>«</w:t>
            </w:r>
            <w:proofErr w:type="spellStart"/>
            <w:r w:rsidRPr="00D64C0E">
              <w:rPr>
                <w:rFonts w:eastAsiaTheme="minorHAnsi"/>
                <w:color w:val="000000" w:themeColor="text1"/>
                <w:lang w:eastAsia="en-US"/>
              </w:rPr>
              <w:t>Легомир</w:t>
            </w:r>
            <w:proofErr w:type="spellEnd"/>
            <w:r w:rsidRPr="00D64C0E">
              <w:rPr>
                <w:rFonts w:eastAsiaTheme="minorHAnsi"/>
                <w:color w:val="000000" w:themeColor="text1"/>
                <w:lang w:eastAsia="en-US"/>
              </w:rPr>
              <w:t>»  интенсив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Каледина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Е.М. – 4 корп.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220/1760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64C0E">
              <w:rPr>
                <w:rFonts w:eastAsiaTheme="minorHAnsi"/>
                <w:color w:val="000000" w:themeColor="text1"/>
                <w:lang w:eastAsia="en-US"/>
              </w:rPr>
              <w:t xml:space="preserve">«Маленькие </w:t>
            </w:r>
            <w:proofErr w:type="gramStart"/>
            <w:r w:rsidRPr="00D64C0E">
              <w:rPr>
                <w:rFonts w:eastAsiaTheme="minorHAnsi"/>
                <w:color w:val="000000" w:themeColor="text1"/>
                <w:lang w:eastAsia="en-US"/>
              </w:rPr>
              <w:t>грамотеи</w:t>
            </w:r>
            <w:proofErr w:type="gramEnd"/>
            <w:r w:rsidRPr="00D64C0E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Петунина Т.В. – 4 корп.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18.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64C0E">
              <w:rPr>
                <w:rFonts w:eastAsiaTheme="minorHAnsi"/>
                <w:color w:val="000000" w:themeColor="text1"/>
                <w:lang w:eastAsia="en-US"/>
              </w:rPr>
              <w:t>«Первые механизмы» стандарт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Силантьева О.Н. – 3 корп.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220/880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64C0E">
              <w:rPr>
                <w:rFonts w:eastAsiaTheme="minorHAnsi"/>
                <w:color w:val="000000" w:themeColor="text1"/>
                <w:lang w:eastAsia="en-US"/>
              </w:rPr>
              <w:t>«Первые механизмы» интенсив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Силантьева О.Н. – 3 корп.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220/1760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64C0E">
              <w:rPr>
                <w:rFonts w:eastAsiaTheme="minorHAnsi"/>
                <w:color w:val="000000" w:themeColor="text1"/>
                <w:lang w:eastAsia="en-US"/>
              </w:rPr>
              <w:t>«Почитай-ка»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Гайсина А.А. – 4 корп.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180/1440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64C0E">
              <w:rPr>
                <w:rFonts w:eastAsiaTheme="minorHAnsi"/>
                <w:color w:val="000000" w:themeColor="text1"/>
                <w:lang w:eastAsia="en-US"/>
              </w:rPr>
              <w:t>«</w:t>
            </w:r>
            <w:proofErr w:type="spellStart"/>
            <w:r w:rsidRPr="00D64C0E">
              <w:rPr>
                <w:rFonts w:eastAsiaTheme="minorHAnsi"/>
                <w:color w:val="000000" w:themeColor="text1"/>
                <w:lang w:eastAsia="en-US"/>
              </w:rPr>
              <w:t>Речецветик</w:t>
            </w:r>
            <w:proofErr w:type="spellEnd"/>
            <w:r w:rsidRPr="00D64C0E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Петунина Т.В. – 4 корп.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64C0E">
              <w:rPr>
                <w:rFonts w:eastAsiaTheme="minorHAnsi"/>
                <w:color w:val="000000" w:themeColor="text1"/>
                <w:lang w:eastAsia="en-US"/>
              </w:rPr>
              <w:t>«</w:t>
            </w:r>
            <w:proofErr w:type="spellStart"/>
            <w:r w:rsidRPr="00D64C0E">
              <w:rPr>
                <w:rFonts w:eastAsiaTheme="minorHAnsi"/>
                <w:color w:val="000000" w:themeColor="text1"/>
                <w:lang w:eastAsia="en-US"/>
              </w:rPr>
              <w:t>Развиваш</w:t>
            </w:r>
            <w:proofErr w:type="spellEnd"/>
            <w:r w:rsidRPr="00D64C0E">
              <w:rPr>
                <w:rFonts w:eastAsiaTheme="minorHAnsi"/>
                <w:color w:val="000000" w:themeColor="text1"/>
                <w:lang w:eastAsia="en-US"/>
              </w:rPr>
              <w:t>-ка»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Алиева Д.З. – 3 корп.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64C0E">
              <w:rPr>
                <w:rFonts w:eastAsiaTheme="minorHAnsi"/>
                <w:color w:val="000000" w:themeColor="text1"/>
                <w:lang w:eastAsia="en-US"/>
              </w:rPr>
              <w:t>«Робототехника» стандарт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Овчинникова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О.Н. – 3 корп.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220/880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64C0E">
              <w:rPr>
                <w:rFonts w:eastAsiaTheme="minorHAnsi"/>
                <w:color w:val="000000" w:themeColor="text1"/>
                <w:lang w:eastAsia="en-US"/>
              </w:rPr>
              <w:t>«</w:t>
            </w:r>
            <w:proofErr w:type="spellStart"/>
            <w:r w:rsidRPr="00D64C0E">
              <w:rPr>
                <w:rFonts w:eastAsiaTheme="minorHAnsi"/>
                <w:color w:val="000000" w:themeColor="text1"/>
                <w:lang w:eastAsia="en-US"/>
              </w:rPr>
              <w:t>Роботёнок</w:t>
            </w:r>
            <w:proofErr w:type="spellEnd"/>
            <w:r w:rsidRPr="00D64C0E">
              <w:rPr>
                <w:rFonts w:eastAsiaTheme="minorHAnsi"/>
                <w:color w:val="000000" w:themeColor="text1"/>
                <w:lang w:eastAsia="en-US"/>
              </w:rPr>
              <w:t>» стандарт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Головачева О.А. – 3 корп.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220/880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64C0E">
              <w:rPr>
                <w:rFonts w:eastAsiaTheme="minorHAnsi"/>
                <w:color w:val="000000" w:themeColor="text1"/>
                <w:lang w:eastAsia="en-US"/>
              </w:rPr>
              <w:t xml:space="preserve">УМКА – Увлекательная Математика </w:t>
            </w:r>
            <w:proofErr w:type="spellStart"/>
            <w:r w:rsidRPr="00D64C0E">
              <w:rPr>
                <w:rFonts w:eastAsiaTheme="minorHAnsi"/>
                <w:color w:val="000000" w:themeColor="text1"/>
                <w:lang w:eastAsia="en-US"/>
              </w:rPr>
              <w:t>КАждому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Шевченко Л.Ю. – 4 корп.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64C0E">
              <w:rPr>
                <w:rFonts w:eastAsiaTheme="minorHAnsi"/>
                <w:color w:val="000000" w:themeColor="text1"/>
                <w:lang w:eastAsia="en-US"/>
              </w:rPr>
              <w:t>«Шахматная азбука»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Каледина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Е.М. – 4 корп.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8 или 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200/1600, 200/800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64C0E">
              <w:rPr>
                <w:rFonts w:eastAsiaTheme="minorHAnsi"/>
                <w:color w:val="000000" w:themeColor="text1"/>
                <w:lang w:eastAsia="en-US"/>
              </w:rPr>
              <w:t>«Читаем после азбуки»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Гайсина А.А. – 4 корп.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64C0E">
              <w:rPr>
                <w:rFonts w:eastAsiaTheme="minorHAnsi"/>
                <w:color w:val="000000" w:themeColor="text1"/>
                <w:lang w:eastAsia="en-US"/>
              </w:rPr>
              <w:t>«</w:t>
            </w:r>
            <w:proofErr w:type="spellStart"/>
            <w:r w:rsidRPr="00D64C0E">
              <w:rPr>
                <w:rFonts w:eastAsiaTheme="minorHAnsi"/>
                <w:color w:val="000000" w:themeColor="text1"/>
                <w:lang w:eastAsia="en-US"/>
              </w:rPr>
              <w:t>Букварёнок</w:t>
            </w:r>
            <w:proofErr w:type="spellEnd"/>
            <w:r w:rsidRPr="00D64C0E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Драничникова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ЕА. – 3 корп.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</w:tbl>
    <w:p w:rsidR="00D64C0E" w:rsidRPr="00D64C0E" w:rsidRDefault="00D64C0E" w:rsidP="00D64C0E">
      <w:pPr>
        <w:spacing w:after="200" w:line="276" w:lineRule="auto"/>
        <w:rPr>
          <w:rFonts w:eastAsiaTheme="minorHAnsi"/>
          <w:b/>
          <w:lang w:eastAsia="en-US"/>
        </w:rPr>
      </w:pPr>
      <w:r w:rsidRPr="00D64C0E">
        <w:rPr>
          <w:rFonts w:eastAsiaTheme="minorHAnsi"/>
          <w:b/>
          <w:lang w:eastAsia="en-US"/>
        </w:rPr>
        <w:t>Физическое направление.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4"/>
        <w:gridCol w:w="3347"/>
        <w:gridCol w:w="2160"/>
        <w:gridCol w:w="1730"/>
        <w:gridCol w:w="1730"/>
      </w:tblGrid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 Кружок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Руководитель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Количество занятий в месяц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Стоимость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«Ритмическая мозаика под музыку» (ритмика)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Проскурякова Е.В.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1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«Спортивная гимнастика для детей»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Ахунова О.С. – 1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Тарханова И.С. – 3 </w:t>
            </w:r>
            <w:r w:rsidRPr="00D64C0E">
              <w:rPr>
                <w:rFonts w:eastAsiaTheme="minorHAnsi"/>
                <w:lang w:eastAsia="en-US"/>
              </w:rPr>
              <w:lastRenderedPageBreak/>
              <w:t>к.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«Весёлый мяч» (баскетбол)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Ахунова О.С.– 1 </w:t>
            </w:r>
            <w:proofErr w:type="gramStart"/>
            <w:r w:rsidRPr="00D64C0E">
              <w:rPr>
                <w:rFonts w:eastAsiaTheme="minorHAnsi"/>
                <w:lang w:eastAsia="en-US"/>
              </w:rPr>
              <w:t>к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«Профилактика нарушений стопы и осанки»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Мальцева Н.С. – 2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Васильева Л.Г. – 1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Силантьева О.Н. – 3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«Спортивное ориентирование для детей»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Ярина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Л.С. – 2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Васильева Л.Г. – 1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«Детская йога»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Федосеева Е.Ю. – 2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Колотова И.Л. – 1 </w:t>
            </w:r>
            <w:proofErr w:type="spellStart"/>
            <w:r w:rsidRPr="00D64C0E">
              <w:rPr>
                <w:rFonts w:eastAsiaTheme="minorHAnsi"/>
                <w:lang w:eastAsia="en-US"/>
              </w:rPr>
              <w:t>кор</w:t>
            </w:r>
            <w:proofErr w:type="spellEnd"/>
            <w:r w:rsidRPr="00D64C0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180/720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Фитбол</w:t>
            </w:r>
            <w:proofErr w:type="spellEnd"/>
            <w:r w:rsidRPr="00D64C0E">
              <w:rPr>
                <w:rFonts w:eastAsiaTheme="minorHAnsi"/>
                <w:lang w:eastAsia="en-US"/>
              </w:rPr>
              <w:t>-гимнастика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Силантьева О.Н. – 3 корп.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180/1440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Футбол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Школа Чемпион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200/1600</w:t>
            </w:r>
          </w:p>
        </w:tc>
      </w:tr>
      <w:tr w:rsidR="00D64C0E" w:rsidRPr="00D64C0E" w:rsidTr="005314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Художественная гимнастика для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Богданова Д.А.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200/1600</w:t>
            </w:r>
          </w:p>
        </w:tc>
      </w:tr>
    </w:tbl>
    <w:p w:rsidR="00D64C0E" w:rsidRPr="00D64C0E" w:rsidRDefault="00D64C0E" w:rsidP="00D64C0E">
      <w:pPr>
        <w:spacing w:after="200" w:line="276" w:lineRule="auto"/>
        <w:rPr>
          <w:rFonts w:eastAsiaTheme="minorHAnsi"/>
          <w:lang w:eastAsia="en-US"/>
        </w:rPr>
      </w:pPr>
    </w:p>
    <w:p w:rsidR="00D64C0E" w:rsidRPr="00D64C0E" w:rsidRDefault="00D64C0E" w:rsidP="00D64C0E">
      <w:pPr>
        <w:spacing w:after="200" w:line="276" w:lineRule="auto"/>
        <w:rPr>
          <w:rFonts w:eastAsiaTheme="minorHAnsi"/>
          <w:b/>
          <w:lang w:eastAsia="en-US"/>
        </w:rPr>
      </w:pPr>
      <w:r w:rsidRPr="00D64C0E">
        <w:rPr>
          <w:rFonts w:eastAsiaTheme="minorHAnsi"/>
          <w:b/>
          <w:lang w:eastAsia="en-US"/>
        </w:rPr>
        <w:t>Социально-личностное направление.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234"/>
        <w:gridCol w:w="1843"/>
        <w:gridCol w:w="1666"/>
      </w:tblGrid>
      <w:tr w:rsidR="00D64C0E" w:rsidRPr="00D64C0E" w:rsidTr="005314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b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b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Кружок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b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b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Количество занятий в 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b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Стоимость</w:t>
            </w:r>
          </w:p>
        </w:tc>
      </w:tr>
      <w:tr w:rsidR="00D64C0E" w:rsidRPr="00D64C0E" w:rsidTr="005314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«Мир красок» (арт-терапия)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 xml:space="preserve">Груздева Е.С. 3 и 4 </w:t>
            </w:r>
          </w:p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proofErr w:type="spellStart"/>
            <w:r w:rsidRPr="00D64C0E">
              <w:rPr>
                <w:rFonts w:eastAsiaTheme="minorHAnsi"/>
                <w:lang w:eastAsia="en-US"/>
              </w:rPr>
              <w:t>Пермякова</w:t>
            </w:r>
            <w:proofErr w:type="spellEnd"/>
            <w:r w:rsidRPr="00D64C0E">
              <w:rPr>
                <w:rFonts w:eastAsiaTheme="minorHAnsi"/>
                <w:lang w:eastAsia="en-US"/>
              </w:rPr>
              <w:t xml:space="preserve"> Т.Ю. – 2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200/800</w:t>
            </w:r>
          </w:p>
        </w:tc>
      </w:tr>
      <w:tr w:rsidR="00D64C0E" w:rsidRPr="00D64C0E" w:rsidTr="005314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Школа развития личности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Сидорова Н.А. 3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E" w:rsidRPr="00D64C0E" w:rsidRDefault="00D64C0E" w:rsidP="00D64C0E">
            <w:pPr>
              <w:rPr>
                <w:rFonts w:eastAsiaTheme="minorHAnsi"/>
                <w:lang w:eastAsia="en-US"/>
              </w:rPr>
            </w:pPr>
            <w:r w:rsidRPr="00D64C0E">
              <w:rPr>
                <w:rFonts w:eastAsiaTheme="minorHAnsi"/>
                <w:lang w:eastAsia="en-US"/>
              </w:rPr>
              <w:t>200/800</w:t>
            </w:r>
          </w:p>
        </w:tc>
      </w:tr>
    </w:tbl>
    <w:p w:rsidR="00D64C0E" w:rsidRPr="00AF1984" w:rsidRDefault="00D64C0E" w:rsidP="00D64C0E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64C0E" w:rsidRPr="00C75B4C" w:rsidRDefault="00D64C0E" w:rsidP="00D64C0E">
      <w:pPr>
        <w:pStyle w:val="a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5B4C">
        <w:rPr>
          <w:rFonts w:ascii="Times New Roman" w:hAnsi="Times New Roman" w:cs="Times New Roman"/>
          <w:sz w:val="26"/>
          <w:szCs w:val="26"/>
        </w:rPr>
        <w:t>7.  Расчёты стоимости по платным дополнительным образовательным услугам прилагаются. (Приложение №3).</w:t>
      </w:r>
    </w:p>
    <w:p w:rsidR="00D64C0E" w:rsidRPr="00C75B4C" w:rsidRDefault="00D64C0E" w:rsidP="00D64C0E">
      <w:pPr>
        <w:pStyle w:val="a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5B4C">
        <w:rPr>
          <w:rFonts w:ascii="Times New Roman" w:hAnsi="Times New Roman" w:cs="Times New Roman"/>
          <w:sz w:val="26"/>
          <w:szCs w:val="26"/>
        </w:rPr>
        <w:t xml:space="preserve">8. Оформить информационный стенд «О платных образовательных услугах в МАДОУ «Центр развития ребёнка – детский сад № 35» г. Перми»  </w:t>
      </w:r>
    </w:p>
    <w:p w:rsidR="00D64C0E" w:rsidRPr="00C75B4C" w:rsidRDefault="00D64C0E" w:rsidP="00D64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75B4C">
        <w:rPr>
          <w:rFonts w:ascii="Times New Roman" w:hAnsi="Times New Roman" w:cs="Times New Roman"/>
          <w:sz w:val="26"/>
          <w:szCs w:val="26"/>
        </w:rPr>
        <w:t>Ответственный – заместител</w:t>
      </w:r>
      <w:r w:rsidR="00BE351A">
        <w:rPr>
          <w:rFonts w:ascii="Times New Roman" w:hAnsi="Times New Roman" w:cs="Times New Roman"/>
          <w:sz w:val="26"/>
          <w:szCs w:val="26"/>
        </w:rPr>
        <w:t>ь заведующего</w:t>
      </w:r>
      <w:r w:rsidRPr="00C75B4C">
        <w:rPr>
          <w:rFonts w:ascii="Times New Roman" w:hAnsi="Times New Roman" w:cs="Times New Roman"/>
          <w:sz w:val="26"/>
          <w:szCs w:val="26"/>
        </w:rPr>
        <w:t xml:space="preserve"> Вирт Надежда Иосифовна</w:t>
      </w:r>
    </w:p>
    <w:p w:rsidR="00D64C0E" w:rsidRPr="00C75B4C" w:rsidRDefault="00D81E14" w:rsidP="00D64C0E">
      <w:pPr>
        <w:pStyle w:val="a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Заключить в срок до 12.09.2022</w:t>
      </w:r>
      <w:r w:rsidR="00D64C0E" w:rsidRPr="00C75B4C">
        <w:rPr>
          <w:rFonts w:ascii="Times New Roman" w:hAnsi="Times New Roman" w:cs="Times New Roman"/>
          <w:sz w:val="26"/>
          <w:szCs w:val="26"/>
        </w:rPr>
        <w:t xml:space="preserve"> года договоры с родителями (законными представителями).</w:t>
      </w:r>
    </w:p>
    <w:p w:rsidR="00D64C0E" w:rsidRPr="00C75B4C" w:rsidRDefault="00D64C0E" w:rsidP="00D64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75B4C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BE351A">
        <w:rPr>
          <w:rFonts w:ascii="Times New Roman" w:hAnsi="Times New Roman" w:cs="Times New Roman"/>
          <w:sz w:val="26"/>
          <w:szCs w:val="26"/>
        </w:rPr>
        <w:t>– заместитель заведующего</w:t>
      </w:r>
      <w:r w:rsidRPr="00C75B4C">
        <w:rPr>
          <w:rFonts w:ascii="Times New Roman" w:hAnsi="Times New Roman" w:cs="Times New Roman"/>
          <w:sz w:val="26"/>
          <w:szCs w:val="26"/>
        </w:rPr>
        <w:t xml:space="preserve"> Вирт Надежда Иосифовна.</w:t>
      </w:r>
    </w:p>
    <w:p w:rsidR="00D64C0E" w:rsidRPr="00C75B4C" w:rsidRDefault="00D64C0E" w:rsidP="00D64C0E">
      <w:pPr>
        <w:pStyle w:val="a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5B4C">
        <w:rPr>
          <w:rFonts w:ascii="Times New Roman" w:hAnsi="Times New Roman" w:cs="Times New Roman"/>
          <w:sz w:val="26"/>
          <w:szCs w:val="26"/>
        </w:rPr>
        <w:t xml:space="preserve">10. Разработать совместно с заместителем заведующего </w:t>
      </w:r>
      <w:proofErr w:type="spellStart"/>
      <w:r w:rsidRPr="00C75B4C">
        <w:rPr>
          <w:rFonts w:ascii="Times New Roman" w:hAnsi="Times New Roman" w:cs="Times New Roman"/>
          <w:sz w:val="26"/>
          <w:szCs w:val="26"/>
        </w:rPr>
        <w:t>Ошмариной</w:t>
      </w:r>
      <w:proofErr w:type="spellEnd"/>
      <w:r w:rsidRPr="00C75B4C">
        <w:rPr>
          <w:rFonts w:ascii="Times New Roman" w:hAnsi="Times New Roman" w:cs="Times New Roman"/>
          <w:sz w:val="26"/>
          <w:szCs w:val="26"/>
        </w:rPr>
        <w:t xml:space="preserve"> Т.В. смету и необходимую финансовую документацию по организации платных образовательных услуг. </w:t>
      </w:r>
    </w:p>
    <w:p w:rsidR="00D64C0E" w:rsidRPr="00C75B4C" w:rsidRDefault="00D64C0E" w:rsidP="00D64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75B4C">
        <w:rPr>
          <w:rFonts w:ascii="Times New Roman" w:hAnsi="Times New Roman" w:cs="Times New Roman"/>
          <w:sz w:val="26"/>
          <w:szCs w:val="26"/>
        </w:rPr>
        <w:t xml:space="preserve">Ответственный – заместитель заведующего </w:t>
      </w:r>
      <w:proofErr w:type="spellStart"/>
      <w:r w:rsidRPr="00C75B4C">
        <w:rPr>
          <w:rFonts w:ascii="Times New Roman" w:hAnsi="Times New Roman" w:cs="Times New Roman"/>
          <w:sz w:val="26"/>
          <w:szCs w:val="26"/>
        </w:rPr>
        <w:t>Ошмарина</w:t>
      </w:r>
      <w:proofErr w:type="spellEnd"/>
      <w:r w:rsidRPr="00C75B4C">
        <w:rPr>
          <w:rFonts w:ascii="Times New Roman" w:hAnsi="Times New Roman" w:cs="Times New Roman"/>
          <w:sz w:val="26"/>
          <w:szCs w:val="26"/>
        </w:rPr>
        <w:t xml:space="preserve"> Татьяна Вячеславовна</w:t>
      </w:r>
    </w:p>
    <w:p w:rsidR="00D64C0E" w:rsidRPr="00C75B4C" w:rsidRDefault="00D81E14" w:rsidP="00D64C0E">
      <w:pPr>
        <w:pStyle w:val="a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В срок до 05.09.2022</w:t>
      </w:r>
      <w:r w:rsidR="00D64C0E" w:rsidRPr="00C75B4C">
        <w:rPr>
          <w:rFonts w:ascii="Times New Roman" w:hAnsi="Times New Roman" w:cs="Times New Roman"/>
          <w:sz w:val="26"/>
          <w:szCs w:val="26"/>
        </w:rPr>
        <w:t xml:space="preserve"> года обеспечить подготовку помещений и необходимого оборудования, оснащения, пособий. </w:t>
      </w:r>
    </w:p>
    <w:p w:rsidR="00D64C0E" w:rsidRPr="00C75B4C" w:rsidRDefault="00D81E14" w:rsidP="00D64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D64C0E" w:rsidRPr="00C75B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C0E" w:rsidRPr="00C75B4C">
        <w:rPr>
          <w:rFonts w:ascii="Times New Roman" w:hAnsi="Times New Roman" w:cs="Times New Roman"/>
          <w:sz w:val="26"/>
          <w:szCs w:val="26"/>
        </w:rPr>
        <w:t>Дюняшева</w:t>
      </w:r>
      <w:proofErr w:type="spellEnd"/>
      <w:r w:rsidR="00D64C0E" w:rsidRPr="00C75B4C">
        <w:rPr>
          <w:rFonts w:ascii="Times New Roman" w:hAnsi="Times New Roman" w:cs="Times New Roman"/>
          <w:sz w:val="26"/>
          <w:szCs w:val="26"/>
        </w:rPr>
        <w:t xml:space="preserve"> Светлана Рудольфовна.</w:t>
      </w:r>
    </w:p>
    <w:p w:rsidR="00D64C0E" w:rsidRPr="00C75B4C" w:rsidRDefault="00D64C0E" w:rsidP="00D64C0E">
      <w:pPr>
        <w:pStyle w:val="a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5B4C">
        <w:rPr>
          <w:rFonts w:ascii="Times New Roman" w:hAnsi="Times New Roman" w:cs="Times New Roman"/>
          <w:sz w:val="26"/>
          <w:szCs w:val="26"/>
        </w:rPr>
        <w:lastRenderedPageBreak/>
        <w:t>12. Провести инструктаж для педагогов дополнительного образования по технике безопасности во время проведения занятий.</w:t>
      </w:r>
    </w:p>
    <w:p w:rsidR="00D64C0E" w:rsidRPr="00C75B4C" w:rsidRDefault="00D81E14" w:rsidP="00D64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D64C0E" w:rsidRPr="00C75B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C0E" w:rsidRPr="00C75B4C">
        <w:rPr>
          <w:rFonts w:ascii="Times New Roman" w:hAnsi="Times New Roman" w:cs="Times New Roman"/>
          <w:sz w:val="26"/>
          <w:szCs w:val="26"/>
        </w:rPr>
        <w:t>Дюняшева</w:t>
      </w:r>
      <w:proofErr w:type="spellEnd"/>
      <w:r w:rsidR="00D64C0E" w:rsidRPr="00C75B4C">
        <w:rPr>
          <w:rFonts w:ascii="Times New Roman" w:hAnsi="Times New Roman" w:cs="Times New Roman"/>
          <w:sz w:val="26"/>
          <w:szCs w:val="26"/>
        </w:rPr>
        <w:t xml:space="preserve"> Светлана Рудольфовна</w:t>
      </w:r>
    </w:p>
    <w:p w:rsidR="00D64C0E" w:rsidRPr="00C75B4C" w:rsidRDefault="00D64C0E" w:rsidP="00D64C0E">
      <w:pPr>
        <w:pStyle w:val="a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5B4C">
        <w:rPr>
          <w:rFonts w:ascii="Times New Roman" w:hAnsi="Times New Roman" w:cs="Times New Roman"/>
          <w:sz w:val="26"/>
          <w:szCs w:val="26"/>
        </w:rPr>
        <w:t>13. Ответственность за организацию занятий, контроль качества предоставляемых услуг, составление расписания занятий, учет посещаемости услуг оставляю за собой.</w:t>
      </w:r>
    </w:p>
    <w:p w:rsidR="00D64C0E" w:rsidRPr="00C75B4C" w:rsidRDefault="00D81E14" w:rsidP="00D64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D64C0E" w:rsidRPr="00C75B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C0E" w:rsidRPr="00C75B4C">
        <w:rPr>
          <w:rFonts w:ascii="Times New Roman" w:hAnsi="Times New Roman" w:cs="Times New Roman"/>
          <w:sz w:val="26"/>
          <w:szCs w:val="26"/>
        </w:rPr>
        <w:t>Дюняшева</w:t>
      </w:r>
      <w:proofErr w:type="spellEnd"/>
      <w:r w:rsidR="00D64C0E" w:rsidRPr="00C75B4C">
        <w:rPr>
          <w:rFonts w:ascii="Times New Roman" w:hAnsi="Times New Roman" w:cs="Times New Roman"/>
          <w:sz w:val="26"/>
          <w:szCs w:val="26"/>
        </w:rPr>
        <w:t xml:space="preserve"> Светлана Рудольфовна.</w:t>
      </w:r>
    </w:p>
    <w:p w:rsidR="00D64C0E" w:rsidRPr="00C75B4C" w:rsidRDefault="00D64C0E" w:rsidP="00D64C0E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75B4C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C75B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75B4C">
        <w:rPr>
          <w:rFonts w:ascii="Times New Roman" w:hAnsi="Times New Roman" w:cs="Times New Roman"/>
          <w:sz w:val="26"/>
          <w:szCs w:val="26"/>
        </w:rPr>
        <w:t xml:space="preserve"> стоимостью обучения по об</w:t>
      </w:r>
      <w:r w:rsidR="00C64B2D">
        <w:rPr>
          <w:rFonts w:ascii="Times New Roman" w:hAnsi="Times New Roman" w:cs="Times New Roman"/>
          <w:sz w:val="26"/>
          <w:szCs w:val="26"/>
        </w:rPr>
        <w:t>разовательным программам на 2022 -2023</w:t>
      </w:r>
      <w:bookmarkStart w:id="0" w:name="_GoBack"/>
      <w:bookmarkEnd w:id="0"/>
      <w:r w:rsidRPr="00C75B4C">
        <w:rPr>
          <w:rFonts w:ascii="Times New Roman" w:hAnsi="Times New Roman" w:cs="Times New Roman"/>
          <w:sz w:val="26"/>
          <w:szCs w:val="26"/>
        </w:rPr>
        <w:t xml:space="preserve"> учебный год возложить на менеджера </w:t>
      </w:r>
      <w:proofErr w:type="spellStart"/>
      <w:r w:rsidRPr="00C75B4C">
        <w:rPr>
          <w:rFonts w:ascii="Times New Roman" w:hAnsi="Times New Roman" w:cs="Times New Roman"/>
          <w:sz w:val="26"/>
          <w:szCs w:val="26"/>
        </w:rPr>
        <w:t>Ошмарину</w:t>
      </w:r>
      <w:proofErr w:type="spellEnd"/>
      <w:r w:rsidRPr="00C75B4C">
        <w:rPr>
          <w:rFonts w:ascii="Times New Roman" w:hAnsi="Times New Roman" w:cs="Times New Roman"/>
          <w:sz w:val="26"/>
          <w:szCs w:val="26"/>
        </w:rPr>
        <w:t xml:space="preserve"> Татьяну Вячеславовну.</w:t>
      </w:r>
    </w:p>
    <w:p w:rsidR="00D64C0E" w:rsidRPr="00C75B4C" w:rsidRDefault="00D64C0E" w:rsidP="00D64C0E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75B4C">
        <w:rPr>
          <w:rFonts w:ascii="Times New Roman" w:hAnsi="Times New Roman" w:cs="Times New Roman"/>
          <w:sz w:val="26"/>
          <w:szCs w:val="26"/>
        </w:rPr>
        <w:t>15. Контроль за исполнени</w:t>
      </w:r>
      <w:r w:rsidR="00D81E14">
        <w:rPr>
          <w:rFonts w:ascii="Times New Roman" w:hAnsi="Times New Roman" w:cs="Times New Roman"/>
          <w:sz w:val="26"/>
          <w:szCs w:val="26"/>
        </w:rPr>
        <w:t xml:space="preserve">ем приказа возложить </w:t>
      </w:r>
      <w:proofErr w:type="gramStart"/>
      <w:r w:rsidR="00D81E1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D81E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81E14">
        <w:rPr>
          <w:rFonts w:ascii="Times New Roman" w:hAnsi="Times New Roman" w:cs="Times New Roman"/>
          <w:sz w:val="26"/>
          <w:szCs w:val="26"/>
        </w:rPr>
        <w:t>Вирт</w:t>
      </w:r>
      <w:proofErr w:type="gramEnd"/>
      <w:r w:rsidR="00D81E14">
        <w:rPr>
          <w:rFonts w:ascii="Times New Roman" w:hAnsi="Times New Roman" w:cs="Times New Roman"/>
          <w:sz w:val="26"/>
          <w:szCs w:val="26"/>
        </w:rPr>
        <w:t xml:space="preserve"> Надежду Иосифовну, заместителя заведующего</w:t>
      </w:r>
      <w:r w:rsidRPr="00C75B4C">
        <w:rPr>
          <w:rFonts w:ascii="Times New Roman" w:hAnsi="Times New Roman" w:cs="Times New Roman"/>
          <w:sz w:val="26"/>
          <w:szCs w:val="26"/>
        </w:rPr>
        <w:t>.</w:t>
      </w:r>
    </w:p>
    <w:p w:rsidR="00D64C0E" w:rsidRDefault="00D64C0E" w:rsidP="00D64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75B4C">
        <w:rPr>
          <w:rFonts w:ascii="Times New Roman" w:hAnsi="Times New Roman" w:cs="Times New Roman"/>
          <w:sz w:val="26"/>
          <w:szCs w:val="26"/>
        </w:rPr>
        <w:t xml:space="preserve">16. Общий </w:t>
      </w:r>
      <w:proofErr w:type="gramStart"/>
      <w:r w:rsidRPr="00C75B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75B4C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D64C0E" w:rsidRPr="00C75B4C" w:rsidRDefault="00D64C0E" w:rsidP="00D64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64C0E" w:rsidRPr="00C75B4C" w:rsidRDefault="00D64C0E" w:rsidP="00D64C0E">
      <w:pPr>
        <w:pStyle w:val="a4"/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75B4C">
        <w:rPr>
          <w:rFonts w:ascii="Times New Roman" w:hAnsi="Times New Roman" w:cs="Times New Roman"/>
          <w:sz w:val="26"/>
          <w:szCs w:val="26"/>
        </w:rPr>
        <w:t xml:space="preserve">Заведующий                                                      </w:t>
      </w:r>
      <w:r w:rsidRPr="00C75B4C">
        <w:rPr>
          <w:rFonts w:ascii="Times New Roman" w:hAnsi="Times New Roman" w:cs="Times New Roman"/>
          <w:sz w:val="26"/>
          <w:szCs w:val="26"/>
        </w:rPr>
        <w:tab/>
      </w:r>
      <w:r w:rsidRPr="00C75B4C">
        <w:rPr>
          <w:rFonts w:ascii="Times New Roman" w:hAnsi="Times New Roman" w:cs="Times New Roman"/>
          <w:sz w:val="26"/>
          <w:szCs w:val="26"/>
        </w:rPr>
        <w:tab/>
      </w:r>
      <w:r w:rsidRPr="00C75B4C">
        <w:rPr>
          <w:rFonts w:ascii="Times New Roman" w:hAnsi="Times New Roman" w:cs="Times New Roman"/>
          <w:sz w:val="26"/>
          <w:szCs w:val="26"/>
        </w:rPr>
        <w:tab/>
      </w:r>
      <w:r w:rsidR="00BE351A">
        <w:rPr>
          <w:rFonts w:ascii="Times New Roman" w:hAnsi="Times New Roman" w:cs="Times New Roman"/>
          <w:sz w:val="26"/>
          <w:szCs w:val="26"/>
        </w:rPr>
        <w:t xml:space="preserve">     </w:t>
      </w:r>
      <w:r w:rsidRPr="00C75B4C">
        <w:rPr>
          <w:rFonts w:ascii="Times New Roman" w:hAnsi="Times New Roman" w:cs="Times New Roman"/>
          <w:sz w:val="26"/>
          <w:szCs w:val="26"/>
        </w:rPr>
        <w:t>Е.И. Гарбулева</w:t>
      </w:r>
    </w:p>
    <w:p w:rsidR="00D64C0E" w:rsidRPr="00C75B4C" w:rsidRDefault="00D64C0E" w:rsidP="00D64C0E">
      <w:pPr>
        <w:pStyle w:val="2"/>
        <w:tabs>
          <w:tab w:val="left" w:pos="708"/>
        </w:tabs>
        <w:spacing w:line="276" w:lineRule="auto"/>
        <w:ind w:left="720"/>
        <w:jc w:val="both"/>
        <w:rPr>
          <w:sz w:val="26"/>
          <w:szCs w:val="26"/>
        </w:rPr>
      </w:pPr>
      <w:r w:rsidRPr="00C75B4C">
        <w:rPr>
          <w:sz w:val="26"/>
          <w:szCs w:val="26"/>
        </w:rPr>
        <w:t xml:space="preserve">С приказом </w:t>
      </w:r>
      <w:proofErr w:type="gramStart"/>
      <w:r w:rsidRPr="00C75B4C">
        <w:rPr>
          <w:sz w:val="26"/>
          <w:szCs w:val="26"/>
        </w:rPr>
        <w:t>ознакомлен</w:t>
      </w:r>
      <w:proofErr w:type="gramEnd"/>
      <w:r w:rsidRPr="00C75B4C">
        <w:rPr>
          <w:sz w:val="26"/>
          <w:szCs w:val="26"/>
        </w:rPr>
        <w:t xml:space="preserve">:                         </w:t>
      </w:r>
      <w:r>
        <w:rPr>
          <w:sz w:val="26"/>
          <w:szCs w:val="26"/>
        </w:rPr>
        <w:t xml:space="preserve">                               </w:t>
      </w:r>
      <w:r w:rsidRPr="00C75B4C">
        <w:rPr>
          <w:sz w:val="26"/>
          <w:szCs w:val="26"/>
        </w:rPr>
        <w:t>Н.И. Вирт</w:t>
      </w:r>
    </w:p>
    <w:p w:rsidR="00D64C0E" w:rsidRPr="00C75B4C" w:rsidRDefault="00D64C0E" w:rsidP="00D64C0E">
      <w:pPr>
        <w:pStyle w:val="2"/>
        <w:tabs>
          <w:tab w:val="left" w:pos="708"/>
        </w:tabs>
        <w:spacing w:line="276" w:lineRule="auto"/>
        <w:ind w:left="720"/>
        <w:jc w:val="both"/>
        <w:rPr>
          <w:sz w:val="26"/>
          <w:szCs w:val="26"/>
        </w:rPr>
      </w:pPr>
      <w:r w:rsidRPr="00C75B4C">
        <w:rPr>
          <w:sz w:val="26"/>
          <w:szCs w:val="26"/>
        </w:rPr>
        <w:t xml:space="preserve">                                                                                                С.Р. </w:t>
      </w:r>
      <w:proofErr w:type="spellStart"/>
      <w:r w:rsidRPr="00C75B4C">
        <w:rPr>
          <w:sz w:val="26"/>
          <w:szCs w:val="26"/>
        </w:rPr>
        <w:t>Дюняшева</w:t>
      </w:r>
      <w:proofErr w:type="spellEnd"/>
    </w:p>
    <w:p w:rsidR="002D504E" w:rsidRDefault="00D64C0E" w:rsidP="00D64C0E">
      <w:r w:rsidRPr="00C75B4C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="00BE351A">
        <w:rPr>
          <w:sz w:val="26"/>
          <w:szCs w:val="26"/>
        </w:rPr>
        <w:t xml:space="preserve">                </w:t>
      </w:r>
      <w:r w:rsidRPr="00C75B4C">
        <w:rPr>
          <w:sz w:val="26"/>
          <w:szCs w:val="26"/>
        </w:rPr>
        <w:t xml:space="preserve">Т.В. </w:t>
      </w:r>
      <w:proofErr w:type="spellStart"/>
      <w:r w:rsidRPr="00C75B4C">
        <w:rPr>
          <w:sz w:val="26"/>
          <w:szCs w:val="26"/>
        </w:rPr>
        <w:t>Ошмарина</w:t>
      </w:r>
      <w:proofErr w:type="spellEnd"/>
    </w:p>
    <w:sectPr w:rsidR="002D504E" w:rsidSect="00EE69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E25BC"/>
    <w:multiLevelType w:val="hybridMultilevel"/>
    <w:tmpl w:val="A882F3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E"/>
    <w:rsid w:val="0003250E"/>
    <w:rsid w:val="003F3B47"/>
    <w:rsid w:val="006331B5"/>
    <w:rsid w:val="00BE351A"/>
    <w:rsid w:val="00C64B2D"/>
    <w:rsid w:val="00C8268A"/>
    <w:rsid w:val="00D64C0E"/>
    <w:rsid w:val="00D81E14"/>
    <w:rsid w:val="00E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64C0E"/>
    <w:pPr>
      <w:widowControl w:val="0"/>
      <w:spacing w:line="360" w:lineRule="exact"/>
      <w:jc w:val="center"/>
    </w:pPr>
    <w:rPr>
      <w:b/>
      <w:snapToGrid w:val="0"/>
      <w:sz w:val="32"/>
      <w:szCs w:val="20"/>
    </w:rPr>
  </w:style>
  <w:style w:type="paragraph" w:styleId="a4">
    <w:name w:val="List Paragraph"/>
    <w:basedOn w:val="a"/>
    <w:uiPriority w:val="34"/>
    <w:qFormat/>
    <w:rsid w:val="00D64C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D64C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Верхний колонтитул2"/>
    <w:basedOn w:val="a"/>
    <w:rsid w:val="00D64C0E"/>
    <w:pPr>
      <w:widowControl w:val="0"/>
      <w:tabs>
        <w:tab w:val="center" w:pos="4536"/>
        <w:tab w:val="right" w:pos="9072"/>
      </w:tabs>
      <w:snapToGrid w:val="0"/>
    </w:pPr>
    <w:rPr>
      <w:sz w:val="28"/>
      <w:szCs w:val="20"/>
    </w:rPr>
  </w:style>
  <w:style w:type="table" w:customStyle="1" w:styleId="1">
    <w:name w:val="Сетка таблицы1"/>
    <w:basedOn w:val="a1"/>
    <w:next w:val="a5"/>
    <w:uiPriority w:val="59"/>
    <w:rsid w:val="00D6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64C0E"/>
    <w:pPr>
      <w:widowControl w:val="0"/>
      <w:spacing w:line="360" w:lineRule="exact"/>
      <w:jc w:val="center"/>
    </w:pPr>
    <w:rPr>
      <w:b/>
      <w:snapToGrid w:val="0"/>
      <w:sz w:val="32"/>
      <w:szCs w:val="20"/>
    </w:rPr>
  </w:style>
  <w:style w:type="paragraph" w:styleId="a4">
    <w:name w:val="List Paragraph"/>
    <w:basedOn w:val="a"/>
    <w:uiPriority w:val="34"/>
    <w:qFormat/>
    <w:rsid w:val="00D64C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D64C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Верхний колонтитул2"/>
    <w:basedOn w:val="a"/>
    <w:rsid w:val="00D64C0E"/>
    <w:pPr>
      <w:widowControl w:val="0"/>
      <w:tabs>
        <w:tab w:val="center" w:pos="4536"/>
        <w:tab w:val="right" w:pos="9072"/>
      </w:tabs>
      <w:snapToGrid w:val="0"/>
    </w:pPr>
    <w:rPr>
      <w:sz w:val="28"/>
      <w:szCs w:val="20"/>
    </w:rPr>
  </w:style>
  <w:style w:type="table" w:customStyle="1" w:styleId="1">
    <w:name w:val="Сетка таблицы1"/>
    <w:basedOn w:val="a1"/>
    <w:next w:val="a5"/>
    <w:uiPriority w:val="59"/>
    <w:rsid w:val="00D6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2</cp:revision>
  <cp:lastPrinted>2022-09-30T05:56:00Z</cp:lastPrinted>
  <dcterms:created xsi:type="dcterms:W3CDTF">2022-09-30T05:44:00Z</dcterms:created>
  <dcterms:modified xsi:type="dcterms:W3CDTF">2022-09-30T06:14:00Z</dcterms:modified>
</cp:coreProperties>
</file>