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F1" w:rsidRPr="00175C89" w:rsidRDefault="00175C89" w:rsidP="00175C89">
      <w:pPr>
        <w:jc w:val="center"/>
        <w:rPr>
          <w:b/>
          <w:sz w:val="44"/>
          <w:szCs w:val="44"/>
        </w:rPr>
      </w:pPr>
      <w:r w:rsidRPr="00175C89">
        <w:rPr>
          <w:b/>
          <w:sz w:val="44"/>
          <w:szCs w:val="44"/>
        </w:rPr>
        <w:t>Сведения о педагогических работниках: Сентябрь 2021</w:t>
      </w:r>
      <w:bookmarkStart w:id="0" w:name="_GoBack"/>
      <w:bookmarkEnd w:id="0"/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18"/>
        <w:gridCol w:w="1109"/>
        <w:gridCol w:w="1109"/>
        <w:gridCol w:w="1847"/>
        <w:gridCol w:w="2122"/>
        <w:gridCol w:w="3468"/>
        <w:gridCol w:w="1134"/>
        <w:gridCol w:w="993"/>
      </w:tblGrid>
      <w:tr w:rsidR="00175C89" w:rsidRPr="007A5B67" w:rsidTr="00B35016">
        <w:trPr>
          <w:trHeight w:val="20"/>
        </w:trPr>
        <w:tc>
          <w:tcPr>
            <w:tcW w:w="1668" w:type="dxa"/>
            <w:vAlign w:val="center"/>
          </w:tcPr>
          <w:p w:rsidR="00175C8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ФИО</w:t>
            </w:r>
          </w:p>
          <w:p w:rsidR="00175C89" w:rsidRPr="007A5B67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1842" w:type="dxa"/>
            <w:vAlign w:val="center"/>
          </w:tcPr>
          <w:p w:rsidR="00175C89" w:rsidRPr="007A5B67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118" w:type="dxa"/>
            <w:vAlign w:val="center"/>
          </w:tcPr>
          <w:p w:rsidR="00175C89" w:rsidRPr="007A5B67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09" w:type="dxa"/>
            <w:vAlign w:val="center"/>
          </w:tcPr>
          <w:p w:rsidR="00175C89" w:rsidRPr="007A5B67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109" w:type="dxa"/>
            <w:vAlign w:val="center"/>
          </w:tcPr>
          <w:p w:rsidR="00175C89" w:rsidRPr="007A5B67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1847" w:type="dxa"/>
            <w:vAlign w:val="center"/>
          </w:tcPr>
          <w:p w:rsidR="00175C89" w:rsidRPr="007A5B67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  <w:noProof/>
                <w:lang w:eastAsia="ru-RU"/>
              </w:rPr>
              <w:t>Наименование направления подготовки и специальности</w:t>
            </w:r>
          </w:p>
        </w:tc>
        <w:tc>
          <w:tcPr>
            <w:tcW w:w="2122" w:type="dxa"/>
            <w:vAlign w:val="center"/>
          </w:tcPr>
          <w:p w:rsidR="00175C89" w:rsidRPr="007A5B67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3468" w:type="dxa"/>
            <w:vAlign w:val="center"/>
          </w:tcPr>
          <w:p w:rsidR="00175C8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 xml:space="preserve">Данные о повышении </w:t>
            </w:r>
          </w:p>
          <w:p w:rsidR="00175C8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 xml:space="preserve">квалификации </w:t>
            </w:r>
          </w:p>
          <w:p w:rsidR="00175C89" w:rsidRPr="007A5B67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и профессиональной подготовке</w:t>
            </w:r>
          </w:p>
        </w:tc>
        <w:tc>
          <w:tcPr>
            <w:tcW w:w="1134" w:type="dxa"/>
            <w:vAlign w:val="center"/>
          </w:tcPr>
          <w:p w:rsidR="00175C8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 xml:space="preserve">Общий стаж </w:t>
            </w:r>
          </w:p>
          <w:p w:rsidR="00175C89" w:rsidRPr="007A5B67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B67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993" w:type="dxa"/>
            <w:vAlign w:val="center"/>
          </w:tcPr>
          <w:p w:rsidR="00175C8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6EC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  <w:p w:rsidR="00175C89" w:rsidRPr="004776EC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Алиева 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Джамиля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Зохрабовна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Учитель экономики по специальности «Педагогика и методика начального образования»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Ноябрь 2018, Каменный город, Формирование первоначальных исследовательских навыков у детей старшего дошкольного возраста в соответствии с ФГОС, 72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17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Архипова 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Среднее</w:t>
            </w: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8539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2020, ЦРСО, «Формирование цифровой культуры: социальные и образовательные аспекты», 18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13 лет</w:t>
            </w:r>
          </w:p>
        </w:tc>
      </w:tr>
      <w:tr w:rsidR="00175C89" w:rsidRPr="007A5B67" w:rsidTr="00B35016">
        <w:trPr>
          <w:trHeight w:val="1321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Арцибасова Людмила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842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Февраль, Май 2017 г. МАОУ ДПО «ЦРСО» г. Перми «Актуальные вопросы обновления дошкольного образования в условиях стандартизации дошкольной образовательной организации», 36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41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7A5B6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Ахметова Светлана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Декабрь 2020, ООО «Луч знаний» «Легоконструирование и робототехника как средство разностороннего развития ребенка дошкольного возраста в условиях реализации ФГОС ДО», 36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7A5B67">
              <w:rPr>
                <w:rFonts w:ascii="Times New Roman" w:hAnsi="Times New Roman" w:cs="Times New Roman"/>
              </w:rPr>
              <w:t>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Бачурина 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Татьяна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Среднее</w:t>
            </w: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Дошкольное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Ноябрь 2020, ЦРСО, « «Формирование цифровой культуры: социальные и образовательные аспекты», 18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12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Белканова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Наталья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Февраль 2020, Карьера и образование, Сопровождение ребёнка с ОВЗ, ребёнка-инвалида в современном образовательном пространстве, 40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5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Белослудцева </w:t>
            </w:r>
            <w:r w:rsidRPr="00F85399">
              <w:rPr>
                <w:rFonts w:ascii="Times New Roman" w:hAnsi="Times New Roman" w:cs="Times New Roman"/>
              </w:rPr>
              <w:lastRenderedPageBreak/>
              <w:t xml:space="preserve">Татьяна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Дошкольная пе</w:t>
            </w:r>
            <w:r w:rsidRPr="00F85399">
              <w:rPr>
                <w:rFonts w:ascii="Times New Roman" w:hAnsi="Times New Roman" w:cs="Times New Roman"/>
              </w:rPr>
              <w:lastRenderedPageBreak/>
              <w:t>дагогика и психология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Преподаватель до</w:t>
            </w:r>
            <w:r w:rsidRPr="00F85399">
              <w:rPr>
                <w:rFonts w:ascii="Times New Roman" w:hAnsi="Times New Roman" w:cs="Times New Roman"/>
              </w:rPr>
              <w:lastRenderedPageBreak/>
              <w:t>школьной педагогики и психологии,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Методист по дошкольному воспитанию,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Ноябрь 2020, ЦРСО, «Формирование 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культуры: социальные и образовательные аспекты», 18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9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 xml:space="preserve">Березина Наталья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Воспитатель, Методист по дошкольному воспитанию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Май 2017 г. МАОУ ДПО «ЦРСО» г. Перми «Актуальные вопросы обновления дошкольного образования в условиях стандартизации дошкольной образовательной организации», 18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27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Васильева Людмила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2019, РИНОФГБОУВО «ПГНИУ» «Интерактивный музей в ДОО – обновление содержания образовательно-воспитательного процесса в условиях реализации ФГОС», 40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Май 2021, Единый Урок, «Профилактика гриппа и острых респираторных вирусных инфекций, в том числе новой коронавирусной инфекции (COVID-19)», 36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17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Вилисова 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Оксана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коррекционной группы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Специальное дошкольное образования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Январь 2018 г. ПГГПУ «Современные образовательные технологии в практике коррекционно-развивающей работы» 32 часа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Май 2018 г. ПГГПУ «Конструирование и основы робототехники в условиях реализации ФГОС дошкольного образования», 40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 года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Гайсина 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Алсу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Азмухаматовна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Педагог-психолог, социальный педагог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 г., ОЦ «Каменный город»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первоначальных исследовательских навыков у детей старшего дошкольного возраста в соответствии с ФГОС», 72 часа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17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Глазунова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Екатерина Викторовна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 г. ЦРСО «Геймификация в ДОУ как одна из технологий использования игровых элементов и игрового мышления для усиления целевого поведения и вовлечения в образовательный процесс детей дошкольного возраста в условиях реализации ФГОС ДО», 18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28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Головачева </w:t>
            </w:r>
            <w:r w:rsidRPr="00F85399">
              <w:rPr>
                <w:rFonts w:ascii="Times New Roman" w:hAnsi="Times New Roman" w:cs="Times New Roman"/>
              </w:rPr>
              <w:lastRenderedPageBreak/>
              <w:t xml:space="preserve">Оксана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 xml:space="preserve">Специальная </w:t>
            </w:r>
            <w:r w:rsidRPr="00F85399">
              <w:rPr>
                <w:rFonts w:ascii="Times New Roman" w:hAnsi="Times New Roman" w:cs="Times New Roman"/>
              </w:rPr>
              <w:lastRenderedPageBreak/>
              <w:t>дошкольная педагогика и психология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Учитель музыки,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Музыкальный руководитель,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2021, АНОО ДПО «СОТИС», 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10 лет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10 лет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 xml:space="preserve">Голубева Наталья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Среднее</w:t>
            </w: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Учитель музыки,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Художественный руководитель академического хора,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Преподаватель по специальности «Народное художественное творчество»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2019, ЦРСО,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Детский тайм-менеджмент как технология обучения детей дошкольного возраста планированию собственной жизнедеятельности в условиях реализации ФГОС дошкольного образования, 18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31 год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Груздева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Елена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Учитель физической культуры с дополнительной подготовкой в области в области спортивной тренировки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Декабрь 2020, ООО СП «Содружество» «Развитие речи детей дошкольного возраста на русском языке как родном и на русском языке как не родном», 42 часа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19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Грушко 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350E30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 xml:space="preserve">Специальное дошкольное </w:t>
            </w:r>
            <w:r>
              <w:rPr>
                <w:rFonts w:ascii="Times New Roman" w:hAnsi="Times New Roman" w:cs="Times New Roman"/>
              </w:rPr>
              <w:t>о</w:t>
            </w:r>
            <w:r w:rsidRPr="00350E30">
              <w:rPr>
                <w:rFonts w:ascii="Times New Roman" w:hAnsi="Times New Roman" w:cs="Times New Roman"/>
              </w:rPr>
              <w:t>бразование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175C89" w:rsidRPr="00350E30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Воспитатель детей</w:t>
            </w:r>
          </w:p>
          <w:p w:rsidR="00175C89" w:rsidRPr="00350E30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дошкольного возраста с отклонениями в развитии и с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E30">
              <w:rPr>
                <w:rFonts w:ascii="Times New Roman" w:hAnsi="Times New Roman" w:cs="Times New Roman"/>
              </w:rPr>
              <w:t>сохранным развитием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Февраль 2021, ООО «Луч знаний» «Выстраивание системы психологических взаимодействий дошкольника с компьютером и интернетом», 36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Гуляева 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Светлана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Менеджер,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дошкольной образовательной организации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Менеджмент организации,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Январь 2018, ПГГПУ «Применение интерактивной доски SMART </w:t>
            </w:r>
            <w:r w:rsidRPr="00C31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Board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и ПО </w:t>
            </w:r>
            <w:r w:rsidRPr="00C31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Notebook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коррекционно-развивающей работы с детьми с ОВЗ», 16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6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Драничникова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Елена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Психология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Январь 2020, ЦРСО,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проектных умений у детей дошкольного возраста в условиях реализации ФГОС дошкольного образования, 18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21 год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Дюняшева Светлана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Рудольфовна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психология, психология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Методист по дошкольному воспитанию,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30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Ершова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Екатерина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дошкольном образовании. Психолого-педагогическое сопровождение развития детей в условиях реализации ФГОС.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Август 2019, АНО ДПО «УрИПКиП», ПП Воспитатель в дошкольном образовании. Психолого-педагогическое сопровождение развития детей в условиях реализации ФГОС, 620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Жуковская Ольга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Март 2019, ПГГПУ «Инновационные технологии взаимодействия ОО и семьи», 40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2021, ООО «МЭО» ФГОС 5.0: сетевая модель преемственности, 36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32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Заитова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Гузель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Раитовна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татарского языка и литературы, русского языка и литературы по специальности «Филология»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Илькаева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Юлия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Сагитовна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Среднее</w:t>
            </w: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2019 г., ФГБОУВО «ПГГПУ» «Профессионально-педагогическая деятельность воспитателя детей дошкольного возраста в контексте реализации ФГОС ДОО», 72 часа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11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Исакова Светлана Ивановна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2017 г. ФГБОУ ВПО «ПГГПУ» «Образование детей с ограниченными возможностями здоровья в соответствии с требованиями ФГОС ДО», 72 часа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31 год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Казаринова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адаптивной физической культуре и спорту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175C89" w:rsidRPr="00F85399" w:rsidTr="00B35016">
        <w:trPr>
          <w:trHeight w:val="598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Каледина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Январь 2020, ЦРСО,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проектных умений у детей дошкольного возраста в условиях реализации ФГОС дошкольного образования, 18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2021, ООО «МЭО» ФГОС 5.0: сетевая модель преемственности, 36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10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педагогика в специальных </w:t>
            </w:r>
            <w:r>
              <w:rPr>
                <w:rFonts w:ascii="Times New Roman" w:hAnsi="Times New Roman" w:cs="Times New Roman"/>
              </w:rPr>
              <w:lastRenderedPageBreak/>
              <w:t>(коррекционных) образовательных учреждениях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Воспитатель детей школьного возраста с отклонениями в </w:t>
            </w:r>
            <w:r>
              <w:rPr>
                <w:rFonts w:ascii="Times New Roman" w:hAnsi="Times New Roman" w:cs="Times New Roman"/>
              </w:rPr>
              <w:lastRenderedPageBreak/>
              <w:t>развитии и с сохранным развитием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2018, ПГГПУ «Адаптированная основная образовательная программа дошкольного образова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ния: проектирование и реализация в условиях дошкольной образовательной организации», 72 часа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Карпова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Ксения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Декабрь 2019, Проектирование воспитательно-образовательной работы с детьми дошкольного возраста с ОВЗ в условиях внедрения ФГОС дошкольного образования, 18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 года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Карпова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Юлия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Декабрь 2019, Актуальные вопросы обновления дошкольного образования в условиях стандартизации дошкольной образовательной организации, модуль Проектирование воспитательно-образовательной работы с детьми дошкольного возраста с ОВЗ в условиях внедрения ФГОС дошкольного образования, 18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Колотова 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Ирина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Практическая психология,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Дефектология,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Практический психолог,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Дефектолог,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Май 2020, ЧОУ ДПО «Логопед-Профи», С-Птб, Технологии дистанционной помощи детям с нарушениями речи, слуха и интеллекта, 36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32 </w:t>
            </w:r>
            <w:r w:rsidRPr="00F8539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20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Коротаева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Дарья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Художник-живописец,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Менеджмент организации,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2019г., ФГБОУ ВПО «ПГГПУ» «Реализация примерной основной образовательной программы «От рождения до школы в дошкольных образовательных организациях», 72 часа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Декабрь 2019, Внедрение социо-игровой технологии в ДОУ в условиях реализации ФГОС дошкольного образования, 18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Костарева 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Анна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Февраль 2021, ООО «Луч знаний» «Использование компьютерных технологий в процессе обучения в условиях реализации ФГОС», 36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Апрель 2021 г. ЦРСО «Геймификация в ДОУ как одна из технологий использования игровых элементов и игрового мышления для усиления целевого поведения и вовлечения в 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 процесс детей дошкольного возраста в условиях реализации ФГОС ДО», 18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Апрель 2021, АНОО ДПО «СОТИС», «Формирование индивидуального образовательного маршрута педагога»,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>8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8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 xml:space="preserve">Латошка 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Елена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психология, Логопедия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Май 2017 г. МАОУ ДПО «ЦРСО» г. Перми «Актуальные вопросы обновления дошкольного образования в условиях стандартизации дошкольной образовательной организации» 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Март 2017 г. ПГГПУ «Дифференциальная диагностика речевых нарушений и организация работы группы компенсирующей направленности для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ТНР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ВО», 16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Левчик 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Ольга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Март 2019, ПГГПУ «Инновационные технологии взаимодействия ОО и семьи», 40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34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Леготкина 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Татьяна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Май 2017 г. МАОУ ДПО «ЦРСО» г. Перми «Актуальные вопросы обновления дошкольного образования в условиях стандартизации дошкольной образовательной организации», 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Январь 2019 г. ЦРСО г. Перми «Системный подход к подготовке к участию в конкурсах профессионального мастерства», 18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Май 2019, ПГГПУ «Реализация примерной основной образовательной программы «Детство» в дошкольных образовательных организациях», 72 часов 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25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Леонтьева 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Галина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Ноябрь 2020, ИРОПк, Организация разных видов деятельности детей раннего возраста в условиях реализации ФГОС дошкольного образования, 24 часа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12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Pr="007A5B67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Линкевич</w:t>
            </w:r>
          </w:p>
          <w:p w:rsidR="00175C89" w:rsidRPr="007A5B67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Екатерина</w:t>
            </w:r>
          </w:p>
          <w:p w:rsidR="00175C89" w:rsidRPr="007A5B67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Учитель-дефектолог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Декабрь 2017 г. МБУ «ЦППМСП» г Перми «Диагностика и коррекция нарушений в развитии детей раннего возраста», 72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Январь 2018 г. ФГБОУВО «ПГГПУ» «Применение интерактивной доски </w:t>
            </w:r>
            <w:r w:rsidRPr="00C31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SMART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Board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и ПО </w:t>
            </w:r>
            <w:r w:rsidRPr="00C31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Notebook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 коррекционно-развивающей работы с детьми с ОВЗ», 16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>15 лет</w:t>
            </w:r>
          </w:p>
        </w:tc>
        <w:tc>
          <w:tcPr>
            <w:tcW w:w="993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21 год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Лисина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Переводчик,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переводоведение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Логинова Людмила Александровна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Март 2020, ИРОПк «Организация образовательной среды для детей с ограниченными возможностями здоровья в условиях дошкольного образовательного учреждения», 24 часа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19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Мазахимли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Айсел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Галиб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399">
              <w:rPr>
                <w:rFonts w:ascii="Times New Roman" w:hAnsi="Times New Roman" w:cs="Times New Roman"/>
              </w:rPr>
              <w:t>кызы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Март 2019, Каменный город, ПП Содержание и методика современного дошкольного образования в деятельности воспитателя, 250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Малышева Нина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Методист по дошкольному воспитанию,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2020 ПГГПУ, «Современные технологии логопедического сопровождения детей с ОВЗ различных нозологий», 40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31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22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Мальцева Наталья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коррекционной группы 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Дошкольное воспитание 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в дошкольном учреждении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Сентябрь 2018 г. ПГГПУ «Нормативно-правовые основы деятельности тьютора, организация сопровождения детей с ОВЗ, детей-инвалидов в дошкольной образовательной организации», 32 часа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25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Декабрь 2020, ИНТехно «Использование арт-терапии в работе с детьми ОВЗ, 36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Морозова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Оксана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Март 2020 г., Региональный институт непрерывного образования ФГБОУ ВО «ПГНИУ» «»Образовательная инноватика на уровне дошкольного образования: технология «метод проектов», 40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16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 xml:space="preserve">Мухачёва 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Эльвира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Музыкальное воспитание, Логопедия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музыки,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Март 2021, ЦРСО «Моделирование деятельности музыкального руководителя ДОУ по организации вокально-хоровой работы с детьми, в том числе с детьми, имеющими нарушения в развитии», 18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29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Мячина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Елена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eastAsia="Times New Roman" w:hAnsi="Times New Roman" w:cs="Times New Roman"/>
                <w:lang w:eastAsia="ru-RU"/>
              </w:rPr>
              <w:t>Романо-германские языки и 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(английский язык)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Филолог, преподаватель, переводчик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2019г., ФГБОУ ВПО «ПГГПУ» «Реализация примерной основной образовательной программы «От рождения до школы в дошкольных образовательных организациях», 72 часа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23 год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Овчинникова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Ольга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Январь 2020, ЦРСО, Актуальные вопросы обновления дошкольного образования в условиях стандартизации дошкольной образовательной организации, модуль Формирование проектных умений у детей дошкольного возраста в условиях реализации ФГОС дошкольного образования, 18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18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Осипова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Светлана Александровна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>ой группы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</w:t>
            </w:r>
            <w:r w:rsidRPr="007A5B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Май 2017 г. МАОУ ДПО «ЦРСО» г. Перми «Актуальные вопросы обновления дошкольного образования в условиях стандартизации дошкольной образовательной организации» 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36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Петунина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Татьяна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eastAsia="Times New Roman" w:hAnsi="Times New Roman" w:cs="Times New Roman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2020, ЦРСО, Формирование проектных умений у детей дошкольного возраста в условиях реализации ФГОС дошкольного образования, 18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16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Половникова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Сентябрь 2019, ЦРСО, Работа специалиста в составе психолого-медико-педагогического консилиума образовательной организации с учетом планируемых Минпросвещения РФ обновленных нормативно-правовых условий, 18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Прилуцкая Светлана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Педагогика и методика дошкольного образования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 дошкольных учреждений,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Организатор-методист по дошкольному образо</w:t>
            </w:r>
            <w:r w:rsidRPr="007A5B67">
              <w:rPr>
                <w:rFonts w:ascii="Times New Roman" w:hAnsi="Times New Roman" w:cs="Times New Roman"/>
              </w:rPr>
              <w:lastRenderedPageBreak/>
              <w:t xml:space="preserve">ванию 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2017 г. МАОУ ДПО «ЦРСО» г. Перми «Актуальные вопросы обновления дошкольного образования в условиях стандартизации дошкольной образовательной организации», 18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26 года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26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 xml:space="preserve">Проскурякова Елена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Музыкальное воспитание,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музыки,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Художественный руководитель академического хора, 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по специальности «Народное художественное творчество»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Май 2020, Центр онлайн-обучения Все-российского форума «Педагоги России: инновации в образовании», Развитие способностей дошкольников в соответствии с ФГОС ДО (освоение образцов педагогической работы), 24 часа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15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Савось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Май 2021 г. ООО «Центр инновационного образования и воспитания», «Профилактика гриппа и острых респираторных вирусных инфекций, в том числе новой коронавирусной инфекции «</w:t>
            </w:r>
            <w:r w:rsidRPr="00C31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-19», 36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Лейла Григорьевна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eastAsia="Times New Roman" w:hAnsi="Times New Roman" w:cs="Times New Roman"/>
                <w:lang w:eastAsia="ru-RU"/>
              </w:rPr>
              <w:t>Учитель музыки, музыкальный воспитатель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513A">
              <w:rPr>
                <w:rFonts w:ascii="Times New Roman" w:hAnsi="Times New Roman" w:cs="Times New Roman"/>
              </w:rPr>
              <w:t>Учитель музыки, музыкальный воспитатель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Ноябрь 2020, ООО «ЦПКП» «Луч знаний», «Музыкальное развитие детей в соответствии с ФГОС ДО», 36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33 года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2122" w:type="dxa"/>
          </w:tcPr>
          <w:p w:rsidR="00175C89" w:rsidRPr="0009513A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2019, РИНОФГБОУВО «ПГНИУ» «Интерактивный музей в ДОО – обновление содержания образовательно-воспитательного процесса в условиях реализации ФГОС», 40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Октябрь 2019, ЦРСО, Системный подход к подготовке к участию в конкурсах профессионального мастерства, 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Февраль 2020, ЦРСО, Формирование цифровой культуры: социальные и образовательные аспекты, 18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Октябрь 2020, ЦРСО, «Формирование цифровой культуры: социальные и образовательные аспекты», 18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2021, ООО «МЭО» ФГОС 5.0: сетевая модель преемственности, 36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Силантьева </w:t>
            </w:r>
            <w:r w:rsidRPr="00F85399">
              <w:rPr>
                <w:rFonts w:ascii="Times New Roman" w:hAnsi="Times New Roman" w:cs="Times New Roman"/>
              </w:rPr>
              <w:lastRenderedPageBreak/>
              <w:t xml:space="preserve">Ольга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Дошкольное </w:t>
            </w:r>
            <w:r w:rsidRPr="00F85399">
              <w:rPr>
                <w:rFonts w:ascii="Times New Roman" w:hAnsi="Times New Roman" w:cs="Times New Roman"/>
              </w:rPr>
              <w:lastRenderedPageBreak/>
              <w:t>воспитание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 до</w:t>
            </w:r>
            <w:r>
              <w:rPr>
                <w:rFonts w:ascii="Times New Roman" w:hAnsi="Times New Roman" w:cs="Times New Roman"/>
              </w:rPr>
              <w:lastRenderedPageBreak/>
              <w:t>школьных учреждений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2019, ЦРСО, Развитие ин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женерного мышления с использованием 3Д оборудованием, 18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2019, РИ-НОФГБОУВО «ПГНИУ» «Интерактивный музей в ДОО – обновление содержания образовательно-воспитательного процесса в условиях реализации ФГОС», 40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Август 2019, АНО ДПО «УрИПКиП», ПП Физическая культура в дошкольных образовательных организациях в условиях реализации ФГОС ДО, 620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33 года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32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Симанова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дошкольное образование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Январь 2018, ПГГПУ «Применение интерактивной доски SMART Board и ПО SMART Notebook в практике коррекционно-развивающей работы с детьми с ОВЗ», 16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Юлия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</w:t>
            </w:r>
          </w:p>
        </w:tc>
        <w:tc>
          <w:tcPr>
            <w:tcW w:w="2122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Бакалавр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  <w:r w:rsidRPr="007A5B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Апрель 2019, ПГГПУ «Актуальные проблемы создания системы ранней помощи детям с ОВЗ. Преемственность раннего и дошкольного образования детей с ОВЗ: механизм реализации», 72 часа 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Июнь 2019, ПГГПУ «Проектирование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 как механизма реализации основной образовательной программы для детей с ОВЗ, посещающих инклюзивные группы ДОО, в соответствии с требованиями ФГОС ДО», 32 часа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2021, НИУ «Высшая школа экономики» «Деятельность сотрудников центров (служб) психолого-педагогической, диагностической и консультационной помощи родителям с детьми дошкольного возраста, в том числе от 0 до 3 лет: организационно-управленческие и содержательные аспекты», 114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 (олигофренопедагог)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Теплых 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 xml:space="preserve">Воспитатель </w:t>
            </w:r>
            <w:r>
              <w:rPr>
                <w:rFonts w:ascii="Times New Roman" w:hAnsi="Times New Roman" w:cs="Times New Roman"/>
              </w:rPr>
              <w:t>коррекционн</w:t>
            </w:r>
            <w:r w:rsidRPr="007A5B67">
              <w:rPr>
                <w:rFonts w:ascii="Times New Roman" w:hAnsi="Times New Roman" w:cs="Times New Roman"/>
              </w:rPr>
              <w:t xml:space="preserve">ой </w:t>
            </w:r>
            <w:r w:rsidRPr="007A5B67"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2020, ПГГПУ, Образовательные и коррекционные технологии в деятельности воспитателей и </w:t>
            </w:r>
            <w:r w:rsidRPr="00C31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 группы компенсирующей направленности, 72 часа</w:t>
            </w:r>
          </w:p>
        </w:tc>
        <w:tc>
          <w:tcPr>
            <w:tcW w:w="1134" w:type="dxa"/>
          </w:tcPr>
          <w:p w:rsidR="00175C89" w:rsidRPr="00FC2815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lastRenderedPageBreak/>
              <w:t>Тетюева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Светлана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13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Тякина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Наталья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Март 2017 г., </w:t>
            </w: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«ПГГПУ» «Образование детей с ограниченными возможностями здоровья в соответствии с требованиями ФГОС ДО», 72 часа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2017 г., ФГБОУ ВПО «ПГГПУ» «Педагогическое сопровождение изобразительной деятельности детей дошкольного возраста в контексте ФГОС ДО», 72 часа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12 лет</w:t>
            </w:r>
          </w:p>
        </w:tc>
      </w:tr>
      <w:tr w:rsidR="00175C89" w:rsidRPr="007A5B67" w:rsidTr="00B35016">
        <w:trPr>
          <w:trHeight w:val="598"/>
        </w:trPr>
        <w:tc>
          <w:tcPr>
            <w:tcW w:w="1668" w:type="dxa"/>
          </w:tcPr>
          <w:p w:rsidR="00175C89" w:rsidRPr="007A5B67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Федосеева</w:t>
            </w:r>
          </w:p>
          <w:p w:rsidR="00175C89" w:rsidRPr="007A5B67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Евгения</w:t>
            </w:r>
          </w:p>
          <w:p w:rsidR="00175C89" w:rsidRPr="007A5B67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122" w:type="dxa"/>
          </w:tcPr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Психолог. Преподаватель психологии</w:t>
            </w:r>
          </w:p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Июль 2020, ООО «Инфоурок», «Организация развивающей образовательной среды в условиях реализации ФГОС ДО», 72 часа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12 лет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Фокина</w:t>
            </w:r>
          </w:p>
          <w:p w:rsidR="00175C8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 xml:space="preserve">Татьяна 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Декабрь 2019, ЦРСО, Системный подход к подготовке к участию в конкурсах профессионального мастерства, 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2021, ООО «МЭО» ФГОС 5.0: сетевая модель преемственности, 36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28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Чупина</w:t>
            </w:r>
          </w:p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«дефектологическое) образование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Апрель 2021, АНОО ДПО «СОТИС», «Формирование индивидуального образовательного маршрута педагога», 144 часа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Шабалина Светлана Александровна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Воспитание в дошкольных учреждениях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2019, ЦРСО, Детский тайм-менеджмент как технология обучения детей дошкольного возраста планированию собственной жизнедеятельности в условиях реализации ФГОС дошкольного образования, 18 часов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2021, ООО «МЭО» ФГОС 5.0: сетевая модель преемственности, 36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31 год</w:t>
            </w:r>
          </w:p>
        </w:tc>
      </w:tr>
      <w:tr w:rsidR="00175C89" w:rsidRPr="00F85399" w:rsidTr="00B35016">
        <w:trPr>
          <w:trHeight w:val="20"/>
        </w:trPr>
        <w:tc>
          <w:tcPr>
            <w:tcW w:w="1668" w:type="dxa"/>
          </w:tcPr>
          <w:p w:rsidR="00175C89" w:rsidRPr="00F85399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Шевченко</w:t>
            </w:r>
          </w:p>
          <w:p w:rsidR="00175C89" w:rsidRPr="00F85399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Лариса</w:t>
            </w:r>
          </w:p>
          <w:p w:rsidR="00175C89" w:rsidRPr="00F85399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2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9" w:type="dxa"/>
          </w:tcPr>
          <w:p w:rsidR="00175C89" w:rsidRPr="00F85399" w:rsidRDefault="00175C89" w:rsidP="00B35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Дошкольное</w:t>
            </w:r>
          </w:p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2122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2019г., ЦРСО «Особенности обучения детей дошкольного возраста планированию собственной жизнедеятельности в условиях реализации ФГОС ДО», 18 часов</w:t>
            </w:r>
          </w:p>
        </w:tc>
        <w:tc>
          <w:tcPr>
            <w:tcW w:w="1134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993" w:type="dxa"/>
          </w:tcPr>
          <w:p w:rsidR="00175C89" w:rsidRPr="00F85399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399">
              <w:rPr>
                <w:rFonts w:ascii="Times New Roman" w:hAnsi="Times New Roman" w:cs="Times New Roman"/>
              </w:rPr>
              <w:t>33 года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lastRenderedPageBreak/>
              <w:t xml:space="preserve">Ширинкина Ирина </w:t>
            </w:r>
          </w:p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с/спец.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Преподавание начальных классов общеобразовательной школы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 xml:space="preserve">Май 2017 г. МАОУ ДПО «ЦРСО» г. Перми «Актуальные вопросы обновления дошкольного образования в условиях стандартизации дошкольной образовательной организации», </w:t>
            </w:r>
          </w:p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33 год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31 лет</w:t>
            </w:r>
          </w:p>
        </w:tc>
      </w:tr>
      <w:tr w:rsidR="00175C89" w:rsidRPr="007A5B67" w:rsidTr="00B35016">
        <w:trPr>
          <w:trHeight w:val="20"/>
        </w:trPr>
        <w:tc>
          <w:tcPr>
            <w:tcW w:w="1668" w:type="dxa"/>
          </w:tcPr>
          <w:p w:rsidR="00175C89" w:rsidRPr="007A5B67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Ярина </w:t>
            </w:r>
          </w:p>
          <w:p w:rsidR="00175C89" w:rsidRPr="007A5B67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Людмила</w:t>
            </w:r>
          </w:p>
          <w:p w:rsidR="00175C89" w:rsidRPr="007A5B67" w:rsidRDefault="00175C89" w:rsidP="00B35016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18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09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Педагогика и психология (дошкольная)</w:t>
            </w:r>
          </w:p>
        </w:tc>
        <w:tc>
          <w:tcPr>
            <w:tcW w:w="2122" w:type="dxa"/>
          </w:tcPr>
          <w:p w:rsidR="00175C89" w:rsidRPr="007A5B67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Преподаватель дошкольной педагогики и психологии, воспитатель</w:t>
            </w:r>
          </w:p>
        </w:tc>
        <w:tc>
          <w:tcPr>
            <w:tcW w:w="3468" w:type="dxa"/>
          </w:tcPr>
          <w:p w:rsidR="00175C89" w:rsidRPr="00C31BF1" w:rsidRDefault="00175C89" w:rsidP="00B35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BF1">
              <w:rPr>
                <w:rFonts w:ascii="Times New Roman" w:hAnsi="Times New Roman" w:cs="Times New Roman"/>
                <w:sz w:val="20"/>
                <w:szCs w:val="20"/>
              </w:rPr>
              <w:t>Июнь 2020, ПГГПУ «Организация работы с родителями по профилактике девиантного поведения», 32 часа</w:t>
            </w:r>
          </w:p>
        </w:tc>
        <w:tc>
          <w:tcPr>
            <w:tcW w:w="1134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993" w:type="dxa"/>
          </w:tcPr>
          <w:p w:rsidR="00175C89" w:rsidRPr="007A5B67" w:rsidRDefault="00175C89" w:rsidP="00B35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B67">
              <w:rPr>
                <w:rFonts w:ascii="Times New Roman" w:hAnsi="Times New Roman" w:cs="Times New Roman"/>
              </w:rPr>
              <w:t>23 года</w:t>
            </w:r>
          </w:p>
        </w:tc>
      </w:tr>
    </w:tbl>
    <w:p w:rsidR="00175C89" w:rsidRDefault="00175C89" w:rsidP="00C31BF1"/>
    <w:p w:rsidR="00C31BF1" w:rsidRDefault="00C31BF1"/>
    <w:sectPr w:rsidR="00C31BF1" w:rsidSect="00C31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0CE4"/>
    <w:rsid w:val="00073367"/>
    <w:rsid w:val="00120274"/>
    <w:rsid w:val="00175C89"/>
    <w:rsid w:val="001A0CE4"/>
    <w:rsid w:val="004C413A"/>
    <w:rsid w:val="00574B84"/>
    <w:rsid w:val="006627C7"/>
    <w:rsid w:val="00C07492"/>
    <w:rsid w:val="00C164DF"/>
    <w:rsid w:val="00C31BF1"/>
    <w:rsid w:val="00C3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4C5B"/>
  <w15:chartTrackingRefBased/>
  <w15:docId w15:val="{54EBC9E7-44E6-48D2-A45D-D5163896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3</cp:revision>
  <dcterms:created xsi:type="dcterms:W3CDTF">2021-09-14T06:48:00Z</dcterms:created>
  <dcterms:modified xsi:type="dcterms:W3CDTF">2021-09-14T07:54:00Z</dcterms:modified>
</cp:coreProperties>
</file>